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4027F2" w14:textId="77777777" w:rsidR="00325FB4" w:rsidRDefault="00325FB4">
      <w:pPr>
        <w:spacing w:after="160" w:line="259" w:lineRule="auto"/>
      </w:pPr>
    </w:p>
    <w:p w14:paraId="643E37F3" w14:textId="77777777" w:rsidR="00325FB4" w:rsidRDefault="00325FB4">
      <w:pPr>
        <w:spacing w:after="160" w:line="259" w:lineRule="auto"/>
      </w:pPr>
    </w:p>
    <w:p w14:paraId="7BD60D49" w14:textId="56A63EB8" w:rsidR="00325FB4" w:rsidRDefault="00325FB4">
      <w:pPr>
        <w:spacing w:after="160" w:line="259" w:lineRule="auto"/>
      </w:pPr>
    </w:p>
    <w:p w14:paraId="42C0FF45" w14:textId="77777777" w:rsidR="00325FB4" w:rsidRDefault="00325FB4">
      <w:pPr>
        <w:spacing w:after="160" w:line="259" w:lineRule="auto"/>
      </w:pPr>
    </w:p>
    <w:p w14:paraId="773DA347" w14:textId="77777777" w:rsidR="00325FB4" w:rsidRDefault="00325FB4">
      <w:pPr>
        <w:spacing w:after="160" w:line="259" w:lineRule="auto"/>
      </w:pPr>
    </w:p>
    <w:p w14:paraId="30A931FA" w14:textId="77777777" w:rsidR="00325FB4" w:rsidRDefault="00325FB4">
      <w:pPr>
        <w:spacing w:after="160" w:line="259" w:lineRule="auto"/>
      </w:pPr>
    </w:p>
    <w:p w14:paraId="1F49657A" w14:textId="77777777" w:rsidR="00325FB4" w:rsidRDefault="00325FB4">
      <w:pPr>
        <w:spacing w:after="160" w:line="259" w:lineRule="auto"/>
      </w:pPr>
    </w:p>
    <w:p w14:paraId="08782FF4" w14:textId="01DDFBC9" w:rsidR="00C41449" w:rsidRDefault="00A75010" w:rsidP="00F92A01">
      <w:pPr>
        <w:pStyle w:val="Heading2"/>
        <w:spacing w:before="0"/>
        <w:ind w:left="720"/>
        <w:rPr>
          <w:rFonts w:eastAsia="Arial"/>
          <w:b/>
          <w:sz w:val="36"/>
          <w:szCs w:val="36"/>
        </w:rPr>
      </w:pPr>
      <w:bookmarkStart w:id="0" w:name="_Hlk67308466"/>
      <w:r>
        <w:rPr>
          <w:rFonts w:eastAsia="Arial"/>
          <w:b/>
          <w:sz w:val="36"/>
          <w:szCs w:val="36"/>
        </w:rPr>
        <w:t>Organizational Risk Management: The Widget Company</w:t>
      </w:r>
      <w:r w:rsidR="00C41449" w:rsidRPr="00C41449">
        <w:rPr>
          <w:rFonts w:eastAsia="Arial"/>
          <w:b/>
          <w:sz w:val="36"/>
          <w:szCs w:val="36"/>
        </w:rPr>
        <w:t xml:space="preserve"> </w:t>
      </w:r>
      <w:r w:rsidR="00C41449">
        <w:rPr>
          <w:rFonts w:eastAsia="Arial"/>
          <w:b/>
          <w:sz w:val="36"/>
          <w:szCs w:val="36"/>
        </w:rPr>
        <w:t>Case Study</w:t>
      </w:r>
    </w:p>
    <w:bookmarkEnd w:id="0"/>
    <w:p w14:paraId="7E84AE3D" w14:textId="77777777" w:rsidR="00C41449" w:rsidRDefault="00C41449" w:rsidP="00F92A01">
      <w:pPr>
        <w:spacing w:after="160" w:line="259" w:lineRule="auto"/>
        <w:ind w:left="720"/>
        <w:rPr>
          <w:rFonts w:asciiTheme="majorHAnsi" w:eastAsia="Arial" w:hAnsiTheme="majorHAnsi" w:cstheme="majorBidi"/>
          <w:b/>
          <w:color w:val="2E74B5" w:themeColor="accent1" w:themeShade="BF"/>
          <w:sz w:val="36"/>
          <w:szCs w:val="36"/>
        </w:rPr>
      </w:pPr>
    </w:p>
    <w:p w14:paraId="2120D627" w14:textId="6C9C6B76" w:rsidR="00C41449" w:rsidRDefault="00A75010" w:rsidP="00F92A01">
      <w:pPr>
        <w:spacing w:after="160" w:line="259" w:lineRule="auto"/>
        <w:ind w:left="720"/>
        <w:rPr>
          <w:rFonts w:asciiTheme="majorHAnsi" w:eastAsia="Arial" w:hAnsiTheme="majorHAnsi" w:cstheme="majorBidi"/>
          <w:b/>
          <w:color w:val="2E74B5" w:themeColor="accent1" w:themeShade="BF"/>
          <w:sz w:val="36"/>
          <w:szCs w:val="36"/>
        </w:rPr>
      </w:pPr>
      <w:r>
        <w:rPr>
          <w:rFonts w:asciiTheme="majorHAnsi" w:eastAsia="Arial" w:hAnsiTheme="majorHAnsi" w:cstheme="majorBidi"/>
          <w:b/>
          <w:color w:val="2E74B5" w:themeColor="accent1" w:themeShade="BF"/>
          <w:sz w:val="36"/>
          <w:szCs w:val="36"/>
        </w:rPr>
        <w:t>Carol Woody</w:t>
      </w:r>
    </w:p>
    <w:p w14:paraId="47D382E8" w14:textId="415F1048" w:rsidR="00A75010" w:rsidRDefault="00A75010" w:rsidP="00F92A01">
      <w:pPr>
        <w:spacing w:after="160" w:line="259" w:lineRule="auto"/>
        <w:ind w:left="720"/>
        <w:rPr>
          <w:rFonts w:asciiTheme="majorHAnsi" w:eastAsia="Arial" w:hAnsiTheme="majorHAnsi" w:cstheme="majorBidi"/>
          <w:b/>
          <w:color w:val="2E74B5" w:themeColor="accent1" w:themeShade="BF"/>
          <w:sz w:val="36"/>
          <w:szCs w:val="36"/>
        </w:rPr>
      </w:pPr>
      <w:r>
        <w:rPr>
          <w:rFonts w:asciiTheme="majorHAnsi" w:eastAsia="Arial" w:hAnsiTheme="majorHAnsi" w:cstheme="majorBidi"/>
          <w:b/>
          <w:color w:val="2E74B5" w:themeColor="accent1" w:themeShade="BF"/>
          <w:sz w:val="36"/>
          <w:szCs w:val="36"/>
        </w:rPr>
        <w:t>Chris Alberts</w:t>
      </w:r>
    </w:p>
    <w:p w14:paraId="77006EE6" w14:textId="028B5637" w:rsidR="00A75010" w:rsidRPr="00C41449" w:rsidRDefault="00A75010" w:rsidP="00F92A01">
      <w:pPr>
        <w:spacing w:after="160" w:line="259" w:lineRule="auto"/>
        <w:ind w:left="720"/>
        <w:rPr>
          <w:rFonts w:asciiTheme="majorHAnsi" w:eastAsia="Arial" w:hAnsiTheme="majorHAnsi" w:cstheme="majorBidi"/>
          <w:b/>
          <w:color w:val="2E74B5" w:themeColor="accent1" w:themeShade="BF"/>
          <w:sz w:val="36"/>
          <w:szCs w:val="36"/>
        </w:rPr>
      </w:pPr>
      <w:r>
        <w:rPr>
          <w:rFonts w:asciiTheme="majorHAnsi" w:eastAsia="Arial" w:hAnsiTheme="majorHAnsi" w:cstheme="majorBidi"/>
          <w:b/>
          <w:color w:val="2E74B5" w:themeColor="accent1" w:themeShade="BF"/>
          <w:sz w:val="36"/>
          <w:szCs w:val="36"/>
        </w:rPr>
        <w:t>Audrey Dorofee</w:t>
      </w:r>
    </w:p>
    <w:p w14:paraId="541F8030" w14:textId="77777777" w:rsidR="00325FB4" w:rsidRDefault="00325FB4" w:rsidP="00F92A01">
      <w:pPr>
        <w:spacing w:after="160" w:line="259" w:lineRule="auto"/>
        <w:ind w:left="720"/>
      </w:pPr>
    </w:p>
    <w:p w14:paraId="391A7604" w14:textId="77777777" w:rsidR="00325FB4" w:rsidRDefault="00325FB4" w:rsidP="00F92A01">
      <w:pPr>
        <w:spacing w:after="160" w:line="259" w:lineRule="auto"/>
        <w:ind w:left="720"/>
      </w:pPr>
    </w:p>
    <w:p w14:paraId="5889A98D" w14:textId="77777777" w:rsidR="00325FB4" w:rsidRDefault="00325FB4" w:rsidP="00F92A01">
      <w:pPr>
        <w:spacing w:after="160" w:line="259" w:lineRule="auto"/>
        <w:ind w:left="720"/>
      </w:pPr>
    </w:p>
    <w:p w14:paraId="42BCE6DC" w14:textId="77777777" w:rsidR="00325FB4" w:rsidRDefault="00325FB4" w:rsidP="00F92A01">
      <w:pPr>
        <w:spacing w:after="160" w:line="259" w:lineRule="auto"/>
        <w:ind w:left="720"/>
      </w:pPr>
    </w:p>
    <w:p w14:paraId="593D3F36" w14:textId="41393E95" w:rsidR="00325FB4" w:rsidRPr="00325FB4" w:rsidRDefault="00D12FC8" w:rsidP="00F92A01">
      <w:pPr>
        <w:spacing w:after="160" w:line="259" w:lineRule="auto"/>
        <w:ind w:left="720"/>
        <w:rPr>
          <w:rFonts w:asciiTheme="minorHAnsi" w:hAnsiTheme="minorHAnsi" w:cstheme="minorHAnsi"/>
          <w:b/>
          <w:bCs/>
        </w:rPr>
      </w:pPr>
      <w:r>
        <w:rPr>
          <w:rFonts w:asciiTheme="minorHAnsi" w:hAnsiTheme="minorHAnsi" w:cstheme="minorHAnsi"/>
          <w:b/>
          <w:bCs/>
        </w:rPr>
        <w:t>April</w:t>
      </w:r>
      <w:r w:rsidR="00A6150B">
        <w:rPr>
          <w:rFonts w:asciiTheme="minorHAnsi" w:hAnsiTheme="minorHAnsi" w:cstheme="minorHAnsi"/>
          <w:b/>
          <w:bCs/>
        </w:rPr>
        <w:t xml:space="preserve"> 2021</w:t>
      </w:r>
      <w:r w:rsidR="00325FB4" w:rsidRPr="00325FB4">
        <w:rPr>
          <w:rFonts w:asciiTheme="minorHAnsi" w:hAnsiTheme="minorHAnsi" w:cstheme="minorHAnsi"/>
          <w:b/>
          <w:bCs/>
        </w:rPr>
        <w:br w:type="page"/>
      </w:r>
    </w:p>
    <w:p w14:paraId="6357660E" w14:textId="77777777" w:rsidR="00C41449" w:rsidRPr="002E2EBF" w:rsidRDefault="00C41449" w:rsidP="00F92A01">
      <w:pPr>
        <w:pStyle w:val="TitlePageBack-DistributionStatement"/>
        <w:ind w:left="720"/>
        <w:rPr>
          <w:rFonts w:cs="Arial"/>
          <w:snapToGrid w:val="0"/>
          <w:sz w:val="22"/>
          <w:szCs w:val="22"/>
        </w:rPr>
      </w:pPr>
      <w:r w:rsidRPr="002E2EBF">
        <w:rPr>
          <w:rFonts w:cs="Arial"/>
          <w:snapToGrid w:val="0"/>
          <w:sz w:val="22"/>
          <w:szCs w:val="22"/>
        </w:rPr>
        <w:lastRenderedPageBreak/>
        <w:t>Copyright 2018 Carnegie Mellon University. All Rights Reserved.</w:t>
      </w:r>
    </w:p>
    <w:p w14:paraId="2AF30E90" w14:textId="77777777" w:rsidR="00C41449" w:rsidRPr="002E2EBF" w:rsidRDefault="00C41449" w:rsidP="00F92A01">
      <w:pPr>
        <w:pStyle w:val="TitlePageBack-DistributionStatement"/>
        <w:ind w:left="720" w:right="810"/>
        <w:rPr>
          <w:rFonts w:cs="Arial"/>
          <w:snapToGrid w:val="0"/>
          <w:sz w:val="22"/>
          <w:szCs w:val="22"/>
        </w:rPr>
      </w:pPr>
      <w:r w:rsidRPr="002E2EBF">
        <w:rPr>
          <w:rFonts w:cs="Arial"/>
          <w:snapToGrid w:val="0"/>
          <w:sz w:val="22"/>
          <w:szCs w:val="22"/>
        </w:rPr>
        <w:t>This material is based upon work funded and supported by the Department of Defense under Contract No. FA8702-15-D-0002 with Carnegie Mellon University for the operation of the Software Engineering Institute, a federally funded research and development center.</w:t>
      </w:r>
    </w:p>
    <w:p w14:paraId="49827E3B" w14:textId="77777777" w:rsidR="00C41449" w:rsidRPr="002E2EBF" w:rsidRDefault="00C41449" w:rsidP="00F92A01">
      <w:pPr>
        <w:pStyle w:val="TitlePageBack-DistributionStatement"/>
        <w:ind w:left="720"/>
        <w:rPr>
          <w:rFonts w:cs="Arial"/>
          <w:snapToGrid w:val="0"/>
          <w:sz w:val="22"/>
          <w:szCs w:val="22"/>
        </w:rPr>
      </w:pPr>
      <w:r w:rsidRPr="002E2EBF">
        <w:rPr>
          <w:rFonts w:cs="Arial"/>
          <w:snapToGrid w:val="0"/>
          <w:sz w:val="22"/>
          <w:szCs w:val="22"/>
        </w:rPr>
        <w:t>The view, opinions, and/or findings contained in this material are those of the author(s) and should not be construed as an official Government position, policy, or decision, unless designated by other documentation.</w:t>
      </w:r>
    </w:p>
    <w:p w14:paraId="2E31880F" w14:textId="77777777" w:rsidR="00C41449" w:rsidRPr="002E2EBF" w:rsidRDefault="00C41449" w:rsidP="00F92A01">
      <w:pPr>
        <w:pStyle w:val="TitlePageBack-DistributionStatement"/>
        <w:ind w:left="720"/>
        <w:rPr>
          <w:rFonts w:cs="Arial"/>
          <w:snapToGrid w:val="0"/>
          <w:sz w:val="22"/>
          <w:szCs w:val="22"/>
        </w:rPr>
      </w:pPr>
      <w:r w:rsidRPr="002E2EBF">
        <w:rPr>
          <w:rFonts w:cs="Arial"/>
          <w:snapToGrid w:val="0"/>
          <w:sz w:val="22"/>
          <w:szCs w:val="22"/>
        </w:rPr>
        <w:t>This report was prepared for the SEI Administrative Agent AFLCMC/AZS 5 Eglin Street Hanscom AFB, MA 01731-2100</w:t>
      </w:r>
    </w:p>
    <w:p w14:paraId="3D3D6D22" w14:textId="77777777" w:rsidR="00C41449" w:rsidRPr="002E2EBF" w:rsidRDefault="00C41449" w:rsidP="00F92A01">
      <w:pPr>
        <w:pStyle w:val="TitlePageBack-DistributionStatement"/>
        <w:ind w:left="720"/>
        <w:rPr>
          <w:rFonts w:cs="Arial"/>
          <w:snapToGrid w:val="0"/>
          <w:sz w:val="22"/>
          <w:szCs w:val="22"/>
        </w:rPr>
      </w:pPr>
      <w:r w:rsidRPr="002E2EBF">
        <w:rPr>
          <w:rFonts w:cs="Arial"/>
          <w:snapToGrid w:val="0"/>
          <w:sz w:val="22"/>
          <w:szCs w:val="22"/>
        </w:rPr>
        <w:t>NO WARRANTY. THIS CARNEGIE MELLON UNIVERSITY AND SOFTWARE ENGINEERING INSTITUTE MATERIAL IS FURNISHED ON AN "AS-IS" BASIS. CARNEGIE MELLON UNIVERSITY MAKES NO WARRANTIES OF ANY KIND, EITHER EXPRESSED OR IMPLIED, AS TO ANY MATTER INCLUDING, BUT NOT LIMITED TO, WARRANTY OF FITNESS FOR PURPOSE OR MERCHANTABILITY, EXCLUSIVITY, OR RESULTS OBTAINED FROM USE OF THE MATERIAL. CARNEGIE MELLON UNIVERSITY DOES NOT MAKE ANY WARRANTY OF ANY KIND WITH RESPECT TO FREEDOM FROM PATENT, TRADEMARK, OR COPYRIGHT INFRINGEMENT.</w:t>
      </w:r>
    </w:p>
    <w:p w14:paraId="78908857" w14:textId="77777777" w:rsidR="00C41449" w:rsidRPr="002E2EBF" w:rsidRDefault="00C41449" w:rsidP="00F92A01">
      <w:pPr>
        <w:pStyle w:val="TitlePageBack-DistributionStatement"/>
        <w:ind w:left="720"/>
        <w:rPr>
          <w:rFonts w:cs="Arial"/>
          <w:snapToGrid w:val="0"/>
          <w:sz w:val="22"/>
          <w:szCs w:val="22"/>
        </w:rPr>
      </w:pPr>
      <w:r w:rsidRPr="002E2EBF">
        <w:rPr>
          <w:rFonts w:cs="Arial"/>
          <w:snapToGrid w:val="0"/>
          <w:sz w:val="22"/>
          <w:szCs w:val="22"/>
        </w:rPr>
        <w:t>[DISTRIBUTION STATEMENT A] This material has been approved for public release and unlimited distribution.  Please see Copyright notice for non-US Government use and distribution.</w:t>
      </w:r>
    </w:p>
    <w:p w14:paraId="5BCB6D63" w14:textId="77777777" w:rsidR="00C41449" w:rsidRPr="002E2EBF" w:rsidRDefault="00C41449" w:rsidP="00F92A01">
      <w:pPr>
        <w:pStyle w:val="TitlePageBack-DistributionStatement"/>
        <w:ind w:left="720"/>
        <w:rPr>
          <w:rFonts w:cs="Arial"/>
          <w:snapToGrid w:val="0"/>
          <w:sz w:val="22"/>
          <w:szCs w:val="22"/>
        </w:rPr>
      </w:pPr>
      <w:r w:rsidRPr="002E2EBF">
        <w:rPr>
          <w:rFonts w:cs="Arial"/>
          <w:snapToGrid w:val="0"/>
          <w:sz w:val="22"/>
          <w:szCs w:val="22"/>
        </w:rPr>
        <w:t>Internal use:* Permission to reproduce this material and to prepare derivative works from this material for internal use is granted, provided the copyright and “No Warranty” statements are included with all reproductions and derivative works.</w:t>
      </w:r>
    </w:p>
    <w:p w14:paraId="26304B81" w14:textId="77777777" w:rsidR="00C41449" w:rsidRPr="002E2EBF" w:rsidRDefault="00C41449" w:rsidP="00F92A01">
      <w:pPr>
        <w:pStyle w:val="TitlePageBack-DistributionStatement"/>
        <w:ind w:left="720"/>
        <w:rPr>
          <w:rFonts w:cs="Arial"/>
          <w:snapToGrid w:val="0"/>
          <w:sz w:val="22"/>
          <w:szCs w:val="22"/>
        </w:rPr>
      </w:pPr>
      <w:r w:rsidRPr="002E2EBF">
        <w:rPr>
          <w:rFonts w:cs="Arial"/>
          <w:snapToGrid w:val="0"/>
          <w:sz w:val="22"/>
          <w:szCs w:val="22"/>
        </w:rPr>
        <w:t>External use:* This material may be reproduced in its entirety, without modification, and freely distributed in written or electronic form without requesting formal permission. Permission is required for any other external and/or commercial use. Requests for permission should be directed to the Software Engineering Institute at permission@sei.cmu.edu.</w:t>
      </w:r>
    </w:p>
    <w:p w14:paraId="25CD53DB" w14:textId="77777777" w:rsidR="00C41449" w:rsidRPr="002E2EBF" w:rsidRDefault="00C41449" w:rsidP="00F92A01">
      <w:pPr>
        <w:pStyle w:val="TitlePageBack-DistributionStatement"/>
        <w:ind w:left="720"/>
        <w:rPr>
          <w:rFonts w:cs="Arial"/>
          <w:snapToGrid w:val="0"/>
          <w:sz w:val="22"/>
          <w:szCs w:val="22"/>
        </w:rPr>
      </w:pPr>
      <w:r w:rsidRPr="002E2EBF">
        <w:rPr>
          <w:rFonts w:cs="Arial"/>
          <w:snapToGrid w:val="0"/>
          <w:sz w:val="22"/>
          <w:szCs w:val="22"/>
        </w:rPr>
        <w:t xml:space="preserve">* These restrictions do not apply to U.S. government entities. </w:t>
      </w:r>
    </w:p>
    <w:p w14:paraId="5531173C" w14:textId="77777777" w:rsidR="00A9595C" w:rsidRPr="00325FB4" w:rsidRDefault="00A9595C" w:rsidP="00F92A01">
      <w:pPr>
        <w:pStyle w:val="Heading2"/>
        <w:spacing w:before="0"/>
        <w:ind w:left="720"/>
        <w:rPr>
          <w:rFonts w:eastAsia="Arial"/>
          <w:b/>
          <w:sz w:val="32"/>
          <w:szCs w:val="32"/>
        </w:rPr>
      </w:pPr>
    </w:p>
    <w:p w14:paraId="6165C197" w14:textId="77777777" w:rsidR="00001078" w:rsidRDefault="00001078">
      <w:pPr>
        <w:spacing w:after="160" w:line="259" w:lineRule="auto"/>
        <w:rPr>
          <w:rFonts w:asciiTheme="minorHAnsi" w:eastAsia="Arial" w:hAnsiTheme="minorHAnsi"/>
          <w:b/>
          <w:bCs/>
          <w:sz w:val="24"/>
          <w:szCs w:val="22"/>
        </w:rPr>
      </w:pPr>
      <w:r>
        <w:rPr>
          <w:rFonts w:asciiTheme="minorHAnsi" w:eastAsia="Arial" w:hAnsiTheme="minorHAnsi"/>
          <w:b/>
          <w:bCs/>
          <w:sz w:val="24"/>
          <w:szCs w:val="22"/>
        </w:rPr>
        <w:br w:type="page"/>
      </w:r>
    </w:p>
    <w:p w14:paraId="701E3F9A" w14:textId="2EDFB5AD" w:rsidR="00575DC8" w:rsidRDefault="008F7B88" w:rsidP="009006C7">
      <w:pPr>
        <w:ind w:left="720"/>
        <w:rPr>
          <w:rFonts w:ascii="Calibri" w:hAnsi="Calibri" w:cs="Calibri"/>
          <w:b/>
          <w:color w:val="0070C0"/>
          <w:sz w:val="24"/>
          <w:szCs w:val="24"/>
        </w:rPr>
      </w:pPr>
      <w:r w:rsidRPr="008F7B88">
        <w:rPr>
          <w:rFonts w:asciiTheme="minorHAnsi" w:eastAsia="Arial" w:hAnsiTheme="minorHAnsi"/>
          <w:b/>
          <w:bCs/>
          <w:sz w:val="24"/>
          <w:szCs w:val="22"/>
        </w:rPr>
        <w:lastRenderedPageBreak/>
        <w:t>Organizational Risk Management: The Widget Company Case Study</w:t>
      </w:r>
    </w:p>
    <w:p w14:paraId="161C231D" w14:textId="6FA9ED4D" w:rsidR="00575DC8" w:rsidRPr="000E393A" w:rsidRDefault="00A6150B" w:rsidP="009006C7">
      <w:pPr>
        <w:pStyle w:val="Heading3"/>
        <w:spacing w:before="0"/>
        <w:ind w:left="720"/>
        <w:rPr>
          <w:b/>
          <w:bCs/>
        </w:rPr>
      </w:pPr>
      <w:r>
        <w:rPr>
          <w:b/>
          <w:bCs/>
        </w:rPr>
        <w:t>Background</w:t>
      </w:r>
    </w:p>
    <w:p w14:paraId="6C1F2703" w14:textId="77777777" w:rsidR="008F7B88" w:rsidRDefault="008F7B88" w:rsidP="009006C7">
      <w:pPr>
        <w:pStyle w:val="BodyChar"/>
        <w:ind w:left="720"/>
      </w:pPr>
      <w:r>
        <w:t xml:space="preserve">The Widget Company is an East Coast, manufacturing firm that builds several types of widgets according to standard specifications. They design and make two to three new types of widgets each year. They have a sales volume of $25 million and a core base of 22 loyal customers with continuous orders and a constantly changing range of 18 – 30 customers who order only once or twice. They want to increase to 40 core customers and double the number of single orders. They’ve installed a new, automated manufacturing control system (MCS) from Vendor C to help them increase production without expanding their workforce. The Widget Company has 80 employees in several areas: senior management (4), administration and accounting (8), manufacturing plant workers (60), shift supervisors (3), salesmen (4), and IT (1). </w:t>
      </w:r>
    </w:p>
    <w:p w14:paraId="0228906F" w14:textId="77777777" w:rsidR="008F7B88" w:rsidRDefault="008F7B88" w:rsidP="009006C7">
      <w:pPr>
        <w:pStyle w:val="BodyChar"/>
        <w:ind w:left="720"/>
      </w:pPr>
      <w:r>
        <w:t xml:space="preserve">All customer orders come in through their salesmen. Accounting makes sure the customer has paid previous bills before the order is passed to </w:t>
      </w:r>
      <w:smartTag w:uri="urn:schemas-microsoft-com:office:smarttags" w:element="City">
        <w:smartTag w:uri="urn:schemas-microsoft-com:office:smarttags" w:element="place">
          <w:r>
            <w:t>Ames</w:t>
          </w:r>
        </w:smartTag>
      </w:smartTag>
      <w:r>
        <w:t xml:space="preserve">, the plant manager for production scheduling. The vice-president, Smart, is the widget designer. Requests for new designs go to him, and he works with </w:t>
      </w:r>
      <w:smartTag w:uri="urn:schemas-microsoft-com:office:smarttags" w:element="City">
        <w:smartTag w:uri="urn:schemas-microsoft-com:office:smarttags" w:element="place">
          <w:r>
            <w:t>Ames</w:t>
          </w:r>
        </w:smartTag>
      </w:smartTag>
      <w:r>
        <w:t xml:space="preserve"> to ensure that it is something they can make. They hope the new MCS will speed up this process. They don’t have more than a basic Web site yet, but they are seriously considering building one that core customers can use to place repeat orders and that new, potential customers can use to see what types of new widget designs they have. </w:t>
      </w:r>
    </w:p>
    <w:p w14:paraId="6939ACFE" w14:textId="77777777" w:rsidR="008F7B88" w:rsidRDefault="008F7B88" w:rsidP="009006C7">
      <w:pPr>
        <w:pStyle w:val="BodyChar"/>
        <w:ind w:left="720"/>
      </w:pPr>
      <w:r>
        <w:t xml:space="preserve">Each shift supervisor coordinates with </w:t>
      </w:r>
      <w:smartTag w:uri="urn:schemas-microsoft-com:office:smarttags" w:element="City">
        <w:smartTag w:uri="urn:schemas-microsoft-com:office:smarttags" w:element="place">
          <w:r>
            <w:t>Ames</w:t>
          </w:r>
        </w:smartTag>
      </w:smartTag>
      <w:r>
        <w:t xml:space="preserve"> to see what production runs are required for the shift. The shift supervisors are responsible for scheduling during their shifts and coordinating with the follow-on supervisor in case of delays. The new MCS requires training to use, so the shift supervisors and some of the staff floor workers have had some training. They will be evaluating their progress in four months to determine if they want to add a second automated production line. The salesmen are under pressure to increase their sales to use the automated system to capacity. They have a recently hired IT person (Quinn) to help them with their rapidly increasing computer support. They previously relied on whoever in the office understood computers and a third-party service provider (Vendor B). </w:t>
      </w:r>
    </w:p>
    <w:p w14:paraId="64AE6EBB" w14:textId="77777777" w:rsidR="008F7B88" w:rsidRDefault="008F7B88" w:rsidP="009006C7">
      <w:pPr>
        <w:pStyle w:val="BodyChar"/>
        <w:ind w:left="720"/>
      </w:pPr>
      <w:r>
        <w:t xml:space="preserve">The Widget Company’s competitive edge has always been their customer service, the high quality of their widgets, their ability to rapidly produce high volumes of widgets, their ability to build custom-designed widgets, and being the only game in town. </w:t>
      </w:r>
    </w:p>
    <w:p w14:paraId="12DAE057" w14:textId="77777777" w:rsidR="008F7B88" w:rsidRDefault="008F7B88" w:rsidP="009006C7">
      <w:pPr>
        <w:pStyle w:val="BodyChar"/>
        <w:ind w:left="720"/>
      </w:pPr>
      <w:r>
        <w:t xml:space="preserve">A competitor opened up across the county with a fully automated factory floor. They make other things besides widgets, but they also have the capacity to produce high-quality, high volumes of widgets at lower prices. They have the potential for cutting into the Widget Company’s customer base. </w:t>
      </w:r>
    </w:p>
    <w:p w14:paraId="71DD2C5D" w14:textId="77777777" w:rsidR="008F7B88" w:rsidRDefault="008F7B88" w:rsidP="009006C7">
      <w:pPr>
        <w:pStyle w:val="BodyChar"/>
        <w:ind w:left="720"/>
      </w:pPr>
      <w:r>
        <w:t>With the new competitor, maintaining their competitive edge has become critical to their survival.</w:t>
      </w:r>
    </w:p>
    <w:p w14:paraId="4CFBE5EB" w14:textId="77777777" w:rsidR="008F7B88" w:rsidRPr="008F7B88" w:rsidRDefault="008F7B88" w:rsidP="009006C7">
      <w:pPr>
        <w:pStyle w:val="BodyChar"/>
        <w:ind w:left="720"/>
        <w:rPr>
          <w:i/>
          <w:iCs/>
        </w:rPr>
      </w:pPr>
      <w:r>
        <w:br w:type="page"/>
      </w:r>
      <w:r w:rsidRPr="008F7B88">
        <w:rPr>
          <w:i/>
          <w:iCs/>
        </w:rPr>
        <w:lastRenderedPageBreak/>
        <w:t>Figure 1:  The Widget Company’s Organization Chart</w:t>
      </w:r>
    </w:p>
    <w:p w14:paraId="76B04534" w14:textId="4D6AE609" w:rsidR="008F7B88" w:rsidRDefault="00377910" w:rsidP="008F7B88">
      <w:pPr>
        <w:pStyle w:val="BodyChar"/>
      </w:pPr>
      <w:r>
        <w:rPr>
          <w:noProof/>
        </w:rPr>
        <mc:AlternateContent>
          <mc:Choice Requires="wps">
            <w:drawing>
              <wp:anchor distT="0" distB="0" distL="114300" distR="114300" simplePos="0" relativeHeight="251659264" behindDoc="0" locked="0" layoutInCell="1" allowOverlap="1" wp14:anchorId="30E7C56C" wp14:editId="36ACE251">
                <wp:simplePos x="0" y="0"/>
                <wp:positionH relativeFrom="column">
                  <wp:posOffset>-228600</wp:posOffset>
                </wp:positionH>
                <wp:positionV relativeFrom="paragraph">
                  <wp:posOffset>161925</wp:posOffset>
                </wp:positionV>
                <wp:extent cx="6076950" cy="4772025"/>
                <wp:effectExtent l="9525" t="9525" r="9525" b="9525"/>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76950" cy="47720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409BD4" id="Rectangle 43" o:spid="_x0000_s1026" style="position:absolute;margin-left:-18pt;margin-top:12.75pt;width:478.5pt;height:37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" filled="f"/>
            </w:pict>
          </mc:Fallback>
        </mc:AlternateContent>
      </w:r>
    </w:p>
    <w:p w14:paraId="635BDE1D" w14:textId="57CF793C" w:rsidR="008F7B88" w:rsidRDefault="008F7B88" w:rsidP="008F7B88">
      <w:pPr>
        <w:pStyle w:val="BodyChar"/>
      </w:pPr>
      <w:r>
        <w:rPr>
          <w:noProof/>
        </w:rPr>
        <mc:AlternateContent>
          <mc:Choice Requires="wps">
            <w:drawing>
              <wp:anchor distT="0" distB="0" distL="114300" distR="114300" simplePos="0" relativeHeight="251660288" behindDoc="0" locked="0" layoutInCell="1" allowOverlap="1" wp14:anchorId="468D7B47" wp14:editId="6CF66089">
                <wp:simplePos x="0" y="0"/>
                <wp:positionH relativeFrom="column">
                  <wp:posOffset>2524125</wp:posOffset>
                </wp:positionH>
                <wp:positionV relativeFrom="paragraph">
                  <wp:posOffset>69850</wp:posOffset>
                </wp:positionV>
                <wp:extent cx="685800" cy="461010"/>
                <wp:effectExtent l="9525" t="12700" r="9525" b="12065"/>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61010"/>
                        </a:xfrm>
                        <a:prstGeom prst="rect">
                          <a:avLst/>
                        </a:prstGeom>
                        <a:solidFill>
                          <a:srgbClr val="FFFFFF"/>
                        </a:solidFill>
                        <a:ln w="9525">
                          <a:solidFill>
                            <a:srgbClr val="000000"/>
                          </a:solidFill>
                          <a:miter lim="800000"/>
                          <a:headEnd/>
                          <a:tailEnd/>
                        </a:ln>
                      </wps:spPr>
                      <wps:txbx>
                        <w:txbxContent>
                          <w:p w14:paraId="7B4A862B" w14:textId="77777777" w:rsidR="00D12FC8" w:rsidRDefault="00D12FC8" w:rsidP="008F7B88">
                            <w:pPr>
                              <w:jc w:val="center"/>
                            </w:pPr>
                            <w:r>
                              <w:t>President</w:t>
                            </w:r>
                            <w:r>
                              <w:br/>
                              <w:t>(Willis)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8D7B47" id="_x0000_t202" coordsize="21600,21600" o:spt="202" path="m,l,21600r21600,l21600,xe">
                <v:stroke joinstyle="miter"/>
                <v:path gradientshapeok="t" o:connecttype="rect"/>
              </v:shapetype>
              <v:shape id="Text Box 42" o:spid="_x0000_s1026" type="#_x0000_t202" style="position:absolute;margin-left:198.75pt;margin-top:5.5pt;width:54pt;height:3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">
                <v:textbox>
                  <w:txbxContent>
                    <w:p w14:paraId="7B4A862B" w14:textId="77777777" w:rsidR="00D12FC8" w:rsidRDefault="00D12FC8" w:rsidP="008F7B88">
                      <w:pPr>
                        <w:jc w:val="center"/>
                      </w:pPr>
                      <w:r>
                        <w:t>President</w:t>
                      </w:r>
                      <w:r>
                        <w:br/>
                        <w:t>(Willis)</w:t>
                      </w:r>
                    </w:p>
                  </w:txbxContent>
                </v:textbox>
              </v:shape>
            </w:pict>
          </mc:Fallback>
        </mc:AlternateContent>
      </w:r>
    </w:p>
    <w:p w14:paraId="5664F30C" w14:textId="5DCF9B66" w:rsidR="008F7B88" w:rsidRDefault="008F7B88" w:rsidP="008F7B88">
      <w:pPr>
        <w:pStyle w:val="BodyChar"/>
      </w:pPr>
      <w:r>
        <w:rPr>
          <w:noProof/>
        </w:rPr>
        <mc:AlternateContent>
          <mc:Choice Requires="wps">
            <w:drawing>
              <wp:anchor distT="0" distB="0" distL="114300" distR="114300" simplePos="0" relativeHeight="251673600" behindDoc="0" locked="0" layoutInCell="1" allowOverlap="1" wp14:anchorId="3CBF31BA" wp14:editId="73F6CAD1">
                <wp:simplePos x="0" y="0"/>
                <wp:positionH relativeFrom="column">
                  <wp:posOffset>2857500</wp:posOffset>
                </wp:positionH>
                <wp:positionV relativeFrom="paragraph">
                  <wp:posOffset>187960</wp:posOffset>
                </wp:positionV>
                <wp:extent cx="0" cy="1153160"/>
                <wp:effectExtent l="9525" t="6985" r="9525" b="11430"/>
                <wp:wrapNone/>
                <wp:docPr id="41"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53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8130F" id="Straight Connector 41"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4.8pt" to="225pt,10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"/>
            </w:pict>
          </mc:Fallback>
        </mc:AlternateContent>
      </w:r>
    </w:p>
    <w:p w14:paraId="79CCFE81" w14:textId="09F32071" w:rsidR="008F7B88" w:rsidRDefault="008F7B88" w:rsidP="008F7B88">
      <w:pPr>
        <w:pStyle w:val="BodyChar"/>
      </w:pPr>
      <w:r>
        <w:rPr>
          <w:noProof/>
        </w:rPr>
        <mc:AlternateContent>
          <mc:Choice Requires="wps">
            <w:drawing>
              <wp:anchor distT="0" distB="0" distL="114300" distR="114300" simplePos="0" relativeHeight="251677696" behindDoc="0" locked="0" layoutInCell="1" allowOverlap="1" wp14:anchorId="0DE38BBC" wp14:editId="660FDF37">
                <wp:simplePos x="0" y="0"/>
                <wp:positionH relativeFrom="column">
                  <wp:posOffset>1666875</wp:posOffset>
                </wp:positionH>
                <wp:positionV relativeFrom="paragraph">
                  <wp:posOffset>215900</wp:posOffset>
                </wp:positionV>
                <wp:extent cx="0" cy="110490"/>
                <wp:effectExtent l="9525" t="6350" r="9525" b="6985"/>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104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1E049F" id="Straight Connector 40" o:spid="_x0000_s1026" style="position:absolute;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25pt,17pt" to="131.25pt,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"/>
            </w:pict>
          </mc:Fallback>
        </mc:AlternateContent>
      </w:r>
      <w:r>
        <w:rPr>
          <w:noProof/>
        </w:rPr>
        <mc:AlternateContent>
          <mc:Choice Requires="wps">
            <w:drawing>
              <wp:anchor distT="0" distB="0" distL="114300" distR="114300" simplePos="0" relativeHeight="251676672" behindDoc="0" locked="0" layoutInCell="1" allowOverlap="1" wp14:anchorId="6D7452A2" wp14:editId="19CFDD03">
                <wp:simplePos x="0" y="0"/>
                <wp:positionH relativeFrom="column">
                  <wp:posOffset>1666875</wp:posOffset>
                </wp:positionH>
                <wp:positionV relativeFrom="paragraph">
                  <wp:posOffset>215900</wp:posOffset>
                </wp:positionV>
                <wp:extent cx="1190625" cy="0"/>
                <wp:effectExtent l="9525" t="6350" r="9525" b="12700"/>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90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04B047" id="Straight Connector 39" o:spid="_x0000_s1026" style="position:absolute;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25pt,17pt" to="22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"/>
            </w:pict>
          </mc:Fallback>
        </mc:AlternateContent>
      </w:r>
      <w:r>
        <w:rPr>
          <w:noProof/>
        </w:rPr>
        <mc:AlternateContent>
          <mc:Choice Requires="wps">
            <w:drawing>
              <wp:anchor distT="0" distB="0" distL="114300" distR="114300" simplePos="0" relativeHeight="251675648" behindDoc="0" locked="0" layoutInCell="1" allowOverlap="1" wp14:anchorId="2292F88E" wp14:editId="5DC2615C">
                <wp:simplePos x="0" y="0"/>
                <wp:positionH relativeFrom="column">
                  <wp:posOffset>4048125</wp:posOffset>
                </wp:positionH>
                <wp:positionV relativeFrom="paragraph">
                  <wp:posOffset>35560</wp:posOffset>
                </wp:positionV>
                <wp:extent cx="0" cy="110490"/>
                <wp:effectExtent l="9525" t="6985" r="9525" b="6350"/>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04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9858F6" id="Straight Connector 38"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8.75pt,2.8pt" to="318.7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"/>
            </w:pict>
          </mc:Fallback>
        </mc:AlternateContent>
      </w:r>
      <w:r>
        <w:rPr>
          <w:noProof/>
        </w:rPr>
        <mc:AlternateContent>
          <mc:Choice Requires="wps">
            <w:drawing>
              <wp:anchor distT="0" distB="0" distL="114300" distR="114300" simplePos="0" relativeHeight="251674624" behindDoc="0" locked="0" layoutInCell="1" allowOverlap="1" wp14:anchorId="7B56220B" wp14:editId="0670B9FF">
                <wp:simplePos x="0" y="0"/>
                <wp:positionH relativeFrom="column">
                  <wp:posOffset>2857500</wp:posOffset>
                </wp:positionH>
                <wp:positionV relativeFrom="paragraph">
                  <wp:posOffset>35560</wp:posOffset>
                </wp:positionV>
                <wp:extent cx="1190625" cy="0"/>
                <wp:effectExtent l="9525" t="6985" r="9525" b="12065"/>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90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23D924" id="Straight Connector 37"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2.8pt" to="318.7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"/>
            </w:pict>
          </mc:Fallback>
        </mc:AlternateContent>
      </w:r>
      <w:r>
        <w:rPr>
          <w:noProof/>
        </w:rPr>
        <mc:AlternateContent>
          <mc:Choice Requires="wps">
            <w:drawing>
              <wp:anchor distT="0" distB="0" distL="114300" distR="114300" simplePos="0" relativeHeight="251668480" behindDoc="0" locked="0" layoutInCell="1" allowOverlap="1" wp14:anchorId="3265049F" wp14:editId="10DB7198">
                <wp:simplePos x="0" y="0"/>
                <wp:positionH relativeFrom="column">
                  <wp:posOffset>1095375</wp:posOffset>
                </wp:positionH>
                <wp:positionV relativeFrom="paragraph">
                  <wp:posOffset>326390</wp:posOffset>
                </wp:positionV>
                <wp:extent cx="1019175" cy="461010"/>
                <wp:effectExtent l="9525" t="12065" r="9525" b="1270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461010"/>
                        </a:xfrm>
                        <a:prstGeom prst="rect">
                          <a:avLst/>
                        </a:prstGeom>
                        <a:solidFill>
                          <a:srgbClr val="FFFFFF"/>
                        </a:solidFill>
                        <a:ln w="9525">
                          <a:solidFill>
                            <a:srgbClr val="000000"/>
                          </a:solidFill>
                          <a:miter lim="800000"/>
                          <a:headEnd/>
                          <a:tailEnd/>
                        </a:ln>
                      </wps:spPr>
                      <wps:txbx>
                        <w:txbxContent>
                          <w:p w14:paraId="1CED1C03" w14:textId="77777777" w:rsidR="00D12FC8" w:rsidRDefault="00D12FC8" w:rsidP="008F7B88">
                            <w:pPr>
                              <w:jc w:val="center"/>
                            </w:pPr>
                            <w:r>
                              <w:t>Senior Admin</w:t>
                            </w:r>
                            <w:r>
                              <w:br/>
                              <w:t>(Maple)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65049F" id="Text Box 36" o:spid="_x0000_s1027" type="#_x0000_t202" style="position:absolute;margin-left:86.25pt;margin-top:25.7pt;width:80.25pt;height:36.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">
                <v:textbox>
                  <w:txbxContent>
                    <w:p w14:paraId="1CED1C03" w14:textId="77777777" w:rsidR="00D12FC8" w:rsidRDefault="00D12FC8" w:rsidP="008F7B88">
                      <w:pPr>
                        <w:jc w:val="center"/>
                      </w:pPr>
                      <w:r>
                        <w:t>Senior Admin</w:t>
                      </w:r>
                      <w:r>
                        <w:br/>
                        <w:t>(Maple)</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686F0EB7" wp14:editId="49166AFF">
                <wp:simplePos x="0" y="0"/>
                <wp:positionH relativeFrom="column">
                  <wp:posOffset>3533775</wp:posOffset>
                </wp:positionH>
                <wp:positionV relativeFrom="paragraph">
                  <wp:posOffset>146050</wp:posOffset>
                </wp:positionV>
                <wp:extent cx="990600" cy="461010"/>
                <wp:effectExtent l="9525" t="12700" r="9525" b="12065"/>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461010"/>
                        </a:xfrm>
                        <a:prstGeom prst="rect">
                          <a:avLst/>
                        </a:prstGeom>
                        <a:solidFill>
                          <a:srgbClr val="FFFFFF"/>
                        </a:solidFill>
                        <a:ln w="9525">
                          <a:solidFill>
                            <a:srgbClr val="000000"/>
                          </a:solidFill>
                          <a:miter lim="800000"/>
                          <a:headEnd/>
                          <a:tailEnd/>
                        </a:ln>
                      </wps:spPr>
                      <wps:txbx>
                        <w:txbxContent>
                          <w:p w14:paraId="09D49CD1" w14:textId="77777777" w:rsidR="00D12FC8" w:rsidRDefault="00D12FC8" w:rsidP="008F7B88">
                            <w:pPr>
                              <w:jc w:val="center"/>
                            </w:pPr>
                            <w:r>
                              <w:t>Vice President</w:t>
                            </w:r>
                            <w:r>
                              <w:br/>
                              <w:t>(Smart)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6F0EB7" id="Text Box 35" o:spid="_x0000_s1028" type="#_x0000_t202" style="position:absolute;margin-left:278.25pt;margin-top:11.5pt;width:78pt;height:36.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">
                <v:textbox>
                  <w:txbxContent>
                    <w:p w14:paraId="09D49CD1" w14:textId="77777777" w:rsidR="00D12FC8" w:rsidRDefault="00D12FC8" w:rsidP="008F7B88">
                      <w:pPr>
                        <w:jc w:val="center"/>
                      </w:pPr>
                      <w:r>
                        <w:t>Vice President</w:t>
                      </w:r>
                      <w:r>
                        <w:br/>
                        <w:t>(Smart)</w:t>
                      </w:r>
                    </w:p>
                  </w:txbxContent>
                </v:textbox>
              </v:shape>
            </w:pict>
          </mc:Fallback>
        </mc:AlternateContent>
      </w:r>
    </w:p>
    <w:p w14:paraId="484C9153" w14:textId="77777777" w:rsidR="008F7B88" w:rsidRDefault="008F7B88" w:rsidP="008F7B88">
      <w:pPr>
        <w:pStyle w:val="BodyChar"/>
      </w:pPr>
    </w:p>
    <w:p w14:paraId="3C6FFDBC" w14:textId="5E5AC4B5" w:rsidR="008F7B88" w:rsidRDefault="008F7B88" w:rsidP="008F7B88">
      <w:pPr>
        <w:pStyle w:val="BodyChar"/>
      </w:pPr>
      <w:r>
        <w:rPr>
          <w:noProof/>
        </w:rPr>
        <mc:AlternateContent>
          <mc:Choice Requires="wps">
            <w:drawing>
              <wp:anchor distT="0" distB="0" distL="114300" distR="114300" simplePos="0" relativeHeight="251681792" behindDoc="0" locked="0" layoutInCell="1" allowOverlap="1" wp14:anchorId="07948336" wp14:editId="263F1D7B">
                <wp:simplePos x="0" y="0"/>
                <wp:positionH relativeFrom="column">
                  <wp:posOffset>3190875</wp:posOffset>
                </wp:positionH>
                <wp:positionV relativeFrom="paragraph">
                  <wp:posOffset>330835</wp:posOffset>
                </wp:positionV>
                <wp:extent cx="0" cy="288290"/>
                <wp:effectExtent l="9525" t="6985" r="9525" b="9525"/>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82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C9B408" id="Straight Connector 34"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1.25pt,26.05pt" to="251.25pt,4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"/>
            </w:pict>
          </mc:Fallback>
        </mc:AlternateContent>
      </w:r>
      <w:r>
        <w:rPr>
          <w:noProof/>
        </w:rPr>
        <mc:AlternateContent>
          <mc:Choice Requires="wpg">
            <w:drawing>
              <wp:anchor distT="0" distB="0" distL="114300" distR="114300" simplePos="0" relativeHeight="251679744" behindDoc="0" locked="0" layoutInCell="1" allowOverlap="1" wp14:anchorId="677A6457" wp14:editId="2C4BA8B5">
                <wp:simplePos x="0" y="0"/>
                <wp:positionH relativeFrom="column">
                  <wp:posOffset>3154045</wp:posOffset>
                </wp:positionH>
                <wp:positionV relativeFrom="paragraph">
                  <wp:posOffset>321945</wp:posOffset>
                </wp:positionV>
                <wp:extent cx="1475105" cy="280670"/>
                <wp:effectExtent l="10795" t="7620" r="9525" b="6985"/>
                <wp:wrapNone/>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75105" cy="280670"/>
                          <a:chOff x="6315" y="6810"/>
                          <a:chExt cx="1875" cy="165"/>
                        </a:xfrm>
                      </wpg:grpSpPr>
                      <wps:wsp>
                        <wps:cNvPr id="32" name="Line 25"/>
                        <wps:cNvCnPr>
                          <a:cxnSpLocks noChangeShapeType="1"/>
                        </wps:cNvCnPr>
                        <wps:spPr bwMode="auto">
                          <a:xfrm>
                            <a:off x="6315" y="6810"/>
                            <a:ext cx="18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26"/>
                        <wps:cNvCnPr>
                          <a:cxnSpLocks noChangeShapeType="1"/>
                        </wps:cNvCnPr>
                        <wps:spPr bwMode="auto">
                          <a:xfrm>
                            <a:off x="8190" y="6810"/>
                            <a:ext cx="0" cy="1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A13C110" id="Group 31" o:spid="_x0000_s1026" style="position:absolute;margin-left:248.35pt;margin-top:25.35pt;width:116.15pt;height:22.1pt;z-index:251679744" coordorigin="6315,6810" coordsize="1875,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">
                <v:line id="Line 25" o:spid="_x0000_s1027" style="position:absolute;visibility:visible;mso-wrap-style:square" from="6315,6810" to="8190,6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"/>
                <v:line id="Line 26" o:spid="_x0000_s1028" style="position:absolute;visibility:visible;mso-wrap-style:square" from="8190,6810" to="8190,69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"/>
              </v:group>
            </w:pict>
          </mc:Fallback>
        </mc:AlternateContent>
      </w:r>
      <w:r>
        <w:rPr>
          <w:noProof/>
        </w:rPr>
        <mc:AlternateContent>
          <mc:Choice Requires="wpg">
            <w:drawing>
              <wp:anchor distT="0" distB="0" distL="114300" distR="114300" simplePos="0" relativeHeight="251678720" behindDoc="0" locked="0" layoutInCell="1" allowOverlap="1" wp14:anchorId="5D684082" wp14:editId="68E4E69B">
                <wp:simplePos x="0" y="0"/>
                <wp:positionH relativeFrom="column">
                  <wp:posOffset>1666875</wp:posOffset>
                </wp:positionH>
                <wp:positionV relativeFrom="paragraph">
                  <wp:posOffset>321945</wp:posOffset>
                </wp:positionV>
                <wp:extent cx="1475105" cy="280670"/>
                <wp:effectExtent l="9525" t="7620" r="10795" b="6985"/>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1475105" cy="280670"/>
                          <a:chOff x="6315" y="6810"/>
                          <a:chExt cx="1875" cy="165"/>
                        </a:xfrm>
                      </wpg:grpSpPr>
                      <wps:wsp>
                        <wps:cNvPr id="29" name="Line 22"/>
                        <wps:cNvCnPr>
                          <a:cxnSpLocks noChangeShapeType="1"/>
                        </wps:cNvCnPr>
                        <wps:spPr bwMode="auto">
                          <a:xfrm>
                            <a:off x="6315" y="6810"/>
                            <a:ext cx="18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23"/>
                        <wps:cNvCnPr>
                          <a:cxnSpLocks noChangeShapeType="1"/>
                        </wps:cNvCnPr>
                        <wps:spPr bwMode="auto">
                          <a:xfrm>
                            <a:off x="8190" y="6810"/>
                            <a:ext cx="0" cy="1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20ADC40" id="Group 28" o:spid="_x0000_s1026" style="position:absolute;margin-left:131.25pt;margin-top:25.35pt;width:116.15pt;height:22.1pt;flip:x;z-index:251678720" coordorigin="6315,6810" coordsize="1875,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">
                <v:line id="Line 22" o:spid="_x0000_s1027" style="position:absolute;visibility:visible;mso-wrap-style:square" from="6315,6810" to="8190,6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2io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jB5gb8v8QfIxS8AAAD//wMAUEsBAi0AFAAGAAgAAAAhANvh9svuAAAAhQEAABMAAAAAAAAA&#10;AAAAAAAAAAAAAFtDb250ZW50X1R5cGVzXS54bWxQSwECLQAUAAYACAAAACEAWvQsW78AAAAVAQAA&#10;CwAAAAAAAAAAAAAAAAAfAQAAX3JlbHMvLnJlbHNQSwECLQAUAAYACAAAACEA5HdoqMYAAADbAAAA&#10;DwAAAAAAAAAAAAAAAAAHAgAAZHJzL2Rvd25yZXYueG1sUEsFBgAAAAADAAMAtwAAAPoCAAAAAA==&#10;"/>
                <v:line id="Line 23" o:spid="_x0000_s1028" style="position:absolute;visibility:visible;mso-wrap-style:square" from="8190,6810" to="8190,69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"/>
              </v:group>
            </w:pict>
          </mc:Fallback>
        </mc:AlternateContent>
      </w:r>
    </w:p>
    <w:p w14:paraId="2F65F44F" w14:textId="48F41A0D" w:rsidR="008F7B88" w:rsidRDefault="008F7B88" w:rsidP="008F7B88">
      <w:pPr>
        <w:pStyle w:val="BodyChar"/>
      </w:pPr>
      <w:r>
        <w:rPr>
          <w:noProof/>
        </w:rPr>
        <mc:AlternateContent>
          <mc:Choice Requires="wps">
            <w:drawing>
              <wp:anchor distT="0" distB="0" distL="114300" distR="114300" simplePos="0" relativeHeight="251692032" behindDoc="0" locked="0" layoutInCell="1" allowOverlap="1" wp14:anchorId="037FB271" wp14:editId="7A3C4183">
                <wp:simplePos x="0" y="0"/>
                <wp:positionH relativeFrom="column">
                  <wp:posOffset>2543175</wp:posOffset>
                </wp:positionH>
                <wp:positionV relativeFrom="paragraph">
                  <wp:posOffset>269240</wp:posOffset>
                </wp:positionV>
                <wp:extent cx="1181100" cy="568960"/>
                <wp:effectExtent l="0" t="0" r="19050" b="2159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568960"/>
                        </a:xfrm>
                        <a:prstGeom prst="rect">
                          <a:avLst/>
                        </a:prstGeom>
                        <a:solidFill>
                          <a:srgbClr val="FFFFFF"/>
                        </a:solidFill>
                        <a:ln w="9525">
                          <a:solidFill>
                            <a:srgbClr val="000000"/>
                          </a:solidFill>
                          <a:miter lim="800000"/>
                          <a:headEnd/>
                          <a:tailEnd/>
                        </a:ln>
                      </wps:spPr>
                      <wps:txbx>
                        <w:txbxContent>
                          <w:p w14:paraId="1803764C" w14:textId="77777777" w:rsidR="00D12FC8" w:rsidRDefault="00D12FC8" w:rsidP="008F7B88">
                            <w:pPr>
                              <w:jc w:val="center"/>
                            </w:pPr>
                            <w:r>
                              <w:t>Financial Manager (Fennel)</w:t>
                            </w:r>
                            <w:r>
                              <w:br/>
                              <w:t>(</w:t>
                            </w:r>
                            <w:smartTag w:uri="urn:schemas-microsoft-com:office:smarttags" w:element="City">
                              <w:smartTag w:uri="urn:schemas-microsoft-com:office:smarttags" w:element="place">
                                <w:r>
                                  <w:t>Ames</w:t>
                                </w:r>
                              </w:smartTag>
                            </w:smartTag>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7FB271" id="Text Box 27" o:spid="_x0000_s1029" type="#_x0000_t202" style="position:absolute;margin-left:200.25pt;margin-top:21.2pt;width:93pt;height:44.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">
                <v:textbox>
                  <w:txbxContent>
                    <w:p w14:paraId="1803764C" w14:textId="77777777" w:rsidR="00D12FC8" w:rsidRDefault="00D12FC8" w:rsidP="008F7B88">
                      <w:pPr>
                        <w:jc w:val="center"/>
                      </w:pPr>
                      <w:r>
                        <w:t>Financial Manager (Fennel)</w:t>
                      </w:r>
                      <w:r>
                        <w:br/>
                        <w:t>(</w:t>
                      </w:r>
                      <w:smartTag w:uri="urn:schemas-microsoft-com:office:smarttags" w:element="City">
                        <w:smartTag w:uri="urn:schemas-microsoft-com:office:smarttags" w:element="place">
                          <w:r>
                            <w:t>Ames</w:t>
                          </w:r>
                        </w:smartTag>
                      </w:smartTag>
                      <w:r>
                        <w:t>)</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54ED4C27" wp14:editId="5357952F">
                <wp:simplePos x="0" y="0"/>
                <wp:positionH relativeFrom="column">
                  <wp:posOffset>4133850</wp:posOffset>
                </wp:positionH>
                <wp:positionV relativeFrom="paragraph">
                  <wp:posOffset>259715</wp:posOffset>
                </wp:positionV>
                <wp:extent cx="952500" cy="461645"/>
                <wp:effectExtent l="9525" t="12065" r="9525" b="12065"/>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461645"/>
                        </a:xfrm>
                        <a:prstGeom prst="rect">
                          <a:avLst/>
                        </a:prstGeom>
                        <a:solidFill>
                          <a:srgbClr val="FFFFFF"/>
                        </a:solidFill>
                        <a:ln w="9525">
                          <a:solidFill>
                            <a:srgbClr val="000000"/>
                          </a:solidFill>
                          <a:miter lim="800000"/>
                          <a:headEnd/>
                          <a:tailEnd/>
                        </a:ln>
                      </wps:spPr>
                      <wps:txbx>
                        <w:txbxContent>
                          <w:p w14:paraId="7A57CFEB" w14:textId="77777777" w:rsidR="00D12FC8" w:rsidRDefault="00D12FC8" w:rsidP="008F7B88">
                            <w:pPr>
                              <w:jc w:val="center"/>
                            </w:pPr>
                            <w:r>
                              <w:t>Plant Manager</w:t>
                            </w:r>
                            <w:r>
                              <w:br/>
                              <w:t>(</w:t>
                            </w:r>
                            <w:smartTag w:uri="urn:schemas-microsoft-com:office:smarttags" w:element="City">
                              <w:smartTag w:uri="urn:schemas-microsoft-com:office:smarttags" w:element="place">
                                <w:r>
                                  <w:t>Ames</w:t>
                                </w:r>
                              </w:smartTag>
                            </w:smartTag>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ED4C27" id="Text Box 26" o:spid="_x0000_s1030" type="#_x0000_t202" style="position:absolute;margin-left:325.5pt;margin-top:20.45pt;width:75pt;height:36.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">
                <v:textbox>
                  <w:txbxContent>
                    <w:p w14:paraId="7A57CFEB" w14:textId="77777777" w:rsidR="00D12FC8" w:rsidRDefault="00D12FC8" w:rsidP="008F7B88">
                      <w:pPr>
                        <w:jc w:val="center"/>
                      </w:pPr>
                      <w:r>
                        <w:t>Plant Manager</w:t>
                      </w:r>
                      <w:r>
                        <w:br/>
                        <w:t>(</w:t>
                      </w:r>
                      <w:smartTag w:uri="urn:schemas-microsoft-com:office:smarttags" w:element="City">
                        <w:smartTag w:uri="urn:schemas-microsoft-com:office:smarttags" w:element="place">
                          <w:r>
                            <w:t>Ames</w:t>
                          </w:r>
                        </w:smartTag>
                      </w:smartTag>
                      <w:r>
                        <w:t>)</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2E8F495D" wp14:editId="3862481D">
                <wp:simplePos x="0" y="0"/>
                <wp:positionH relativeFrom="column">
                  <wp:posOffset>1000125</wp:posOffset>
                </wp:positionH>
                <wp:positionV relativeFrom="paragraph">
                  <wp:posOffset>259715</wp:posOffset>
                </wp:positionV>
                <wp:extent cx="1066800" cy="461645"/>
                <wp:effectExtent l="9525" t="12065" r="9525" b="1206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461645"/>
                        </a:xfrm>
                        <a:prstGeom prst="rect">
                          <a:avLst/>
                        </a:prstGeom>
                        <a:solidFill>
                          <a:srgbClr val="FFFFFF"/>
                        </a:solidFill>
                        <a:ln w="9525">
                          <a:solidFill>
                            <a:srgbClr val="000000"/>
                          </a:solidFill>
                          <a:miter lim="800000"/>
                          <a:headEnd/>
                          <a:tailEnd/>
                        </a:ln>
                      </wps:spPr>
                      <wps:txbx>
                        <w:txbxContent>
                          <w:p w14:paraId="7619EC38" w14:textId="77777777" w:rsidR="00D12FC8" w:rsidRDefault="00D12FC8" w:rsidP="008F7B88">
                            <w:pPr>
                              <w:jc w:val="center"/>
                            </w:pPr>
                            <w:r>
                              <w:t>Office Manager</w:t>
                            </w:r>
                            <w:r>
                              <w:br/>
                              <w:t>(Smith)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8F495D" id="Text Box 25" o:spid="_x0000_s1031" type="#_x0000_t202" style="position:absolute;margin-left:78.75pt;margin-top:20.45pt;width:84pt;height:36.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">
                <v:textbox>
                  <w:txbxContent>
                    <w:p w14:paraId="7619EC38" w14:textId="77777777" w:rsidR="00D12FC8" w:rsidRDefault="00D12FC8" w:rsidP="008F7B88">
                      <w:pPr>
                        <w:jc w:val="center"/>
                      </w:pPr>
                      <w:r>
                        <w:t>Office Manager</w:t>
                      </w:r>
                      <w:r>
                        <w:br/>
                        <w:t>(Smith)</w:t>
                      </w:r>
                    </w:p>
                  </w:txbxContent>
                </v:textbox>
              </v:shape>
            </w:pict>
          </mc:Fallback>
        </mc:AlternateContent>
      </w:r>
    </w:p>
    <w:p w14:paraId="755A3A76" w14:textId="77777777" w:rsidR="008F7B88" w:rsidRDefault="008F7B88" w:rsidP="008F7B88">
      <w:pPr>
        <w:pStyle w:val="BodyChar"/>
      </w:pPr>
    </w:p>
    <w:p w14:paraId="2181B0D0" w14:textId="288030A6" w:rsidR="008F7B88" w:rsidRDefault="008F7B88" w:rsidP="008F7B88">
      <w:pPr>
        <w:pStyle w:val="BodyChar"/>
      </w:pPr>
      <w:r>
        <w:rPr>
          <w:noProof/>
        </w:rPr>
        <mc:AlternateContent>
          <mc:Choice Requires="wps">
            <w:drawing>
              <wp:anchor distT="0" distB="0" distL="114300" distR="114300" simplePos="0" relativeHeight="251691008" behindDoc="0" locked="0" layoutInCell="1" allowOverlap="1" wp14:anchorId="49FE3C6B" wp14:editId="5BB421C4">
                <wp:simplePos x="0" y="0"/>
                <wp:positionH relativeFrom="column">
                  <wp:posOffset>3057525</wp:posOffset>
                </wp:positionH>
                <wp:positionV relativeFrom="paragraph">
                  <wp:posOffset>26035</wp:posOffset>
                </wp:positionV>
                <wp:extent cx="0" cy="402590"/>
                <wp:effectExtent l="9525" t="6985" r="9525" b="9525"/>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2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5A922A" id="Straight Connector 24"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75pt,2.05pt" to="240.75pt,3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"/>
            </w:pict>
          </mc:Fallback>
        </mc:AlternateContent>
      </w:r>
      <w:r>
        <w:rPr>
          <w:noProof/>
        </w:rPr>
        <mc:AlternateContent>
          <mc:Choice Requires="wps">
            <w:drawing>
              <wp:anchor distT="0" distB="0" distL="114300" distR="114300" simplePos="0" relativeHeight="251682816" behindDoc="0" locked="0" layoutInCell="1" allowOverlap="1" wp14:anchorId="3960A139" wp14:editId="34077B25">
                <wp:simplePos x="0" y="0"/>
                <wp:positionH relativeFrom="column">
                  <wp:posOffset>1581150</wp:posOffset>
                </wp:positionH>
                <wp:positionV relativeFrom="paragraph">
                  <wp:posOffset>35560</wp:posOffset>
                </wp:positionV>
                <wp:extent cx="0" cy="370840"/>
                <wp:effectExtent l="9525" t="6985" r="9525" b="12700"/>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0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7E8608" id="Straight Connector 23"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4.5pt,2.8pt" to="124.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"/>
            </w:pict>
          </mc:Fallback>
        </mc:AlternateContent>
      </w:r>
      <w:r>
        <w:rPr>
          <w:noProof/>
        </w:rPr>
        <mc:AlternateContent>
          <mc:Choice Requires="wps">
            <w:drawing>
              <wp:anchor distT="0" distB="0" distL="114300" distR="114300" simplePos="0" relativeHeight="251689984" behindDoc="0" locked="0" layoutInCell="1" allowOverlap="1" wp14:anchorId="4B15E511" wp14:editId="270B4435">
                <wp:simplePos x="0" y="0"/>
                <wp:positionH relativeFrom="column">
                  <wp:posOffset>962025</wp:posOffset>
                </wp:positionH>
                <wp:positionV relativeFrom="paragraph">
                  <wp:posOffset>226060</wp:posOffset>
                </wp:positionV>
                <wp:extent cx="0" cy="1212850"/>
                <wp:effectExtent l="9525" t="6985" r="9525" b="889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2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E2688C" id="Straight Connector 22"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75pt,17.8pt" to="75.75pt,1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"/>
            </w:pict>
          </mc:Fallback>
        </mc:AlternateContent>
      </w:r>
      <w:r>
        <w:rPr>
          <w:noProof/>
        </w:rPr>
        <mc:AlternateContent>
          <mc:Choice Requires="wps">
            <w:drawing>
              <wp:anchor distT="0" distB="0" distL="114300" distR="114300" simplePos="0" relativeHeight="251686912" behindDoc="0" locked="0" layoutInCell="1" allowOverlap="1" wp14:anchorId="2201A374" wp14:editId="74F52C40">
                <wp:simplePos x="0" y="0"/>
                <wp:positionH relativeFrom="column">
                  <wp:posOffset>4162425</wp:posOffset>
                </wp:positionH>
                <wp:positionV relativeFrom="paragraph">
                  <wp:posOffset>215900</wp:posOffset>
                </wp:positionV>
                <wp:extent cx="876300" cy="400685"/>
                <wp:effectExtent l="9525" t="6350" r="9525" b="12065"/>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400685"/>
                        </a:xfrm>
                        <a:prstGeom prst="rect">
                          <a:avLst/>
                        </a:prstGeom>
                        <a:solidFill>
                          <a:srgbClr val="FFFFFF"/>
                        </a:solidFill>
                        <a:ln w="9525">
                          <a:solidFill>
                            <a:srgbClr val="000000"/>
                          </a:solidFill>
                          <a:miter lim="800000"/>
                          <a:headEnd/>
                          <a:tailEnd/>
                        </a:ln>
                      </wps:spPr>
                      <wps:txbx>
                        <w:txbxContent>
                          <w:p w14:paraId="0C9837C0" w14:textId="77777777" w:rsidR="00D12FC8" w:rsidRDefault="00D12FC8" w:rsidP="008F7B88">
                            <w:pPr>
                              <w:jc w:val="center"/>
                            </w:pPr>
                            <w:r>
                              <w:t>Shift Supervisors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01A374" id="Text Box 21" o:spid="_x0000_s1032" type="#_x0000_t202" style="position:absolute;margin-left:327.75pt;margin-top:17pt;width:69pt;height:31.5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">
                <v:textbox>
                  <w:txbxContent>
                    <w:p w14:paraId="0C9837C0" w14:textId="77777777" w:rsidR="00D12FC8" w:rsidRDefault="00D12FC8" w:rsidP="008F7B88">
                      <w:pPr>
                        <w:jc w:val="center"/>
                      </w:pPr>
                      <w:r>
                        <w:t>Shift Supervisors</w:t>
                      </w:r>
                    </w:p>
                  </w:txbxContent>
                </v:textbox>
              </v:shape>
            </w:pict>
          </mc:Fallback>
        </mc:AlternateContent>
      </w:r>
      <w:r>
        <w:rPr>
          <w:noProof/>
        </w:rPr>
        <mc:AlternateContent>
          <mc:Choice Requires="wps">
            <w:drawing>
              <wp:anchor distT="0" distB="0" distL="114300" distR="114300" simplePos="0" relativeHeight="251685888" behindDoc="0" locked="0" layoutInCell="1" allowOverlap="1" wp14:anchorId="33E870A8" wp14:editId="3546D5EE">
                <wp:simplePos x="0" y="0"/>
                <wp:positionH relativeFrom="column">
                  <wp:posOffset>4579620</wp:posOffset>
                </wp:positionH>
                <wp:positionV relativeFrom="paragraph">
                  <wp:posOffset>25400</wp:posOffset>
                </wp:positionV>
                <wp:extent cx="0" cy="812165"/>
                <wp:effectExtent l="7620" t="6350" r="11430" b="1016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21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9A58E8" id="Straight Connector 20"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0.6pt,2pt" to="360.6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"/>
            </w:pict>
          </mc:Fallback>
        </mc:AlternateContent>
      </w:r>
      <w:r>
        <w:rPr>
          <w:noProof/>
        </w:rPr>
        <mc:AlternateContent>
          <mc:Choice Requires="wpg">
            <w:drawing>
              <wp:anchor distT="0" distB="0" distL="114300" distR="114300" simplePos="0" relativeHeight="251680768" behindDoc="0" locked="0" layoutInCell="1" allowOverlap="1" wp14:anchorId="7736BCDD" wp14:editId="06BECF38">
                <wp:simplePos x="0" y="0"/>
                <wp:positionH relativeFrom="column">
                  <wp:posOffset>409575</wp:posOffset>
                </wp:positionH>
                <wp:positionV relativeFrom="paragraph">
                  <wp:posOffset>226060</wp:posOffset>
                </wp:positionV>
                <wp:extent cx="1167130" cy="183515"/>
                <wp:effectExtent l="9525" t="6985" r="13970" b="9525"/>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1167130" cy="183515"/>
                          <a:chOff x="6315" y="6810"/>
                          <a:chExt cx="1875" cy="165"/>
                        </a:xfrm>
                      </wpg:grpSpPr>
                      <wps:wsp>
                        <wps:cNvPr id="18" name="Line 28"/>
                        <wps:cNvCnPr>
                          <a:cxnSpLocks noChangeShapeType="1"/>
                        </wps:cNvCnPr>
                        <wps:spPr bwMode="auto">
                          <a:xfrm>
                            <a:off x="6315" y="6810"/>
                            <a:ext cx="18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29"/>
                        <wps:cNvCnPr>
                          <a:cxnSpLocks noChangeShapeType="1"/>
                        </wps:cNvCnPr>
                        <wps:spPr bwMode="auto">
                          <a:xfrm>
                            <a:off x="8190" y="6810"/>
                            <a:ext cx="0" cy="1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807ACBC" id="Group 17" o:spid="_x0000_s1026" style="position:absolute;margin-left:32.25pt;margin-top:17.8pt;width:91.9pt;height:14.45pt;flip:x;z-index:251680768" coordorigin="6315,6810" coordsize="1875,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">
                <v:line id="Line 28" o:spid="_x0000_s1027" style="position:absolute;visibility:visible;mso-wrap-style:square" from="6315,6810" to="8190,6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eO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2DlFxlAL/8AAAD//wMAUEsBAi0AFAAGAAgAAAAhANvh9svuAAAAhQEAABMAAAAAAAAA&#10;AAAAAAAAAAAAAFtDb250ZW50X1R5cGVzXS54bWxQSwECLQAUAAYACAAAACEAWvQsW78AAAAVAQAA&#10;CwAAAAAAAAAAAAAAAAAfAQAAX3JlbHMvLnJlbHNQSwECLQAUAAYACAAAACEARVcHjsYAAADbAAAA&#10;DwAAAAAAAAAAAAAAAAAHAgAAZHJzL2Rvd25yZXYueG1sUEsFBgAAAAADAAMAtwAAAPoCAAAAAA==&#10;"/>
                <v:line id="Line 29" o:spid="_x0000_s1028" style="position:absolute;visibility:visible;mso-wrap-style:square" from="8190,6810" to="8190,69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"/>
              </v:group>
            </w:pict>
          </mc:Fallback>
        </mc:AlternateContent>
      </w:r>
    </w:p>
    <w:p w14:paraId="0768DD6E" w14:textId="30730627" w:rsidR="008F7B88" w:rsidRDefault="008F7B88" w:rsidP="008F7B88">
      <w:r>
        <w:rPr>
          <w:noProof/>
        </w:rPr>
        <mc:AlternateContent>
          <mc:Choice Requires="wps">
            <w:drawing>
              <wp:anchor distT="0" distB="0" distL="114300" distR="114300" simplePos="0" relativeHeight="251665408" behindDoc="0" locked="0" layoutInCell="1" allowOverlap="1" wp14:anchorId="09F85057" wp14:editId="1B629822">
                <wp:simplePos x="0" y="0"/>
                <wp:positionH relativeFrom="column">
                  <wp:posOffset>2619375</wp:posOffset>
                </wp:positionH>
                <wp:positionV relativeFrom="paragraph">
                  <wp:posOffset>92075</wp:posOffset>
                </wp:positionV>
                <wp:extent cx="790575" cy="591185"/>
                <wp:effectExtent l="9525" t="6350" r="9525" b="1206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575" cy="591185"/>
                        </a:xfrm>
                        <a:prstGeom prst="rect">
                          <a:avLst/>
                        </a:prstGeom>
                        <a:solidFill>
                          <a:srgbClr val="FFFFFF"/>
                        </a:solidFill>
                        <a:ln w="9525">
                          <a:solidFill>
                            <a:srgbClr val="000000"/>
                          </a:solidFill>
                          <a:miter lim="800000"/>
                          <a:headEnd/>
                          <a:tailEnd/>
                        </a:ln>
                      </wps:spPr>
                      <wps:txbx>
                        <w:txbxContent>
                          <w:p w14:paraId="6EEFBE98" w14:textId="77777777" w:rsidR="00D12FC8" w:rsidRDefault="00D12FC8" w:rsidP="008F7B88">
                            <w:pPr>
                              <w:jc w:val="center"/>
                            </w:pPr>
                            <w:r>
                              <w:t>Accounting</w:t>
                            </w:r>
                            <w:r>
                              <w:br/>
                              <w:t>(Left, Right)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F85057" id="Text Box 16" o:spid="_x0000_s1033" type="#_x0000_t202" style="position:absolute;margin-left:206.25pt;margin-top:7.25pt;width:62.25pt;height:46.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">
                <v:textbox>
                  <w:txbxContent>
                    <w:p w14:paraId="6EEFBE98" w14:textId="77777777" w:rsidR="00D12FC8" w:rsidRDefault="00D12FC8" w:rsidP="008F7B88">
                      <w:pPr>
                        <w:jc w:val="center"/>
                      </w:pPr>
                      <w:r>
                        <w:t>Accounting</w:t>
                      </w:r>
                      <w:r>
                        <w:br/>
                        <w:t>(Left, Right)</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162EDC5F" wp14:editId="1B8F7604">
                <wp:simplePos x="0" y="0"/>
                <wp:positionH relativeFrom="column">
                  <wp:posOffset>1304925</wp:posOffset>
                </wp:positionH>
                <wp:positionV relativeFrom="paragraph">
                  <wp:posOffset>73025</wp:posOffset>
                </wp:positionV>
                <wp:extent cx="895350" cy="591185"/>
                <wp:effectExtent l="9525" t="6350" r="9525" b="1206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591185"/>
                        </a:xfrm>
                        <a:prstGeom prst="rect">
                          <a:avLst/>
                        </a:prstGeom>
                        <a:solidFill>
                          <a:srgbClr val="FFFFFF"/>
                        </a:solidFill>
                        <a:ln w="9525">
                          <a:solidFill>
                            <a:srgbClr val="000000"/>
                          </a:solidFill>
                          <a:miter lim="800000"/>
                          <a:headEnd/>
                          <a:tailEnd/>
                        </a:ln>
                      </wps:spPr>
                      <wps:txbx>
                        <w:txbxContent>
                          <w:p w14:paraId="1DAD8D82" w14:textId="77777777" w:rsidR="00D12FC8" w:rsidRDefault="00D12FC8" w:rsidP="008F7B88">
                            <w:pPr>
                              <w:jc w:val="center"/>
                            </w:pPr>
                            <w:r>
                              <w:t>Secretarial</w:t>
                            </w:r>
                            <w:r>
                              <w:br/>
                              <w:t xml:space="preserve">(Elm, Oak, </w:t>
                            </w:r>
                            <w:smartTag w:uri="urn:schemas-microsoft-com:office:smarttags" w:element="City">
                              <w:smartTag w:uri="urn:schemas-microsoft-com:office:smarttags" w:element="place">
                                <w:r>
                                  <w:t>Willow</w:t>
                                </w:r>
                              </w:smartTag>
                            </w:smartTag>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EDC5F" id="Text Box 15" o:spid="_x0000_s1034" type="#_x0000_t202" style="position:absolute;margin-left:102.75pt;margin-top:5.75pt;width:70.5pt;height:46.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">
                <v:textbox>
                  <w:txbxContent>
                    <w:p w14:paraId="1DAD8D82" w14:textId="77777777" w:rsidR="00D12FC8" w:rsidRDefault="00D12FC8" w:rsidP="008F7B88">
                      <w:pPr>
                        <w:jc w:val="center"/>
                      </w:pPr>
                      <w:r>
                        <w:t>Secretarial</w:t>
                      </w:r>
                      <w:r>
                        <w:br/>
                        <w:t xml:space="preserve">(Elm, Oak, </w:t>
                      </w:r>
                      <w:smartTag w:uri="urn:schemas-microsoft-com:office:smarttags" w:element="City">
                        <w:smartTag w:uri="urn:schemas-microsoft-com:office:smarttags" w:element="place">
                          <w:r>
                            <w:t>Willow</w:t>
                          </w:r>
                        </w:smartTag>
                      </w:smartTag>
                      <w:r>
                        <w:t>)</w:t>
                      </w:r>
                    </w:p>
                  </w:txbxContent>
                </v:textbox>
              </v:shape>
            </w:pict>
          </mc:Fallback>
        </mc:AlternateContent>
      </w:r>
      <w:r>
        <w:rPr>
          <w:noProof/>
        </w:rPr>
        <mc:AlternateContent>
          <mc:Choice Requires="wpg">
            <w:drawing>
              <wp:anchor distT="0" distB="0" distL="114300" distR="114300" simplePos="0" relativeHeight="251684864" behindDoc="0" locked="0" layoutInCell="1" allowOverlap="1" wp14:anchorId="1EC8D5EC" wp14:editId="0764982C">
                <wp:simplePos x="0" y="0"/>
                <wp:positionH relativeFrom="column">
                  <wp:posOffset>4617085</wp:posOffset>
                </wp:positionH>
                <wp:positionV relativeFrom="paragraph">
                  <wp:posOffset>99695</wp:posOffset>
                </wp:positionV>
                <wp:extent cx="612140" cy="399415"/>
                <wp:effectExtent l="6985" t="13970" r="9525" b="5715"/>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140" cy="399415"/>
                          <a:chOff x="6315" y="6810"/>
                          <a:chExt cx="1875" cy="165"/>
                        </a:xfrm>
                      </wpg:grpSpPr>
                      <wps:wsp>
                        <wps:cNvPr id="13" name="Line 36"/>
                        <wps:cNvCnPr>
                          <a:cxnSpLocks noChangeShapeType="1"/>
                        </wps:cNvCnPr>
                        <wps:spPr bwMode="auto">
                          <a:xfrm>
                            <a:off x="6315" y="6810"/>
                            <a:ext cx="18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37"/>
                        <wps:cNvCnPr>
                          <a:cxnSpLocks noChangeShapeType="1"/>
                        </wps:cNvCnPr>
                        <wps:spPr bwMode="auto">
                          <a:xfrm>
                            <a:off x="8190" y="6810"/>
                            <a:ext cx="0" cy="1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DEE6807" id="Group 12" o:spid="_x0000_s1026" style="position:absolute;margin-left:363.55pt;margin-top:7.85pt;width:48.2pt;height:31.45pt;z-index:251684864" coordorigin="6315,6810" coordsize="1875,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">
                <v:line id="Line 36" o:spid="_x0000_s1027" style="position:absolute;visibility:visible;mso-wrap-style:square" from="6315,6810" to="8190,6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"/>
                <v:line id="Line 37" o:spid="_x0000_s1028" style="position:absolute;visibility:visible;mso-wrap-style:square" from="8190,6810" to="8190,69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g2LxAAAANsAAAAPAAAAZHJzL2Rvd25yZXYueG1sRE9La8JA&#10;EL4X+h+WEXqrG9sS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MQaDYvEAAAA2wAAAA8A&#10;AAAAAAAAAAAAAAAABwIAAGRycy9kb3ducmV2LnhtbFBLBQYAAAAAAwADALcAAAD4AgAAAAA=&#10;"/>
              </v:group>
            </w:pict>
          </mc:Fallback>
        </mc:AlternateContent>
      </w:r>
      <w:r>
        <w:rPr>
          <w:noProof/>
        </w:rPr>
        <mc:AlternateContent>
          <mc:Choice Requires="wpg">
            <w:drawing>
              <wp:anchor distT="0" distB="0" distL="114300" distR="114300" simplePos="0" relativeHeight="251683840" behindDoc="0" locked="0" layoutInCell="1" allowOverlap="1" wp14:anchorId="19C3750F" wp14:editId="69EC739F">
                <wp:simplePos x="0" y="0"/>
                <wp:positionH relativeFrom="column">
                  <wp:posOffset>4000500</wp:posOffset>
                </wp:positionH>
                <wp:positionV relativeFrom="paragraph">
                  <wp:posOffset>99695</wp:posOffset>
                </wp:positionV>
                <wp:extent cx="612140" cy="399415"/>
                <wp:effectExtent l="9525" t="13970" r="6985" b="5715"/>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612140" cy="399415"/>
                          <a:chOff x="6315" y="6810"/>
                          <a:chExt cx="1875" cy="165"/>
                        </a:xfrm>
                      </wpg:grpSpPr>
                      <wps:wsp>
                        <wps:cNvPr id="10" name="Line 33"/>
                        <wps:cNvCnPr>
                          <a:cxnSpLocks noChangeShapeType="1"/>
                        </wps:cNvCnPr>
                        <wps:spPr bwMode="auto">
                          <a:xfrm>
                            <a:off x="6315" y="6810"/>
                            <a:ext cx="18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34"/>
                        <wps:cNvCnPr>
                          <a:cxnSpLocks noChangeShapeType="1"/>
                        </wps:cNvCnPr>
                        <wps:spPr bwMode="auto">
                          <a:xfrm>
                            <a:off x="8190" y="6810"/>
                            <a:ext cx="0" cy="1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B54132A" id="Group 9" o:spid="_x0000_s1026" style="position:absolute;margin-left:315pt;margin-top:7.85pt;width:48.2pt;height:31.45pt;flip:x;z-index:251683840" coordorigin="6315,6810" coordsize="1875,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">
                <v:line id="Line 33" o:spid="_x0000_s1027" style="position:absolute;visibility:visible;mso-wrap-style:square" from="6315,6810" to="8190,6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line id="Line 34" o:spid="_x0000_s1028" style="position:absolute;visibility:visible;mso-wrap-style:square" from="8190,6810" to="8190,69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group>
            </w:pict>
          </mc:Fallback>
        </mc:AlternateContent>
      </w:r>
      <w:r>
        <w:rPr>
          <w:noProof/>
        </w:rPr>
        <mc:AlternateContent>
          <mc:Choice Requires="wps">
            <w:drawing>
              <wp:anchor distT="0" distB="0" distL="114300" distR="114300" simplePos="0" relativeHeight="251672576" behindDoc="0" locked="0" layoutInCell="1" allowOverlap="1" wp14:anchorId="7A6E8E5F" wp14:editId="48ECDC85">
                <wp:simplePos x="0" y="0"/>
                <wp:positionH relativeFrom="column">
                  <wp:posOffset>19050</wp:posOffset>
                </wp:positionH>
                <wp:positionV relativeFrom="paragraph">
                  <wp:posOffset>63500</wp:posOffset>
                </wp:positionV>
                <wp:extent cx="790575" cy="882015"/>
                <wp:effectExtent l="9525" t="6350" r="9525" b="698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575" cy="882015"/>
                        </a:xfrm>
                        <a:prstGeom prst="rect">
                          <a:avLst/>
                        </a:prstGeom>
                        <a:solidFill>
                          <a:srgbClr val="FFFFFF"/>
                        </a:solidFill>
                        <a:ln w="9525">
                          <a:solidFill>
                            <a:srgbClr val="000000"/>
                          </a:solidFill>
                          <a:miter lim="800000"/>
                          <a:headEnd/>
                          <a:tailEnd/>
                        </a:ln>
                      </wps:spPr>
                      <wps:txbx>
                        <w:txbxContent>
                          <w:p w14:paraId="62EE7DAD" w14:textId="77777777" w:rsidR="00D12FC8" w:rsidRDefault="00D12FC8" w:rsidP="008F7B88">
                            <w:pPr>
                              <w:jc w:val="center"/>
                            </w:pPr>
                            <w:r>
                              <w:t>Salesmen</w:t>
                            </w:r>
                            <w:r>
                              <w:br/>
                              <w:t>(Coruna, Kelson, Warner, Watkins)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6E8E5F" id="Text Box 8" o:spid="_x0000_s1035" type="#_x0000_t202" style="position:absolute;margin-left:1.5pt;margin-top:5pt;width:62.25pt;height:69.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">
                <v:textbox>
                  <w:txbxContent>
                    <w:p w14:paraId="62EE7DAD" w14:textId="77777777" w:rsidR="00D12FC8" w:rsidRDefault="00D12FC8" w:rsidP="008F7B88">
                      <w:pPr>
                        <w:jc w:val="center"/>
                      </w:pPr>
                      <w:r>
                        <w:t>Salesmen</w:t>
                      </w:r>
                      <w:r>
                        <w:br/>
                        <w:t>(Coruna, Kelson, Warner, Watkins)</w:t>
                      </w:r>
                    </w:p>
                  </w:txbxContent>
                </v:textbox>
              </v:shape>
            </w:pict>
          </mc:Fallback>
        </mc:AlternateContent>
      </w:r>
    </w:p>
    <w:p w14:paraId="5D036B79" w14:textId="77777777" w:rsidR="008F7B88" w:rsidRDefault="008F7B88" w:rsidP="008F7B88"/>
    <w:p w14:paraId="673EE8BB" w14:textId="2A0D5895" w:rsidR="008F7B88" w:rsidRDefault="008F7B88" w:rsidP="008F7B88"/>
    <w:p w14:paraId="73733DB9" w14:textId="5A0B89D9" w:rsidR="008F7B88" w:rsidRDefault="00377910" w:rsidP="008F7B88">
      <w:r>
        <w:rPr>
          <w:noProof/>
        </w:rPr>
        <mc:AlternateContent>
          <mc:Choice Requires="wps">
            <w:drawing>
              <wp:anchor distT="0" distB="0" distL="114300" distR="114300" simplePos="0" relativeHeight="251669504" behindDoc="0" locked="0" layoutInCell="1" allowOverlap="1" wp14:anchorId="43579134" wp14:editId="27D44C1C">
                <wp:simplePos x="0" y="0"/>
                <wp:positionH relativeFrom="column">
                  <wp:posOffset>3676650</wp:posOffset>
                </wp:positionH>
                <wp:positionV relativeFrom="paragraph">
                  <wp:posOffset>57150</wp:posOffset>
                </wp:positionV>
                <wp:extent cx="628650" cy="280670"/>
                <wp:effectExtent l="9525" t="8890" r="9525" b="571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280670"/>
                        </a:xfrm>
                        <a:prstGeom prst="rect">
                          <a:avLst/>
                        </a:prstGeom>
                        <a:solidFill>
                          <a:srgbClr val="FFFFFF"/>
                        </a:solidFill>
                        <a:ln w="9525">
                          <a:solidFill>
                            <a:srgbClr val="000000"/>
                          </a:solidFill>
                          <a:miter lim="800000"/>
                          <a:headEnd/>
                          <a:tailEnd/>
                        </a:ln>
                      </wps:spPr>
                      <wps:txbx>
                        <w:txbxContent>
                          <w:p w14:paraId="24CDBDA6" w14:textId="77777777" w:rsidR="00D12FC8" w:rsidRDefault="00D12FC8" w:rsidP="008F7B88">
                            <w:pPr>
                              <w:pStyle w:val="Textnumsontitlepage"/>
                              <w:spacing w:line="240" w:lineRule="auto"/>
                              <w:rPr>
                                <w:rFonts w:ascii="Times" w:hAnsi="Times"/>
                                <w:caps w:val="0"/>
                                <w:noProof w:val="0"/>
                                <w:kern w:val="0"/>
                              </w:rPr>
                            </w:pPr>
                            <w:r>
                              <w:rPr>
                                <w:rFonts w:ascii="Times" w:hAnsi="Times"/>
                                <w:caps w:val="0"/>
                                <w:noProof w:val="0"/>
                                <w:kern w:val="0"/>
                              </w:rPr>
                              <w:t>(Green)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579134" id="Text Box 4" o:spid="_x0000_s1036" type="#_x0000_t202" style="position:absolute;margin-left:289.5pt;margin-top:4.5pt;width:49.5pt;height:22.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">
                <v:textbox>
                  <w:txbxContent>
                    <w:p w14:paraId="24CDBDA6" w14:textId="77777777" w:rsidR="00D12FC8" w:rsidRDefault="00D12FC8" w:rsidP="008F7B88">
                      <w:pPr>
                        <w:pStyle w:val="Textnumsontitlepage"/>
                        <w:spacing w:line="240" w:lineRule="auto"/>
                        <w:rPr>
                          <w:rFonts w:ascii="Times" w:hAnsi="Times"/>
                          <w:caps w:val="0"/>
                          <w:noProof w:val="0"/>
                          <w:kern w:val="0"/>
                        </w:rPr>
                      </w:pPr>
                      <w:r>
                        <w:rPr>
                          <w:rFonts w:ascii="Times" w:hAnsi="Times"/>
                          <w:caps w:val="0"/>
                          <w:noProof w:val="0"/>
                          <w:kern w:val="0"/>
                        </w:rPr>
                        <w:t>(Green)</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300E8E70" wp14:editId="795D0269">
                <wp:simplePos x="0" y="0"/>
                <wp:positionH relativeFrom="column">
                  <wp:posOffset>4991100</wp:posOffset>
                </wp:positionH>
                <wp:positionV relativeFrom="paragraph">
                  <wp:posOffset>55880</wp:posOffset>
                </wp:positionV>
                <wp:extent cx="523875" cy="280670"/>
                <wp:effectExtent l="9525" t="8890" r="9525" b="571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80670"/>
                        </a:xfrm>
                        <a:prstGeom prst="rect">
                          <a:avLst/>
                        </a:prstGeom>
                        <a:solidFill>
                          <a:srgbClr val="FFFFFF"/>
                        </a:solidFill>
                        <a:ln w="9525">
                          <a:solidFill>
                            <a:srgbClr val="000000"/>
                          </a:solidFill>
                          <a:miter lim="800000"/>
                          <a:headEnd/>
                          <a:tailEnd/>
                        </a:ln>
                      </wps:spPr>
                      <wps:txbx>
                        <w:txbxContent>
                          <w:p w14:paraId="3D0A7A86" w14:textId="77777777" w:rsidR="00D12FC8" w:rsidRDefault="00D12FC8" w:rsidP="008F7B88">
                            <w:r>
                              <w:t>(Red)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0E8E70" id="Text Box 6" o:spid="_x0000_s1037" type="#_x0000_t202" style="position:absolute;margin-left:393pt;margin-top:4.4pt;width:41.25pt;height:22.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">
                <v:textbox>
                  <w:txbxContent>
                    <w:p w14:paraId="3D0A7A86" w14:textId="77777777" w:rsidR="00D12FC8" w:rsidRDefault="00D12FC8" w:rsidP="008F7B88">
                      <w:r>
                        <w:t>(Red)</w:t>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397B1EC0" wp14:editId="503B9456">
                <wp:simplePos x="0" y="0"/>
                <wp:positionH relativeFrom="column">
                  <wp:posOffset>4362450</wp:posOffset>
                </wp:positionH>
                <wp:positionV relativeFrom="paragraph">
                  <wp:posOffset>60325</wp:posOffset>
                </wp:positionV>
                <wp:extent cx="542925" cy="280670"/>
                <wp:effectExtent l="9525" t="8890" r="9525" b="571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280670"/>
                        </a:xfrm>
                        <a:prstGeom prst="rect">
                          <a:avLst/>
                        </a:prstGeom>
                        <a:solidFill>
                          <a:srgbClr val="FFFFFF"/>
                        </a:solidFill>
                        <a:ln w="9525">
                          <a:solidFill>
                            <a:srgbClr val="000000"/>
                          </a:solidFill>
                          <a:miter lim="800000"/>
                          <a:headEnd/>
                          <a:tailEnd/>
                        </a:ln>
                      </wps:spPr>
                      <wps:txbx>
                        <w:txbxContent>
                          <w:p w14:paraId="067819DB" w14:textId="77777777" w:rsidR="00D12FC8" w:rsidRDefault="00D12FC8" w:rsidP="008F7B88">
                            <w:r>
                              <w:t>(Blue)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7B1EC0" id="Text Box 5" o:spid="_x0000_s1038" type="#_x0000_t202" style="position:absolute;margin-left:343.5pt;margin-top:4.75pt;width:42.75pt;height:22.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">
                <v:textbox>
                  <w:txbxContent>
                    <w:p w14:paraId="067819DB" w14:textId="77777777" w:rsidR="00D12FC8" w:rsidRDefault="00D12FC8" w:rsidP="008F7B88">
                      <w:r>
                        <w:t>(Blue)</w:t>
                      </w:r>
                    </w:p>
                  </w:txbxContent>
                </v:textbox>
              </v:shape>
            </w:pict>
          </mc:Fallback>
        </mc:AlternateContent>
      </w:r>
    </w:p>
    <w:p w14:paraId="2713E2B6" w14:textId="3F4870E9" w:rsidR="008F7B88" w:rsidRDefault="00377910" w:rsidP="008F7B88">
      <w:r>
        <w:rPr>
          <w:noProof/>
        </w:rPr>
        <mc:AlternateContent>
          <mc:Choice Requires="wps">
            <w:drawing>
              <wp:anchor distT="0" distB="0" distL="114300" distR="114300" simplePos="0" relativeHeight="251687936" behindDoc="0" locked="0" layoutInCell="1" allowOverlap="1" wp14:anchorId="7E58CF1D" wp14:editId="08A42C09">
                <wp:simplePos x="0" y="0"/>
                <wp:positionH relativeFrom="column">
                  <wp:posOffset>2066925</wp:posOffset>
                </wp:positionH>
                <wp:positionV relativeFrom="paragraph">
                  <wp:posOffset>80010</wp:posOffset>
                </wp:positionV>
                <wp:extent cx="0" cy="516890"/>
                <wp:effectExtent l="0" t="0" r="38100" b="3556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5168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B7D48C" id="Straight Connector 7" o:spid="_x0000_s1026" style="position:absolute;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75pt,6.3pt" to="162.7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"/>
            </w:pict>
          </mc:Fallback>
        </mc:AlternateContent>
      </w:r>
    </w:p>
    <w:p w14:paraId="40ED2760" w14:textId="7ADBE95F" w:rsidR="008F7B88" w:rsidRDefault="008F7B88" w:rsidP="008F7B88"/>
    <w:p w14:paraId="650C5DBF" w14:textId="5920720C" w:rsidR="008F7B88" w:rsidRDefault="00377910" w:rsidP="008F7B88">
      <w:pPr>
        <w:pStyle w:val="BodyChar"/>
      </w:pPr>
      <w:r>
        <w:rPr>
          <w:noProof/>
        </w:rPr>
        <mc:AlternateContent>
          <mc:Choice Requires="wps">
            <w:drawing>
              <wp:anchor distT="0" distB="0" distL="114300" distR="114300" simplePos="0" relativeHeight="251688960" behindDoc="0" locked="0" layoutInCell="1" allowOverlap="1" wp14:anchorId="3678087C" wp14:editId="604A5D3B">
                <wp:simplePos x="0" y="0"/>
                <wp:positionH relativeFrom="column">
                  <wp:posOffset>609600</wp:posOffset>
                </wp:positionH>
                <wp:positionV relativeFrom="paragraph">
                  <wp:posOffset>218440</wp:posOffset>
                </wp:positionV>
                <wp:extent cx="752475" cy="461010"/>
                <wp:effectExtent l="9525" t="10160" r="9525" b="508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475" cy="461010"/>
                        </a:xfrm>
                        <a:prstGeom prst="rect">
                          <a:avLst/>
                        </a:prstGeom>
                        <a:solidFill>
                          <a:srgbClr val="FFFFFF"/>
                        </a:solidFill>
                        <a:ln w="9525">
                          <a:solidFill>
                            <a:srgbClr val="000000"/>
                          </a:solidFill>
                          <a:miter lim="800000"/>
                          <a:headEnd/>
                          <a:tailEnd/>
                        </a:ln>
                      </wps:spPr>
                      <wps:txbx>
                        <w:txbxContent>
                          <w:p w14:paraId="4D066AB2" w14:textId="77777777" w:rsidR="00D12FC8" w:rsidRDefault="00D12FC8" w:rsidP="008F7B88">
                            <w:pPr>
                              <w:pStyle w:val="Textnumsontitlepage"/>
                              <w:spacing w:line="240" w:lineRule="auto"/>
                              <w:jc w:val="center"/>
                              <w:rPr>
                                <w:rFonts w:ascii="Times" w:hAnsi="Times"/>
                                <w:caps w:val="0"/>
                                <w:noProof w:val="0"/>
                                <w:kern w:val="0"/>
                              </w:rPr>
                            </w:pPr>
                            <w:r>
                              <w:rPr>
                                <w:rFonts w:ascii="Times" w:hAnsi="Times"/>
                                <w:caps w:val="0"/>
                                <w:noProof w:val="0"/>
                                <w:kern w:val="0"/>
                              </w:rPr>
                              <w:t>IT</w:t>
                            </w:r>
                          </w:p>
                          <w:p w14:paraId="0A380882" w14:textId="77777777" w:rsidR="00D12FC8" w:rsidRDefault="00D12FC8" w:rsidP="008F7B88">
                            <w:pPr>
                              <w:jc w:val="center"/>
                            </w:pPr>
                            <w:r>
                              <w:t>(Quinn)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78087C" id="Text Box 2" o:spid="_x0000_s1039" type="#_x0000_t202" style="position:absolute;margin-left:48pt;margin-top:17.2pt;width:59.25pt;height:36.3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">
                <v:textbox>
                  <w:txbxContent>
                    <w:p w14:paraId="4D066AB2" w14:textId="77777777" w:rsidR="00D12FC8" w:rsidRDefault="00D12FC8" w:rsidP="008F7B88">
                      <w:pPr>
                        <w:pStyle w:val="Textnumsontitlepage"/>
                        <w:spacing w:line="240" w:lineRule="auto"/>
                        <w:jc w:val="center"/>
                        <w:rPr>
                          <w:rFonts w:ascii="Times" w:hAnsi="Times"/>
                          <w:caps w:val="0"/>
                          <w:noProof w:val="0"/>
                          <w:kern w:val="0"/>
                        </w:rPr>
                      </w:pPr>
                      <w:r>
                        <w:rPr>
                          <w:rFonts w:ascii="Times" w:hAnsi="Times"/>
                          <w:caps w:val="0"/>
                          <w:noProof w:val="0"/>
                          <w:kern w:val="0"/>
                        </w:rPr>
                        <w:t>IT</w:t>
                      </w:r>
                    </w:p>
                    <w:p w14:paraId="0A380882" w14:textId="77777777" w:rsidR="00D12FC8" w:rsidRDefault="00D12FC8" w:rsidP="008F7B88">
                      <w:pPr>
                        <w:jc w:val="center"/>
                      </w:pPr>
                      <w:r>
                        <w:t>(Quinn)</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116A4F7C" wp14:editId="0D2FEF5E">
                <wp:simplePos x="0" y="0"/>
                <wp:positionH relativeFrom="column">
                  <wp:posOffset>1581150</wp:posOffset>
                </wp:positionH>
                <wp:positionV relativeFrom="paragraph">
                  <wp:posOffset>304165</wp:posOffset>
                </wp:positionV>
                <wp:extent cx="981075" cy="491490"/>
                <wp:effectExtent l="9525" t="6985" r="9525" b="63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491490"/>
                        </a:xfrm>
                        <a:prstGeom prst="rect">
                          <a:avLst/>
                        </a:prstGeom>
                        <a:solidFill>
                          <a:srgbClr val="FFFFFF"/>
                        </a:solidFill>
                        <a:ln w="9525">
                          <a:solidFill>
                            <a:srgbClr val="000000"/>
                          </a:solidFill>
                          <a:miter lim="800000"/>
                          <a:headEnd/>
                          <a:tailEnd/>
                        </a:ln>
                      </wps:spPr>
                      <wps:txbx>
                        <w:txbxContent>
                          <w:p w14:paraId="58AA16D8" w14:textId="77777777" w:rsidR="00D12FC8" w:rsidRDefault="00D12FC8" w:rsidP="008F7B88">
                            <w:pPr>
                              <w:jc w:val="center"/>
                            </w:pPr>
                            <w:r>
                              <w:t>General Office Support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6A4F7C" id="Text Box 3" o:spid="_x0000_s1040" type="#_x0000_t202" style="position:absolute;margin-left:124.5pt;margin-top:23.95pt;width:77.25pt;height:38.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">
                <v:textbox>
                  <w:txbxContent>
                    <w:p w14:paraId="58AA16D8" w14:textId="77777777" w:rsidR="00D12FC8" w:rsidRDefault="00D12FC8" w:rsidP="008F7B88">
                      <w:pPr>
                        <w:jc w:val="center"/>
                      </w:pPr>
                      <w:r>
                        <w:t>General Office Support</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35EA5EFB" wp14:editId="4D2C0FF7">
                <wp:simplePos x="0" y="0"/>
                <wp:positionH relativeFrom="column">
                  <wp:posOffset>3876675</wp:posOffset>
                </wp:positionH>
                <wp:positionV relativeFrom="paragraph">
                  <wp:posOffset>67945</wp:posOffset>
                </wp:positionV>
                <wp:extent cx="1504950" cy="461010"/>
                <wp:effectExtent l="9525" t="10160" r="9525" b="508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461010"/>
                        </a:xfrm>
                        <a:prstGeom prst="rect">
                          <a:avLst/>
                        </a:prstGeom>
                        <a:solidFill>
                          <a:srgbClr val="FFFFFF"/>
                        </a:solidFill>
                        <a:ln w="9525">
                          <a:solidFill>
                            <a:srgbClr val="000000"/>
                          </a:solidFill>
                          <a:miter lim="800000"/>
                          <a:headEnd/>
                          <a:tailEnd/>
                        </a:ln>
                      </wps:spPr>
                      <wps:txbx>
                        <w:txbxContent>
                          <w:p w14:paraId="17597729" w14:textId="77777777" w:rsidR="00D12FC8" w:rsidRDefault="00D12FC8" w:rsidP="008F7B88">
                            <w:pPr>
                              <w:jc w:val="center"/>
                            </w:pPr>
                            <w:r>
                              <w:t>Shop Floor Workers</w:t>
                            </w:r>
                            <w:r>
                              <w:br/>
                              <w:t>(60)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EA5EFB" id="Text Box 1" o:spid="_x0000_s1041" type="#_x0000_t202" style="position:absolute;margin-left:305.25pt;margin-top:5.35pt;width:118.5pt;height:36.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">
                <v:textbox>
                  <w:txbxContent>
                    <w:p w14:paraId="17597729" w14:textId="77777777" w:rsidR="00D12FC8" w:rsidRDefault="00D12FC8" w:rsidP="008F7B88">
                      <w:pPr>
                        <w:jc w:val="center"/>
                      </w:pPr>
                      <w:r>
                        <w:t>Shop Floor Workers</w:t>
                      </w:r>
                      <w:r>
                        <w:br/>
                        <w:t>(60)</w:t>
                      </w:r>
                    </w:p>
                  </w:txbxContent>
                </v:textbox>
              </v:shape>
            </w:pict>
          </mc:Fallback>
        </mc:AlternateContent>
      </w:r>
    </w:p>
    <w:p w14:paraId="26755A5B" w14:textId="77777777" w:rsidR="008F7B88" w:rsidRDefault="008F7B88" w:rsidP="008F7B88">
      <w:pPr>
        <w:pStyle w:val="BodyChar"/>
      </w:pPr>
    </w:p>
    <w:p w14:paraId="692C2894" w14:textId="77777777" w:rsidR="008F7B88" w:rsidRDefault="008F7B88" w:rsidP="008F7B88">
      <w:pPr>
        <w:pStyle w:val="BodyChar"/>
      </w:pPr>
    </w:p>
    <w:p w14:paraId="33ACEA59" w14:textId="18C0F6BA" w:rsidR="008F7B88" w:rsidRDefault="008F7B88" w:rsidP="008F7B88">
      <w:pPr>
        <w:pStyle w:val="BodyChar"/>
      </w:pPr>
    </w:p>
    <w:p w14:paraId="6DFF480E" w14:textId="77777777" w:rsidR="000C511A" w:rsidRPr="00E0649D" w:rsidRDefault="000C511A" w:rsidP="00A66AC8">
      <w:pPr>
        <w:pStyle w:val="Heading3"/>
        <w:spacing w:before="0"/>
        <w:ind w:left="540" w:right="180"/>
        <w:rPr>
          <w:rFonts w:eastAsia="Arial"/>
          <w:b/>
          <w:bCs/>
        </w:rPr>
      </w:pPr>
      <w:r w:rsidRPr="00E0649D">
        <w:rPr>
          <w:rFonts w:eastAsia="Arial"/>
          <w:b/>
          <w:bCs/>
        </w:rPr>
        <w:t>Student Instructions</w:t>
      </w:r>
    </w:p>
    <w:p w14:paraId="7F181318" w14:textId="7077C2EE" w:rsidR="008F7B88" w:rsidRDefault="008F7B88" w:rsidP="00A66AC8">
      <w:pPr>
        <w:pStyle w:val="BodyChar"/>
        <w:ind w:left="540" w:right="180"/>
      </w:pPr>
      <w:r>
        <w:t xml:space="preserve">Vice President Smart wanted an evaluation of the company’s information security, in light of the new competitor, their increased reliance on computers, and several recent personnel changes. The analysis team for OCTAVE is composed of one of the salesmen (Coruna), a secretary (Oak), a shop floor supervisor (Red), and the new IT person (Quinn). The plant manager, </w:t>
      </w:r>
      <w:smartTag w:uri="urn:schemas-microsoft-com:office:smarttags" w:element="City">
        <w:smartTag w:uri="urn:schemas-microsoft-com:office:smarttags" w:element="place">
          <w:r>
            <w:t>Ames</w:t>
          </w:r>
        </w:smartTag>
      </w:smartTag>
      <w:r>
        <w:t>, may be on the team, if needed, as could an accountant (Left) and a secretary (Elm).</w:t>
      </w:r>
      <w:r w:rsidR="004F7C5F">
        <w:t xml:space="preserve">  The team collected and documented asset information, general personnel information, current strategic practices, and evaluation criteria for Widget Company.  They have hired you to help in building the proposed plans.</w:t>
      </w:r>
    </w:p>
    <w:p w14:paraId="3BEF0025" w14:textId="1EB0F3B5" w:rsidR="004F7C5F" w:rsidRDefault="004F7C5F" w:rsidP="004F7C5F">
      <w:pPr>
        <w:keepNext/>
        <w:ind w:left="540"/>
        <w:rPr>
          <w:b/>
        </w:rPr>
      </w:pPr>
      <w:r>
        <w:t xml:space="preserve">Your task is to complete the Risk Mitigation Plans for Widget Designs and </w:t>
      </w:r>
      <w:r w:rsidRPr="004F7C5F">
        <w:t>Protection Strategy for Strategic Practices</w:t>
      </w:r>
      <w:r>
        <w:t xml:space="preserve"> </w:t>
      </w:r>
      <w:r w:rsidR="00961E36">
        <w:t xml:space="preserve"> </w:t>
      </w:r>
      <w:r>
        <w:t xml:space="preserve">and identify action plans for presenting to VP Smart using the </w:t>
      </w:r>
      <w:r w:rsidR="00961E36">
        <w:t xml:space="preserve">materials </w:t>
      </w:r>
      <w:r>
        <w:t xml:space="preserve">provided </w:t>
      </w:r>
      <w:r w:rsidR="00961E36">
        <w:t>by the OCTAVE team and the templates included below.</w:t>
      </w:r>
    </w:p>
    <w:p w14:paraId="3D85FC0B" w14:textId="03F8F17F" w:rsidR="004F7C5F" w:rsidRDefault="004F7C5F" w:rsidP="00A66AC8">
      <w:pPr>
        <w:pStyle w:val="BodyChar"/>
        <w:ind w:left="540" w:right="180"/>
      </w:pPr>
    </w:p>
    <w:p w14:paraId="25FFB81A" w14:textId="6D2ABA7F" w:rsidR="008F7B88" w:rsidRDefault="004F7C5F" w:rsidP="008F7B88">
      <w:pPr>
        <w:pStyle w:val="BodyChar"/>
      </w:pPr>
      <w:r>
        <w:lastRenderedPageBreak/>
        <w:tab/>
      </w:r>
      <w:r>
        <w:tab/>
      </w:r>
    </w:p>
    <w:p w14:paraId="0BC00BD5" w14:textId="77777777" w:rsidR="003251B8" w:rsidRDefault="003251B8" w:rsidP="003251B8">
      <w:pPr>
        <w:pStyle w:val="Heading3-nonum"/>
      </w:pPr>
      <w:r>
        <w:t>Mitigation Plans Template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74"/>
        <w:gridCol w:w="6782"/>
      </w:tblGrid>
      <w:tr w:rsidR="003251B8" w14:paraId="4F125F80" w14:textId="77777777" w:rsidTr="00D12FC8">
        <w:trPr>
          <w:cantSplit/>
        </w:trPr>
        <w:tc>
          <w:tcPr>
            <w:tcW w:w="5000" w:type="pct"/>
            <w:gridSpan w:val="2"/>
            <w:tcBorders>
              <w:bottom w:val="single" w:sz="4" w:space="0" w:color="auto"/>
            </w:tcBorders>
          </w:tcPr>
          <w:p w14:paraId="619292B0" w14:textId="77777777" w:rsidR="003251B8" w:rsidRDefault="003251B8" w:rsidP="00D12FC8">
            <w:pPr>
              <w:spacing w:before="60" w:after="60"/>
              <w:jc w:val="center"/>
              <w:rPr>
                <w:b/>
              </w:rPr>
            </w:pPr>
            <w:r>
              <w:rPr>
                <w:b/>
              </w:rPr>
              <w:t>Mitigation Plan for [enter type of threat]</w:t>
            </w:r>
          </w:p>
        </w:tc>
      </w:tr>
      <w:tr w:rsidR="003251B8" w14:paraId="1BCCF183" w14:textId="77777777" w:rsidTr="00D12FC8">
        <w:tc>
          <w:tcPr>
            <w:tcW w:w="1661" w:type="pct"/>
            <w:tcBorders>
              <w:top w:val="single" w:sz="4" w:space="0" w:color="auto"/>
              <w:bottom w:val="double" w:sz="4" w:space="0" w:color="auto"/>
            </w:tcBorders>
          </w:tcPr>
          <w:p w14:paraId="0EE68B1E" w14:textId="77777777" w:rsidR="003251B8" w:rsidRDefault="003251B8" w:rsidP="00D12FC8">
            <w:pPr>
              <w:spacing w:before="60" w:after="60"/>
              <w:rPr>
                <w:b/>
                <w:sz w:val="22"/>
              </w:rPr>
            </w:pPr>
            <w:r>
              <w:rPr>
                <w:b/>
                <w:sz w:val="22"/>
              </w:rPr>
              <w:t>Questions</w:t>
            </w:r>
          </w:p>
        </w:tc>
        <w:tc>
          <w:tcPr>
            <w:tcW w:w="3339" w:type="pct"/>
            <w:tcBorders>
              <w:top w:val="single" w:sz="4" w:space="0" w:color="auto"/>
              <w:bottom w:val="double" w:sz="4" w:space="0" w:color="auto"/>
            </w:tcBorders>
          </w:tcPr>
          <w:p w14:paraId="3D73BAAA" w14:textId="77777777" w:rsidR="003251B8" w:rsidRDefault="003251B8" w:rsidP="00D12FC8">
            <w:pPr>
              <w:spacing w:before="60" w:after="60"/>
              <w:rPr>
                <w:b/>
                <w:sz w:val="22"/>
              </w:rPr>
            </w:pPr>
            <w:r>
              <w:rPr>
                <w:b/>
                <w:sz w:val="22"/>
              </w:rPr>
              <w:t>Actions</w:t>
            </w:r>
          </w:p>
        </w:tc>
      </w:tr>
      <w:tr w:rsidR="003251B8" w14:paraId="3FF0D550" w14:textId="77777777" w:rsidTr="00D12FC8">
        <w:trPr>
          <w:cantSplit/>
          <w:trHeight w:val="6270"/>
        </w:trPr>
        <w:tc>
          <w:tcPr>
            <w:tcW w:w="1661" w:type="pct"/>
            <w:tcBorders>
              <w:top w:val="double" w:sz="4" w:space="0" w:color="auto"/>
              <w:bottom w:val="double" w:sz="4" w:space="0" w:color="auto"/>
            </w:tcBorders>
          </w:tcPr>
          <w:p w14:paraId="2059FBB1" w14:textId="77777777" w:rsidR="003251B8" w:rsidRDefault="003251B8" w:rsidP="00D12FC8">
            <w:pPr>
              <w:spacing w:before="60" w:after="60"/>
              <w:rPr>
                <w:sz w:val="22"/>
              </w:rPr>
            </w:pPr>
            <w:r>
              <w:rPr>
                <w:sz w:val="22"/>
              </w:rPr>
              <w:t>What actions could you take to recognize or detect this threat type as it is occurring?</w:t>
            </w:r>
          </w:p>
          <w:p w14:paraId="37198B9E" w14:textId="77777777" w:rsidR="003251B8" w:rsidRDefault="003251B8" w:rsidP="00D12FC8">
            <w:pPr>
              <w:spacing w:before="60" w:after="60"/>
              <w:rPr>
                <w:sz w:val="22"/>
              </w:rPr>
            </w:pPr>
          </w:p>
          <w:p w14:paraId="6A0E0FD3" w14:textId="77777777" w:rsidR="003251B8" w:rsidRDefault="003251B8" w:rsidP="00D12FC8">
            <w:pPr>
              <w:spacing w:before="60" w:after="60"/>
              <w:rPr>
                <w:sz w:val="22"/>
              </w:rPr>
            </w:pPr>
            <w:r>
              <w:rPr>
                <w:sz w:val="22"/>
              </w:rPr>
              <w:t>What actions could you take to resist or prevent this threat type from occurring?</w:t>
            </w:r>
          </w:p>
          <w:p w14:paraId="38821347" w14:textId="77777777" w:rsidR="003251B8" w:rsidRDefault="003251B8" w:rsidP="00D12FC8">
            <w:pPr>
              <w:spacing w:before="60" w:after="60"/>
              <w:rPr>
                <w:sz w:val="22"/>
              </w:rPr>
            </w:pPr>
          </w:p>
          <w:p w14:paraId="712A6DC5" w14:textId="77777777" w:rsidR="003251B8" w:rsidRDefault="003251B8" w:rsidP="00D12FC8">
            <w:pPr>
              <w:spacing w:before="60" w:after="60"/>
              <w:rPr>
                <w:sz w:val="22"/>
              </w:rPr>
            </w:pPr>
            <w:r>
              <w:rPr>
                <w:sz w:val="22"/>
              </w:rPr>
              <w:t>What actions could you take to recover from this threat type if it occurs?</w:t>
            </w:r>
          </w:p>
          <w:p w14:paraId="03C21CC0" w14:textId="77777777" w:rsidR="003251B8" w:rsidRDefault="003251B8" w:rsidP="00D12FC8">
            <w:pPr>
              <w:spacing w:before="60" w:after="60"/>
              <w:rPr>
                <w:sz w:val="22"/>
              </w:rPr>
            </w:pPr>
          </w:p>
          <w:p w14:paraId="48D5A0BB" w14:textId="77777777" w:rsidR="003251B8" w:rsidRDefault="003251B8" w:rsidP="00D12FC8">
            <w:pPr>
              <w:spacing w:before="60" w:after="60"/>
              <w:rPr>
                <w:sz w:val="22"/>
              </w:rPr>
            </w:pPr>
            <w:r>
              <w:rPr>
                <w:sz w:val="22"/>
              </w:rPr>
              <w:t>What other actions could you take to address this threat type?</w:t>
            </w:r>
          </w:p>
          <w:p w14:paraId="4683FB80" w14:textId="77777777" w:rsidR="003251B8" w:rsidRDefault="003251B8" w:rsidP="00D12FC8">
            <w:pPr>
              <w:spacing w:before="60" w:after="60"/>
              <w:rPr>
                <w:sz w:val="22"/>
              </w:rPr>
            </w:pPr>
          </w:p>
          <w:p w14:paraId="505447F9" w14:textId="77777777" w:rsidR="003251B8" w:rsidRDefault="003251B8" w:rsidP="00D12FC8">
            <w:pPr>
              <w:spacing w:before="60" w:after="60"/>
              <w:rPr>
                <w:sz w:val="22"/>
              </w:rPr>
            </w:pPr>
            <w:r>
              <w:rPr>
                <w:sz w:val="22"/>
              </w:rPr>
              <w:t>How will you test or verify that this mitigation plan works and is effective?</w:t>
            </w:r>
          </w:p>
        </w:tc>
        <w:tc>
          <w:tcPr>
            <w:tcW w:w="3339" w:type="pct"/>
            <w:tcBorders>
              <w:top w:val="double" w:sz="4" w:space="0" w:color="auto"/>
              <w:bottom w:val="double" w:sz="4" w:space="0" w:color="auto"/>
            </w:tcBorders>
          </w:tcPr>
          <w:p w14:paraId="4C59F991" w14:textId="77777777" w:rsidR="003251B8" w:rsidRDefault="003251B8" w:rsidP="00D12FC8">
            <w:pPr>
              <w:spacing w:before="60" w:after="60"/>
              <w:rPr>
                <w:i/>
                <w:sz w:val="22"/>
              </w:rPr>
            </w:pPr>
            <w:r>
              <w:rPr>
                <w:i/>
                <w:sz w:val="22"/>
              </w:rPr>
              <w:t xml:space="preserve">Consider administrative, physical, and technical actions that you could take. </w:t>
            </w:r>
          </w:p>
          <w:p w14:paraId="32C80EE9" w14:textId="77777777" w:rsidR="003251B8" w:rsidRDefault="003251B8" w:rsidP="00D12FC8">
            <w:pPr>
              <w:spacing w:before="60" w:after="60"/>
              <w:ind w:left="360"/>
              <w:rPr>
                <w:rFonts w:ascii="Comic Sans MS" w:hAnsi="Comic Sans MS"/>
                <w:iCs/>
              </w:rPr>
            </w:pPr>
            <w:r>
              <w:rPr>
                <w:rFonts w:ascii="Comic Sans MS" w:hAnsi="Comic Sans MS"/>
                <w:iCs/>
              </w:rPr>
              <w:t xml:space="preserve"> </w:t>
            </w:r>
          </w:p>
        </w:tc>
      </w:tr>
    </w:tbl>
    <w:p w14:paraId="153441A5" w14:textId="50609D7B" w:rsidR="003251B8" w:rsidRDefault="003251B8" w:rsidP="003251B8"/>
    <w:p w14:paraId="2586520D" w14:textId="2D067273" w:rsidR="003251B8" w:rsidRDefault="003251B8" w:rsidP="003251B8"/>
    <w:p w14:paraId="1205B4A4" w14:textId="68707285" w:rsidR="003251B8" w:rsidRPr="005F4A4B" w:rsidRDefault="003251B8" w:rsidP="003251B8">
      <w:pPr>
        <w:pStyle w:val="Heading3-nonum"/>
      </w:pPr>
      <w:r>
        <w:t>Protection Strategy Template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0"/>
        <w:gridCol w:w="4878"/>
      </w:tblGrid>
      <w:tr w:rsidR="003251B8" w14:paraId="66A38974" w14:textId="77777777" w:rsidTr="00D12FC8">
        <w:trPr>
          <w:cantSplit/>
        </w:trPr>
        <w:tc>
          <w:tcPr>
            <w:tcW w:w="10638" w:type="dxa"/>
            <w:gridSpan w:val="2"/>
            <w:tcBorders>
              <w:bottom w:val="nil"/>
            </w:tcBorders>
          </w:tcPr>
          <w:p w14:paraId="7FEFAAC0" w14:textId="77777777" w:rsidR="003251B8" w:rsidRDefault="003251B8" w:rsidP="00D12FC8">
            <w:pPr>
              <w:keepNext/>
              <w:jc w:val="center"/>
              <w:rPr>
                <w:b/>
              </w:rPr>
            </w:pPr>
            <w:r>
              <w:rPr>
                <w:b/>
              </w:rPr>
              <w:t>Protection Strategy for Strategic Practices</w:t>
            </w:r>
          </w:p>
          <w:p w14:paraId="28768A47" w14:textId="77777777" w:rsidR="003251B8" w:rsidRDefault="003251B8" w:rsidP="00D12FC8">
            <w:pPr>
              <w:keepNext/>
              <w:jc w:val="center"/>
              <w:rPr>
                <w:b/>
              </w:rPr>
            </w:pPr>
            <w:r>
              <w:rPr>
                <w:b/>
              </w:rPr>
              <w:t>Security Awareness and Training (SP1)</w:t>
            </w:r>
          </w:p>
        </w:tc>
      </w:tr>
      <w:tr w:rsidR="003251B8" w14:paraId="065F2DC0" w14:textId="77777777" w:rsidTr="00D12FC8">
        <w:trPr>
          <w:cantSplit/>
        </w:trPr>
        <w:tc>
          <w:tcPr>
            <w:tcW w:w="5760" w:type="dxa"/>
            <w:tcBorders>
              <w:top w:val="double" w:sz="4" w:space="0" w:color="auto"/>
              <w:bottom w:val="double" w:sz="4" w:space="0" w:color="auto"/>
            </w:tcBorders>
          </w:tcPr>
          <w:p w14:paraId="2ADD01CE" w14:textId="77777777" w:rsidR="003251B8" w:rsidRDefault="003251B8" w:rsidP="00D12FC8">
            <w:pPr>
              <w:keepNext/>
              <w:rPr>
                <w:b/>
              </w:rPr>
            </w:pPr>
            <w:r>
              <w:rPr>
                <w:b/>
              </w:rPr>
              <w:t>Questions to Consider</w:t>
            </w:r>
          </w:p>
        </w:tc>
        <w:tc>
          <w:tcPr>
            <w:tcW w:w="4878" w:type="dxa"/>
            <w:tcBorders>
              <w:top w:val="double" w:sz="4" w:space="0" w:color="auto"/>
              <w:bottom w:val="double" w:sz="4" w:space="0" w:color="auto"/>
            </w:tcBorders>
          </w:tcPr>
          <w:p w14:paraId="7B9B0D6E" w14:textId="77777777" w:rsidR="003251B8" w:rsidRDefault="003251B8" w:rsidP="00D12FC8">
            <w:pPr>
              <w:keepNext/>
              <w:rPr>
                <w:b/>
              </w:rPr>
            </w:pPr>
            <w:r>
              <w:rPr>
                <w:b/>
              </w:rPr>
              <w:t>Strategies</w:t>
            </w:r>
          </w:p>
        </w:tc>
      </w:tr>
      <w:tr w:rsidR="003251B8" w14:paraId="459C9BE3" w14:textId="77777777" w:rsidTr="00D12FC8">
        <w:trPr>
          <w:cantSplit/>
        </w:trPr>
        <w:tc>
          <w:tcPr>
            <w:tcW w:w="5760" w:type="dxa"/>
            <w:tcBorders>
              <w:top w:val="nil"/>
            </w:tcBorders>
          </w:tcPr>
          <w:p w14:paraId="0C6ACABD" w14:textId="77777777" w:rsidR="003251B8" w:rsidRDefault="003251B8" w:rsidP="00D12FC8">
            <w:pPr>
              <w:numPr>
                <w:ilvl w:val="0"/>
                <w:numId w:val="8"/>
              </w:numPr>
              <w:spacing w:before="60" w:after="60"/>
            </w:pPr>
            <w:r>
              <w:t>What can you do to maintain or improve the level of information security training that all staff members receive? (Consider awareness training as well as technology-related training.)</w:t>
            </w:r>
          </w:p>
          <w:p w14:paraId="77F059AC" w14:textId="77777777" w:rsidR="003251B8" w:rsidRDefault="003251B8" w:rsidP="00D12FC8">
            <w:pPr>
              <w:numPr>
                <w:ilvl w:val="0"/>
                <w:numId w:val="14"/>
              </w:numPr>
              <w:spacing w:before="60" w:after="60"/>
            </w:pPr>
            <w:r>
              <w:t>Does your organization have adequate in-house expertise for all supported technologies? What can you do to improve your staff’s technology expertise?</w:t>
            </w:r>
          </w:p>
          <w:p w14:paraId="5AAD1158" w14:textId="77777777" w:rsidR="003251B8" w:rsidRDefault="003251B8" w:rsidP="00D12FC8">
            <w:pPr>
              <w:numPr>
                <w:ilvl w:val="0"/>
                <w:numId w:val="14"/>
              </w:numPr>
              <w:spacing w:before="60" w:after="60"/>
            </w:pPr>
            <w:r>
              <w:t>What can you do to ensure that all staff members understand their security rules and responsibilities?</w:t>
            </w:r>
          </w:p>
        </w:tc>
        <w:tc>
          <w:tcPr>
            <w:tcW w:w="4878" w:type="dxa"/>
            <w:tcBorders>
              <w:top w:val="nil"/>
            </w:tcBorders>
          </w:tcPr>
          <w:p w14:paraId="2D26D3EB" w14:textId="77777777" w:rsidR="003251B8" w:rsidRDefault="003251B8" w:rsidP="003251B8">
            <w:pPr>
              <w:numPr>
                <w:ilvl w:val="0"/>
                <w:numId w:val="17"/>
              </w:numPr>
              <w:spacing w:before="60" w:after="60"/>
            </w:pPr>
          </w:p>
        </w:tc>
      </w:tr>
      <w:tr w:rsidR="003251B8" w14:paraId="1FFA9803" w14:textId="77777777" w:rsidTr="00D12FC8">
        <w:trPr>
          <w:cantSplit/>
        </w:trPr>
        <w:tc>
          <w:tcPr>
            <w:tcW w:w="10638" w:type="dxa"/>
            <w:gridSpan w:val="2"/>
          </w:tcPr>
          <w:p w14:paraId="2415322D" w14:textId="77777777" w:rsidR="003251B8" w:rsidRDefault="003251B8" w:rsidP="00D12FC8">
            <w:r>
              <w:rPr>
                <w:b/>
              </w:rPr>
              <w:t xml:space="preserve">Issues: </w:t>
            </w:r>
            <w:r>
              <w:t>What issues related to security awareness and training</w:t>
            </w:r>
            <w:r>
              <w:rPr>
                <w:b/>
              </w:rPr>
              <w:t xml:space="preserve"> </w:t>
            </w:r>
            <w:r>
              <w:t>cannot be addressed by your organization?</w:t>
            </w:r>
          </w:p>
          <w:p w14:paraId="5C32B29A" w14:textId="3CE65645" w:rsidR="003251B8" w:rsidRDefault="003251B8" w:rsidP="00D12FC8">
            <w:pPr>
              <w:pStyle w:val="List"/>
              <w:tabs>
                <w:tab w:val="clear" w:pos="360"/>
              </w:tabs>
              <w:spacing w:before="60" w:after="60"/>
              <w:ind w:left="0" w:firstLine="0"/>
            </w:pPr>
          </w:p>
        </w:tc>
      </w:tr>
    </w:tbl>
    <w:p w14:paraId="6A6F5C5C" w14:textId="6E04D594" w:rsidR="003251B8" w:rsidRDefault="003251B8" w:rsidP="003251B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0"/>
        <w:gridCol w:w="4968"/>
      </w:tblGrid>
      <w:tr w:rsidR="003251B8" w14:paraId="0CA2DECF" w14:textId="77777777" w:rsidTr="00D12FC8">
        <w:trPr>
          <w:cantSplit/>
        </w:trPr>
        <w:tc>
          <w:tcPr>
            <w:tcW w:w="10728" w:type="dxa"/>
            <w:gridSpan w:val="2"/>
            <w:tcBorders>
              <w:bottom w:val="double" w:sz="4" w:space="0" w:color="auto"/>
            </w:tcBorders>
          </w:tcPr>
          <w:p w14:paraId="4D372B22" w14:textId="77777777" w:rsidR="003251B8" w:rsidRDefault="003251B8" w:rsidP="00D12FC8">
            <w:pPr>
              <w:keepNext/>
              <w:jc w:val="center"/>
              <w:rPr>
                <w:b/>
              </w:rPr>
            </w:pPr>
            <w:r>
              <w:rPr>
                <w:b/>
              </w:rPr>
              <w:t>Protection Strategy for Strategic Practices</w:t>
            </w:r>
          </w:p>
          <w:p w14:paraId="587E9EE7" w14:textId="77777777" w:rsidR="003251B8" w:rsidRDefault="003251B8" w:rsidP="00D12FC8">
            <w:pPr>
              <w:keepNext/>
              <w:spacing w:after="120"/>
              <w:jc w:val="center"/>
              <w:rPr>
                <w:b/>
              </w:rPr>
            </w:pPr>
            <w:r>
              <w:rPr>
                <w:b/>
              </w:rPr>
              <w:t>Security Strategy (SP2)</w:t>
            </w:r>
          </w:p>
        </w:tc>
      </w:tr>
      <w:tr w:rsidR="003251B8" w14:paraId="5FAD833A" w14:textId="77777777" w:rsidTr="00D12FC8">
        <w:trPr>
          <w:cantSplit/>
        </w:trPr>
        <w:tc>
          <w:tcPr>
            <w:tcW w:w="5760" w:type="dxa"/>
            <w:tcBorders>
              <w:bottom w:val="double" w:sz="4" w:space="0" w:color="auto"/>
            </w:tcBorders>
          </w:tcPr>
          <w:p w14:paraId="5F4A6B56" w14:textId="77777777" w:rsidR="003251B8" w:rsidRDefault="003251B8" w:rsidP="00D12FC8">
            <w:pPr>
              <w:keepNext/>
              <w:rPr>
                <w:b/>
              </w:rPr>
            </w:pPr>
            <w:r>
              <w:rPr>
                <w:b/>
              </w:rPr>
              <w:t>Questions to Consider</w:t>
            </w:r>
          </w:p>
        </w:tc>
        <w:tc>
          <w:tcPr>
            <w:tcW w:w="4968" w:type="dxa"/>
            <w:tcBorders>
              <w:bottom w:val="double" w:sz="4" w:space="0" w:color="auto"/>
            </w:tcBorders>
          </w:tcPr>
          <w:p w14:paraId="4504AEAA" w14:textId="77777777" w:rsidR="003251B8" w:rsidRDefault="003251B8" w:rsidP="00D12FC8">
            <w:pPr>
              <w:pStyle w:val="tableheading"/>
              <w:keepNext/>
            </w:pPr>
            <w:r>
              <w:t>Strategies</w:t>
            </w:r>
          </w:p>
        </w:tc>
      </w:tr>
      <w:tr w:rsidR="003251B8" w14:paraId="4CA018D5" w14:textId="77777777" w:rsidTr="00D12FC8">
        <w:trPr>
          <w:cantSplit/>
        </w:trPr>
        <w:tc>
          <w:tcPr>
            <w:tcW w:w="5760" w:type="dxa"/>
          </w:tcPr>
          <w:p w14:paraId="1E902F40" w14:textId="77777777" w:rsidR="003251B8" w:rsidRDefault="003251B8" w:rsidP="00D12FC8">
            <w:pPr>
              <w:numPr>
                <w:ilvl w:val="0"/>
                <w:numId w:val="9"/>
              </w:numPr>
              <w:spacing w:before="60" w:after="60"/>
            </w:pPr>
            <w:r>
              <w:t>Are security issues incorporated into your organization’s business strategy? What can you do to improve the way in which security issues are integrated with your organization’s business strategy?</w:t>
            </w:r>
          </w:p>
          <w:p w14:paraId="1C71624D" w14:textId="77777777" w:rsidR="003251B8" w:rsidRDefault="003251B8" w:rsidP="00D12FC8">
            <w:pPr>
              <w:numPr>
                <w:ilvl w:val="0"/>
                <w:numId w:val="9"/>
              </w:numPr>
              <w:spacing w:before="60" w:after="60"/>
            </w:pPr>
            <w:r>
              <w:t>Are business issues incorporated into your organization’s security strategy? What can you do to improve the way in which business issues are integrated with your organization’s security strategy?</w:t>
            </w:r>
          </w:p>
          <w:p w14:paraId="44D4D25A" w14:textId="77777777" w:rsidR="003251B8" w:rsidRDefault="003251B8" w:rsidP="00D12FC8">
            <w:pPr>
              <w:numPr>
                <w:ilvl w:val="0"/>
                <w:numId w:val="18"/>
              </w:numPr>
              <w:spacing w:before="60" w:after="60"/>
            </w:pPr>
            <w:r>
              <w:t>What can you do to improve the way in which security strategies, goals, and objectives are documented and communicated to the organization?</w:t>
            </w:r>
          </w:p>
        </w:tc>
        <w:tc>
          <w:tcPr>
            <w:tcW w:w="4968" w:type="dxa"/>
            <w:tcBorders>
              <w:top w:val="nil"/>
            </w:tcBorders>
          </w:tcPr>
          <w:p w14:paraId="21EE437F" w14:textId="77777777" w:rsidR="003251B8" w:rsidRDefault="003251B8" w:rsidP="003251B8">
            <w:pPr>
              <w:pStyle w:val="List"/>
              <w:tabs>
                <w:tab w:val="clear" w:pos="360"/>
              </w:tabs>
              <w:spacing w:before="60" w:after="60"/>
              <w:ind w:firstLine="0"/>
            </w:pPr>
          </w:p>
        </w:tc>
      </w:tr>
      <w:tr w:rsidR="003251B8" w14:paraId="28FD417F" w14:textId="77777777" w:rsidTr="00D12FC8">
        <w:trPr>
          <w:cantSplit/>
        </w:trPr>
        <w:tc>
          <w:tcPr>
            <w:tcW w:w="10728" w:type="dxa"/>
            <w:gridSpan w:val="2"/>
          </w:tcPr>
          <w:p w14:paraId="34E577F9" w14:textId="77777777" w:rsidR="003251B8" w:rsidRDefault="003251B8" w:rsidP="00D12FC8">
            <w:r>
              <w:rPr>
                <w:b/>
              </w:rPr>
              <w:t xml:space="preserve">Issues: </w:t>
            </w:r>
            <w:r>
              <w:t>What issues related to security strategy cannot be addressed by your organization?</w:t>
            </w:r>
          </w:p>
          <w:p w14:paraId="62386811" w14:textId="6B887BDE" w:rsidR="003251B8" w:rsidRDefault="003251B8" w:rsidP="00D12FC8"/>
        </w:tc>
      </w:tr>
    </w:tbl>
    <w:p w14:paraId="16C67F81" w14:textId="77777777" w:rsidR="003251B8" w:rsidRDefault="003251B8" w:rsidP="003251B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0"/>
        <w:gridCol w:w="5058"/>
      </w:tblGrid>
      <w:tr w:rsidR="003251B8" w14:paraId="526537E7" w14:textId="77777777" w:rsidTr="00D12FC8">
        <w:trPr>
          <w:cantSplit/>
        </w:trPr>
        <w:tc>
          <w:tcPr>
            <w:tcW w:w="10818" w:type="dxa"/>
            <w:gridSpan w:val="2"/>
            <w:tcBorders>
              <w:bottom w:val="double" w:sz="4" w:space="0" w:color="auto"/>
            </w:tcBorders>
          </w:tcPr>
          <w:p w14:paraId="58162D96" w14:textId="77777777" w:rsidR="003251B8" w:rsidRDefault="003251B8" w:rsidP="00D12FC8">
            <w:pPr>
              <w:keepNext/>
              <w:jc w:val="center"/>
              <w:rPr>
                <w:b/>
              </w:rPr>
            </w:pPr>
            <w:r>
              <w:rPr>
                <w:b/>
              </w:rPr>
              <w:lastRenderedPageBreak/>
              <w:t>Protection Strategy for Strategic Practices</w:t>
            </w:r>
          </w:p>
          <w:p w14:paraId="65DFB665" w14:textId="77777777" w:rsidR="003251B8" w:rsidRDefault="003251B8" w:rsidP="00D12FC8">
            <w:pPr>
              <w:keepNext/>
              <w:spacing w:after="120"/>
              <w:jc w:val="center"/>
              <w:rPr>
                <w:b/>
              </w:rPr>
            </w:pPr>
            <w:r>
              <w:rPr>
                <w:b/>
              </w:rPr>
              <w:t>Security Management (SP3)</w:t>
            </w:r>
          </w:p>
        </w:tc>
      </w:tr>
      <w:tr w:rsidR="003251B8" w14:paraId="39D3CFBE" w14:textId="77777777" w:rsidTr="00D12FC8">
        <w:trPr>
          <w:cantSplit/>
        </w:trPr>
        <w:tc>
          <w:tcPr>
            <w:tcW w:w="5760" w:type="dxa"/>
            <w:tcBorders>
              <w:bottom w:val="double" w:sz="4" w:space="0" w:color="auto"/>
            </w:tcBorders>
          </w:tcPr>
          <w:p w14:paraId="101E7263" w14:textId="77777777" w:rsidR="003251B8" w:rsidRDefault="003251B8" w:rsidP="00D12FC8">
            <w:pPr>
              <w:keepNext/>
              <w:rPr>
                <w:b/>
              </w:rPr>
            </w:pPr>
            <w:r>
              <w:rPr>
                <w:b/>
              </w:rPr>
              <w:t>Questions to Consider</w:t>
            </w:r>
          </w:p>
        </w:tc>
        <w:tc>
          <w:tcPr>
            <w:tcW w:w="5058" w:type="dxa"/>
            <w:tcBorders>
              <w:bottom w:val="double" w:sz="4" w:space="0" w:color="auto"/>
            </w:tcBorders>
          </w:tcPr>
          <w:p w14:paraId="7B16EECB" w14:textId="77777777" w:rsidR="003251B8" w:rsidRDefault="003251B8" w:rsidP="00D12FC8">
            <w:pPr>
              <w:keepNext/>
              <w:rPr>
                <w:b/>
              </w:rPr>
            </w:pPr>
            <w:r>
              <w:rPr>
                <w:b/>
              </w:rPr>
              <w:t>Strategies</w:t>
            </w:r>
          </w:p>
        </w:tc>
      </w:tr>
      <w:tr w:rsidR="003251B8" w14:paraId="1D684453" w14:textId="77777777" w:rsidTr="00D12FC8">
        <w:trPr>
          <w:cantSplit/>
        </w:trPr>
        <w:tc>
          <w:tcPr>
            <w:tcW w:w="5760" w:type="dxa"/>
          </w:tcPr>
          <w:p w14:paraId="0DD57861" w14:textId="77777777" w:rsidR="003251B8" w:rsidRDefault="003251B8" w:rsidP="00D12FC8">
            <w:pPr>
              <w:numPr>
                <w:ilvl w:val="0"/>
                <w:numId w:val="7"/>
              </w:numPr>
              <w:spacing w:before="60" w:after="60"/>
            </w:pPr>
            <w:r>
              <w:t>Does management allocate sufficient funds and resources to information security activities? What level of funding for information security activities is appropriate for your organization?</w:t>
            </w:r>
          </w:p>
          <w:p w14:paraId="5177D83C" w14:textId="77777777" w:rsidR="003251B8" w:rsidRDefault="003251B8" w:rsidP="00D12FC8">
            <w:pPr>
              <w:numPr>
                <w:ilvl w:val="0"/>
                <w:numId w:val="10"/>
              </w:numPr>
              <w:spacing w:before="60" w:after="60"/>
            </w:pPr>
            <w:r>
              <w:t>What can you do to ensure that security roles and responsibilities are defined for all staff in your organization?</w:t>
            </w:r>
          </w:p>
          <w:p w14:paraId="7DAF5C12" w14:textId="77777777" w:rsidR="003251B8" w:rsidRDefault="003251B8" w:rsidP="00D12FC8">
            <w:pPr>
              <w:numPr>
                <w:ilvl w:val="0"/>
                <w:numId w:val="14"/>
              </w:numPr>
              <w:spacing w:before="60" w:after="60"/>
            </w:pPr>
            <w:r>
              <w:t>Do your organization’s hiring and retention practices take information security issues into account (also applies to contractors and vendors)? What can you do to improve your organization’s hiring and retention practices?</w:t>
            </w:r>
          </w:p>
          <w:p w14:paraId="4B6C1C6B" w14:textId="77777777" w:rsidR="003251B8" w:rsidRDefault="003251B8" w:rsidP="00D12FC8">
            <w:pPr>
              <w:numPr>
                <w:ilvl w:val="0"/>
                <w:numId w:val="19"/>
              </w:numPr>
              <w:spacing w:before="60" w:after="60"/>
            </w:pPr>
            <w:r>
              <w:t>What can you do to improve the way in which your organization manages its information security risk?</w:t>
            </w:r>
          </w:p>
          <w:p w14:paraId="0D8B14B5" w14:textId="77777777" w:rsidR="003251B8" w:rsidRDefault="003251B8" w:rsidP="00D12FC8">
            <w:pPr>
              <w:numPr>
                <w:ilvl w:val="0"/>
                <w:numId w:val="19"/>
              </w:numPr>
              <w:spacing w:before="60" w:after="60"/>
            </w:pPr>
            <w:r>
              <w:t>What can you do to improve the way in which security-related information is communicated to your organization’s management?</w:t>
            </w:r>
          </w:p>
          <w:p w14:paraId="2BA62372" w14:textId="77777777" w:rsidR="003251B8" w:rsidRDefault="003251B8" w:rsidP="00D12FC8"/>
        </w:tc>
        <w:tc>
          <w:tcPr>
            <w:tcW w:w="5058" w:type="dxa"/>
            <w:tcBorders>
              <w:top w:val="nil"/>
            </w:tcBorders>
          </w:tcPr>
          <w:p w14:paraId="5B8F2416" w14:textId="77777777" w:rsidR="003251B8" w:rsidRDefault="003251B8" w:rsidP="003251B8">
            <w:pPr>
              <w:spacing w:before="60" w:after="60"/>
              <w:ind w:left="360"/>
            </w:pPr>
          </w:p>
        </w:tc>
      </w:tr>
      <w:tr w:rsidR="003251B8" w14:paraId="4AAFA126" w14:textId="77777777" w:rsidTr="00D12FC8">
        <w:trPr>
          <w:cantSplit/>
        </w:trPr>
        <w:tc>
          <w:tcPr>
            <w:tcW w:w="10818" w:type="dxa"/>
            <w:gridSpan w:val="2"/>
          </w:tcPr>
          <w:p w14:paraId="4411DFF2" w14:textId="77777777" w:rsidR="003251B8" w:rsidRDefault="003251B8" w:rsidP="00D12FC8">
            <w:r>
              <w:rPr>
                <w:b/>
              </w:rPr>
              <w:t xml:space="preserve">Issues: </w:t>
            </w:r>
            <w:r>
              <w:t>What issues related to security management cannot be addressed by your organization?</w:t>
            </w:r>
          </w:p>
          <w:p w14:paraId="7CC91ECD" w14:textId="77777777" w:rsidR="003251B8" w:rsidRDefault="003251B8" w:rsidP="00D12FC8"/>
        </w:tc>
      </w:tr>
    </w:tbl>
    <w:p w14:paraId="4EC60040" w14:textId="77777777" w:rsidR="003251B8" w:rsidRDefault="003251B8" w:rsidP="003251B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0"/>
        <w:gridCol w:w="4788"/>
      </w:tblGrid>
      <w:tr w:rsidR="003251B8" w14:paraId="0168381E" w14:textId="77777777" w:rsidTr="00D12FC8">
        <w:trPr>
          <w:cantSplit/>
        </w:trPr>
        <w:tc>
          <w:tcPr>
            <w:tcW w:w="10548" w:type="dxa"/>
            <w:gridSpan w:val="2"/>
            <w:tcBorders>
              <w:bottom w:val="double" w:sz="4" w:space="0" w:color="auto"/>
            </w:tcBorders>
          </w:tcPr>
          <w:p w14:paraId="1D04821A" w14:textId="77777777" w:rsidR="003251B8" w:rsidRDefault="003251B8" w:rsidP="00D12FC8">
            <w:pPr>
              <w:keepNext/>
              <w:jc w:val="center"/>
              <w:rPr>
                <w:b/>
              </w:rPr>
            </w:pPr>
            <w:r>
              <w:rPr>
                <w:b/>
              </w:rPr>
              <w:lastRenderedPageBreak/>
              <w:t>Protection Strategy for Strategic Practices</w:t>
            </w:r>
          </w:p>
          <w:p w14:paraId="50FFD3AB" w14:textId="77777777" w:rsidR="003251B8" w:rsidRDefault="003251B8" w:rsidP="00D12FC8">
            <w:pPr>
              <w:keepNext/>
              <w:spacing w:after="120"/>
              <w:jc w:val="center"/>
              <w:rPr>
                <w:b/>
              </w:rPr>
            </w:pPr>
            <w:r>
              <w:rPr>
                <w:b/>
              </w:rPr>
              <w:t>Security Policies and Regulations (SP4)</w:t>
            </w:r>
          </w:p>
        </w:tc>
      </w:tr>
      <w:tr w:rsidR="003251B8" w14:paraId="64D4EA8F" w14:textId="77777777" w:rsidTr="00D12FC8">
        <w:trPr>
          <w:cantSplit/>
        </w:trPr>
        <w:tc>
          <w:tcPr>
            <w:tcW w:w="5760" w:type="dxa"/>
            <w:tcBorders>
              <w:bottom w:val="double" w:sz="4" w:space="0" w:color="auto"/>
            </w:tcBorders>
          </w:tcPr>
          <w:p w14:paraId="163D8715" w14:textId="77777777" w:rsidR="003251B8" w:rsidRDefault="003251B8" w:rsidP="00D12FC8">
            <w:pPr>
              <w:keepNext/>
              <w:rPr>
                <w:b/>
              </w:rPr>
            </w:pPr>
            <w:r>
              <w:rPr>
                <w:b/>
              </w:rPr>
              <w:t>Questions to Consider</w:t>
            </w:r>
          </w:p>
        </w:tc>
        <w:tc>
          <w:tcPr>
            <w:tcW w:w="4788" w:type="dxa"/>
            <w:tcBorders>
              <w:bottom w:val="double" w:sz="4" w:space="0" w:color="auto"/>
            </w:tcBorders>
          </w:tcPr>
          <w:p w14:paraId="5173DC3D" w14:textId="77777777" w:rsidR="003251B8" w:rsidRDefault="003251B8" w:rsidP="00D12FC8">
            <w:pPr>
              <w:keepNext/>
              <w:rPr>
                <w:b/>
              </w:rPr>
            </w:pPr>
            <w:r>
              <w:rPr>
                <w:b/>
              </w:rPr>
              <w:t>Strategies</w:t>
            </w:r>
          </w:p>
        </w:tc>
      </w:tr>
      <w:tr w:rsidR="003251B8" w14:paraId="68FD1033" w14:textId="77777777" w:rsidTr="00D12FC8">
        <w:trPr>
          <w:cantSplit/>
        </w:trPr>
        <w:tc>
          <w:tcPr>
            <w:tcW w:w="5760" w:type="dxa"/>
          </w:tcPr>
          <w:p w14:paraId="573762BD" w14:textId="77777777" w:rsidR="003251B8" w:rsidRDefault="003251B8" w:rsidP="00D12FC8">
            <w:pPr>
              <w:numPr>
                <w:ilvl w:val="0"/>
                <w:numId w:val="12"/>
              </w:numPr>
              <w:spacing w:before="60" w:after="60"/>
            </w:pPr>
            <w:r>
              <w:t>What can you do to ensure that your organization has a comprehensive set of documented, current security policies?</w:t>
            </w:r>
          </w:p>
          <w:p w14:paraId="02D3D0FE" w14:textId="77777777" w:rsidR="003251B8" w:rsidRDefault="003251B8" w:rsidP="00D12FC8">
            <w:pPr>
              <w:numPr>
                <w:ilvl w:val="0"/>
                <w:numId w:val="12"/>
              </w:numPr>
              <w:spacing w:before="60" w:after="60"/>
            </w:pPr>
            <w:r>
              <w:t>What can you do to improve the way in which your organization creates, updates, and communicates security policies?</w:t>
            </w:r>
          </w:p>
          <w:p w14:paraId="13055C12" w14:textId="77777777" w:rsidR="003251B8" w:rsidRDefault="003251B8" w:rsidP="00D12FC8">
            <w:pPr>
              <w:numPr>
                <w:ilvl w:val="0"/>
                <w:numId w:val="14"/>
              </w:numPr>
              <w:spacing w:before="60" w:after="60"/>
            </w:pPr>
            <w:r>
              <w:t>Does your organization have procedures to ensure compliance with laws and regulations affecting security? What can you do to improve how well your organization complies with laws and regulations affecting security?</w:t>
            </w:r>
          </w:p>
          <w:p w14:paraId="4FA9D012" w14:textId="77777777" w:rsidR="003251B8" w:rsidRDefault="003251B8" w:rsidP="00D12FC8">
            <w:pPr>
              <w:numPr>
                <w:ilvl w:val="0"/>
                <w:numId w:val="16"/>
              </w:numPr>
              <w:spacing w:before="60" w:after="60"/>
            </w:pPr>
            <w:r>
              <w:t>What can you do to ensure that your organization uniformly enforces its security policies?</w:t>
            </w:r>
          </w:p>
          <w:p w14:paraId="40A00F7E" w14:textId="77777777" w:rsidR="003251B8" w:rsidRDefault="003251B8" w:rsidP="00D12FC8"/>
        </w:tc>
        <w:tc>
          <w:tcPr>
            <w:tcW w:w="4788" w:type="dxa"/>
            <w:tcBorders>
              <w:top w:val="nil"/>
            </w:tcBorders>
          </w:tcPr>
          <w:p w14:paraId="428E4CD7" w14:textId="77777777" w:rsidR="003251B8" w:rsidRDefault="003251B8" w:rsidP="00D12FC8"/>
          <w:p w14:paraId="6826AE9E" w14:textId="77777777" w:rsidR="003251B8" w:rsidRDefault="003251B8" w:rsidP="00D12FC8"/>
          <w:p w14:paraId="2F05CD6C" w14:textId="77777777" w:rsidR="003251B8" w:rsidRDefault="003251B8" w:rsidP="00D12FC8"/>
          <w:p w14:paraId="0CA682E7" w14:textId="77777777" w:rsidR="003251B8" w:rsidRDefault="003251B8" w:rsidP="00D12FC8"/>
          <w:p w14:paraId="6AF88326" w14:textId="77777777" w:rsidR="003251B8" w:rsidRDefault="003251B8" w:rsidP="00D12FC8"/>
          <w:p w14:paraId="5ACC4196" w14:textId="77777777" w:rsidR="003251B8" w:rsidRDefault="003251B8" w:rsidP="00D12FC8"/>
        </w:tc>
      </w:tr>
      <w:tr w:rsidR="003251B8" w14:paraId="33886DCD" w14:textId="77777777" w:rsidTr="00D12FC8">
        <w:trPr>
          <w:cantSplit/>
        </w:trPr>
        <w:tc>
          <w:tcPr>
            <w:tcW w:w="10548" w:type="dxa"/>
            <w:gridSpan w:val="2"/>
          </w:tcPr>
          <w:p w14:paraId="4F636645" w14:textId="77777777" w:rsidR="003251B8" w:rsidRDefault="003251B8" w:rsidP="00D12FC8">
            <w:r>
              <w:rPr>
                <w:b/>
              </w:rPr>
              <w:t xml:space="preserve">Issues: </w:t>
            </w:r>
            <w:r>
              <w:t>What issues related to security policies and regulations cannot be addressed by your organization?</w:t>
            </w:r>
          </w:p>
          <w:p w14:paraId="33573491" w14:textId="77777777" w:rsidR="003251B8" w:rsidRDefault="003251B8" w:rsidP="00D12FC8">
            <w:pPr>
              <w:pStyle w:val="Header"/>
            </w:pPr>
          </w:p>
        </w:tc>
      </w:tr>
    </w:tbl>
    <w:p w14:paraId="13E9241F" w14:textId="77777777" w:rsidR="003251B8" w:rsidRDefault="003251B8" w:rsidP="003251B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0"/>
        <w:gridCol w:w="5058"/>
      </w:tblGrid>
      <w:tr w:rsidR="003251B8" w14:paraId="19E380C6" w14:textId="77777777" w:rsidTr="00D12FC8">
        <w:trPr>
          <w:cantSplit/>
        </w:trPr>
        <w:tc>
          <w:tcPr>
            <w:tcW w:w="10818" w:type="dxa"/>
            <w:gridSpan w:val="2"/>
            <w:tcBorders>
              <w:bottom w:val="double" w:sz="4" w:space="0" w:color="auto"/>
            </w:tcBorders>
          </w:tcPr>
          <w:p w14:paraId="721B7A26" w14:textId="77777777" w:rsidR="003251B8" w:rsidRDefault="003251B8" w:rsidP="00D12FC8">
            <w:pPr>
              <w:keepNext/>
              <w:jc w:val="center"/>
              <w:rPr>
                <w:b/>
              </w:rPr>
            </w:pPr>
            <w:r>
              <w:rPr>
                <w:b/>
              </w:rPr>
              <w:lastRenderedPageBreak/>
              <w:t>Protection Strategy for Strategic Practices</w:t>
            </w:r>
          </w:p>
          <w:p w14:paraId="2329E92F" w14:textId="77777777" w:rsidR="003251B8" w:rsidRDefault="003251B8" w:rsidP="00D12FC8">
            <w:pPr>
              <w:keepNext/>
              <w:spacing w:after="120"/>
              <w:jc w:val="center"/>
              <w:rPr>
                <w:b/>
              </w:rPr>
            </w:pPr>
            <w:r>
              <w:rPr>
                <w:b/>
              </w:rPr>
              <w:t>Collaborative Security Management (SP5)</w:t>
            </w:r>
          </w:p>
        </w:tc>
      </w:tr>
      <w:tr w:rsidR="003251B8" w14:paraId="2CDD846F" w14:textId="77777777" w:rsidTr="00D12FC8">
        <w:trPr>
          <w:cantSplit/>
        </w:trPr>
        <w:tc>
          <w:tcPr>
            <w:tcW w:w="5760" w:type="dxa"/>
            <w:tcBorders>
              <w:bottom w:val="double" w:sz="4" w:space="0" w:color="auto"/>
            </w:tcBorders>
          </w:tcPr>
          <w:p w14:paraId="47CFF775" w14:textId="77777777" w:rsidR="003251B8" w:rsidRDefault="003251B8" w:rsidP="00D12FC8">
            <w:pPr>
              <w:keepNext/>
              <w:rPr>
                <w:b/>
              </w:rPr>
            </w:pPr>
            <w:r>
              <w:rPr>
                <w:b/>
              </w:rPr>
              <w:t>Questions to Consider</w:t>
            </w:r>
          </w:p>
        </w:tc>
        <w:tc>
          <w:tcPr>
            <w:tcW w:w="5058" w:type="dxa"/>
            <w:tcBorders>
              <w:bottom w:val="double" w:sz="4" w:space="0" w:color="auto"/>
            </w:tcBorders>
          </w:tcPr>
          <w:p w14:paraId="105520F1" w14:textId="77777777" w:rsidR="003251B8" w:rsidRDefault="003251B8" w:rsidP="00D12FC8">
            <w:pPr>
              <w:keepNext/>
              <w:rPr>
                <w:b/>
              </w:rPr>
            </w:pPr>
            <w:r>
              <w:rPr>
                <w:b/>
              </w:rPr>
              <w:t>Strategies</w:t>
            </w:r>
          </w:p>
        </w:tc>
      </w:tr>
      <w:tr w:rsidR="003251B8" w14:paraId="08478C61" w14:textId="77777777" w:rsidTr="00D12FC8">
        <w:trPr>
          <w:cantSplit/>
        </w:trPr>
        <w:tc>
          <w:tcPr>
            <w:tcW w:w="5760" w:type="dxa"/>
          </w:tcPr>
          <w:p w14:paraId="492E69B8" w14:textId="77777777" w:rsidR="003251B8" w:rsidRDefault="003251B8" w:rsidP="00D12FC8">
            <w:pPr>
              <w:numPr>
                <w:ilvl w:val="0"/>
                <w:numId w:val="13"/>
              </w:numPr>
              <w:spacing w:before="60" w:after="60"/>
            </w:pPr>
            <w:r>
              <w:t>Does your organization have policies and procedures for protecting information when working with external organizations (e.g., third parties, collaborators, subcontractors, or partners)? What can your organization do to improve the way in which it protects information when working with external organizations?</w:t>
            </w:r>
          </w:p>
          <w:p w14:paraId="149A980E" w14:textId="77777777" w:rsidR="003251B8" w:rsidRDefault="003251B8" w:rsidP="00D12FC8">
            <w:pPr>
              <w:numPr>
                <w:ilvl w:val="0"/>
                <w:numId w:val="13"/>
              </w:numPr>
              <w:spacing w:before="60" w:after="60"/>
            </w:pPr>
            <w:r>
              <w:t>What can your organization do to improve the way in which it verifies that external organizations are taking proper steps to protect critical information and systems?</w:t>
            </w:r>
          </w:p>
          <w:p w14:paraId="09C80D42" w14:textId="77777777" w:rsidR="003251B8" w:rsidRDefault="003251B8" w:rsidP="00D12FC8">
            <w:pPr>
              <w:pStyle w:val="Bulletlist1"/>
              <w:numPr>
                <w:ilvl w:val="0"/>
                <w:numId w:val="20"/>
              </w:numPr>
              <w:tabs>
                <w:tab w:val="clear" w:pos="432"/>
              </w:tabs>
              <w:spacing w:line="240" w:lineRule="auto"/>
              <w:rPr>
                <w:kern w:val="0"/>
              </w:rPr>
            </w:pPr>
            <w:r>
              <w:rPr>
                <w:kern w:val="0"/>
              </w:rPr>
              <w:t>What can your organization do to improve the way in which it verifies that outsourced security services, mechanisms, and technologies meet its needs and requirements?</w:t>
            </w:r>
          </w:p>
        </w:tc>
        <w:tc>
          <w:tcPr>
            <w:tcW w:w="5058" w:type="dxa"/>
            <w:tcBorders>
              <w:top w:val="nil"/>
            </w:tcBorders>
          </w:tcPr>
          <w:p w14:paraId="71578F10" w14:textId="77777777" w:rsidR="003251B8" w:rsidRDefault="003251B8" w:rsidP="00D12FC8">
            <w:pPr>
              <w:pStyle w:val="Header"/>
            </w:pPr>
          </w:p>
          <w:p w14:paraId="47183F77" w14:textId="77777777" w:rsidR="003251B8" w:rsidRDefault="003251B8" w:rsidP="00D12FC8"/>
        </w:tc>
      </w:tr>
      <w:tr w:rsidR="003251B8" w14:paraId="3207DD5A" w14:textId="77777777" w:rsidTr="00D12FC8">
        <w:trPr>
          <w:cantSplit/>
        </w:trPr>
        <w:tc>
          <w:tcPr>
            <w:tcW w:w="10818" w:type="dxa"/>
            <w:gridSpan w:val="2"/>
          </w:tcPr>
          <w:p w14:paraId="3BE1180A" w14:textId="77777777" w:rsidR="003251B8" w:rsidRDefault="003251B8" w:rsidP="00D12FC8">
            <w:r>
              <w:rPr>
                <w:b/>
              </w:rPr>
              <w:t xml:space="preserve">Issues: </w:t>
            </w:r>
            <w:r>
              <w:t>What issues related to collaborative security management cannot be addressed by your organization?</w:t>
            </w:r>
          </w:p>
          <w:p w14:paraId="2BDF568B" w14:textId="77777777" w:rsidR="003251B8" w:rsidRDefault="003251B8" w:rsidP="003251B8">
            <w:pPr>
              <w:pStyle w:val="List"/>
              <w:tabs>
                <w:tab w:val="clear" w:pos="360"/>
              </w:tabs>
              <w:spacing w:before="60" w:after="60"/>
              <w:ind w:left="0" w:firstLine="0"/>
            </w:pPr>
          </w:p>
        </w:tc>
      </w:tr>
    </w:tbl>
    <w:p w14:paraId="72C38AC7" w14:textId="77777777" w:rsidR="003251B8" w:rsidRDefault="003251B8" w:rsidP="003251B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0"/>
        <w:gridCol w:w="4788"/>
      </w:tblGrid>
      <w:tr w:rsidR="003251B8" w14:paraId="40FD78FB" w14:textId="77777777" w:rsidTr="00D12FC8">
        <w:trPr>
          <w:cantSplit/>
        </w:trPr>
        <w:tc>
          <w:tcPr>
            <w:tcW w:w="10548" w:type="dxa"/>
            <w:gridSpan w:val="2"/>
            <w:tcBorders>
              <w:bottom w:val="double" w:sz="4" w:space="0" w:color="auto"/>
            </w:tcBorders>
          </w:tcPr>
          <w:p w14:paraId="52AFE044" w14:textId="77777777" w:rsidR="003251B8" w:rsidRDefault="003251B8" w:rsidP="00D12FC8">
            <w:pPr>
              <w:jc w:val="center"/>
              <w:rPr>
                <w:b/>
              </w:rPr>
            </w:pPr>
            <w:r>
              <w:rPr>
                <w:b/>
              </w:rPr>
              <w:lastRenderedPageBreak/>
              <w:t>Protection Strategy for Strategic Practices</w:t>
            </w:r>
          </w:p>
          <w:p w14:paraId="403B60CD" w14:textId="77777777" w:rsidR="003251B8" w:rsidRDefault="003251B8" w:rsidP="00D12FC8">
            <w:pPr>
              <w:spacing w:after="120"/>
              <w:jc w:val="center"/>
              <w:rPr>
                <w:b/>
              </w:rPr>
            </w:pPr>
            <w:r>
              <w:rPr>
                <w:b/>
              </w:rPr>
              <w:t>Contingency Planning/Disaster Recovery (SP6)</w:t>
            </w:r>
          </w:p>
        </w:tc>
      </w:tr>
      <w:tr w:rsidR="003251B8" w14:paraId="39E6D936" w14:textId="77777777" w:rsidTr="00D12FC8">
        <w:trPr>
          <w:cantSplit/>
        </w:trPr>
        <w:tc>
          <w:tcPr>
            <w:tcW w:w="5760" w:type="dxa"/>
            <w:tcBorders>
              <w:bottom w:val="double" w:sz="4" w:space="0" w:color="auto"/>
            </w:tcBorders>
          </w:tcPr>
          <w:p w14:paraId="57170D39" w14:textId="77777777" w:rsidR="003251B8" w:rsidRDefault="003251B8" w:rsidP="00D12FC8">
            <w:pPr>
              <w:rPr>
                <w:b/>
              </w:rPr>
            </w:pPr>
            <w:r>
              <w:rPr>
                <w:b/>
              </w:rPr>
              <w:t>Questions to Consider</w:t>
            </w:r>
          </w:p>
        </w:tc>
        <w:tc>
          <w:tcPr>
            <w:tcW w:w="4788" w:type="dxa"/>
            <w:tcBorders>
              <w:bottom w:val="double" w:sz="4" w:space="0" w:color="auto"/>
            </w:tcBorders>
          </w:tcPr>
          <w:p w14:paraId="2A632DF5" w14:textId="77777777" w:rsidR="003251B8" w:rsidRDefault="003251B8" w:rsidP="00D12FC8">
            <w:pPr>
              <w:rPr>
                <w:b/>
              </w:rPr>
            </w:pPr>
            <w:r>
              <w:rPr>
                <w:b/>
              </w:rPr>
              <w:t>Strategies</w:t>
            </w:r>
          </w:p>
        </w:tc>
      </w:tr>
      <w:tr w:rsidR="003251B8" w14:paraId="0E0A0D12" w14:textId="77777777" w:rsidTr="00D12FC8">
        <w:trPr>
          <w:cantSplit/>
        </w:trPr>
        <w:tc>
          <w:tcPr>
            <w:tcW w:w="5760" w:type="dxa"/>
          </w:tcPr>
          <w:p w14:paraId="6827B1D9" w14:textId="77777777" w:rsidR="003251B8" w:rsidRDefault="003251B8" w:rsidP="00D12FC8">
            <w:pPr>
              <w:numPr>
                <w:ilvl w:val="0"/>
                <w:numId w:val="15"/>
              </w:numPr>
              <w:spacing w:before="60" w:after="60"/>
            </w:pPr>
            <w:r>
              <w:t>Does your organization have a defined business continuity plan? Has the business continuity plan been tested? What can you do to ensure that your organization has a defined and tested business continuity plan?</w:t>
            </w:r>
          </w:p>
          <w:p w14:paraId="55DECBBD" w14:textId="77777777" w:rsidR="003251B8" w:rsidRDefault="003251B8" w:rsidP="00D12FC8">
            <w:pPr>
              <w:numPr>
                <w:ilvl w:val="0"/>
                <w:numId w:val="15"/>
              </w:numPr>
              <w:spacing w:before="60" w:after="60"/>
            </w:pPr>
            <w:r>
              <w:t>Does your organization have a defined disaster recovery plan? Has the disaster recovery plan been tested? What can you do to ensure that your organization has a defined and tested disaster recovery plan?</w:t>
            </w:r>
          </w:p>
          <w:p w14:paraId="5F3AFFCE" w14:textId="77777777" w:rsidR="003251B8" w:rsidRDefault="003251B8" w:rsidP="00D12FC8">
            <w:pPr>
              <w:numPr>
                <w:ilvl w:val="0"/>
                <w:numId w:val="11"/>
              </w:numPr>
              <w:spacing w:before="60" w:after="60"/>
            </w:pPr>
            <w:r>
              <w:t>What can you do to ensure that staff members are aware of and understand your organization’s business continuity and disaster recovery plans?</w:t>
            </w:r>
          </w:p>
          <w:p w14:paraId="75745C1F" w14:textId="77777777" w:rsidR="003251B8" w:rsidRDefault="003251B8" w:rsidP="00D12FC8"/>
          <w:p w14:paraId="0BFF0CBF" w14:textId="77777777" w:rsidR="003251B8" w:rsidRDefault="003251B8" w:rsidP="00D12FC8"/>
        </w:tc>
        <w:tc>
          <w:tcPr>
            <w:tcW w:w="4788" w:type="dxa"/>
            <w:tcBorders>
              <w:top w:val="nil"/>
            </w:tcBorders>
          </w:tcPr>
          <w:p w14:paraId="7C63719A" w14:textId="77777777" w:rsidR="003251B8" w:rsidRDefault="003251B8" w:rsidP="003251B8">
            <w:pPr>
              <w:pStyle w:val="List"/>
              <w:tabs>
                <w:tab w:val="clear" w:pos="360"/>
              </w:tabs>
              <w:spacing w:before="60" w:after="60"/>
              <w:ind w:firstLine="0"/>
            </w:pPr>
          </w:p>
        </w:tc>
      </w:tr>
      <w:tr w:rsidR="003251B8" w14:paraId="7155B80D" w14:textId="77777777" w:rsidTr="00D12FC8">
        <w:trPr>
          <w:cantSplit/>
        </w:trPr>
        <w:tc>
          <w:tcPr>
            <w:tcW w:w="10548" w:type="dxa"/>
            <w:gridSpan w:val="2"/>
          </w:tcPr>
          <w:p w14:paraId="32A42EC0" w14:textId="77777777" w:rsidR="003251B8" w:rsidRDefault="003251B8" w:rsidP="00D12FC8">
            <w:r>
              <w:rPr>
                <w:b/>
              </w:rPr>
              <w:t xml:space="preserve">Issues: </w:t>
            </w:r>
            <w:r>
              <w:t>What issues related to contingency planning and disaster recovery cannot be addressed by your organization?</w:t>
            </w:r>
          </w:p>
          <w:p w14:paraId="5FA252F7" w14:textId="77777777" w:rsidR="003251B8" w:rsidRDefault="003251B8" w:rsidP="00D12FC8"/>
        </w:tc>
      </w:tr>
    </w:tbl>
    <w:p w14:paraId="0082C143" w14:textId="77777777" w:rsidR="003251B8" w:rsidRDefault="003251B8" w:rsidP="003251B8">
      <w:pPr>
        <w:rPr>
          <w:sz w:val="4"/>
        </w:rPr>
      </w:pPr>
    </w:p>
    <w:p w14:paraId="333CE89A" w14:textId="77777777" w:rsidR="003251B8" w:rsidRDefault="003251B8" w:rsidP="003251B8">
      <w:pPr>
        <w:sectPr w:rsidR="003251B8" w:rsidSect="00597C67">
          <w:pgSz w:w="12240" w:h="15840" w:code="1"/>
          <w:pgMar w:top="1440" w:right="1354" w:bottom="1440" w:left="720" w:header="720" w:footer="720" w:gutter="0"/>
          <w:cols w:space="720"/>
          <w:docGrid w:linePitch="299"/>
        </w:sectPr>
      </w:pP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0"/>
        <w:gridCol w:w="5058"/>
      </w:tblGrid>
      <w:tr w:rsidR="003251B8" w14:paraId="6826AB2D" w14:textId="77777777" w:rsidTr="00D12FC8">
        <w:trPr>
          <w:cantSplit/>
        </w:trPr>
        <w:tc>
          <w:tcPr>
            <w:tcW w:w="10818" w:type="dxa"/>
            <w:gridSpan w:val="2"/>
            <w:tcBorders>
              <w:bottom w:val="double" w:sz="4" w:space="0" w:color="auto"/>
            </w:tcBorders>
          </w:tcPr>
          <w:p w14:paraId="42B43DCE" w14:textId="77777777" w:rsidR="003251B8" w:rsidRDefault="003251B8" w:rsidP="00D12FC8">
            <w:pPr>
              <w:jc w:val="center"/>
              <w:rPr>
                <w:b/>
              </w:rPr>
            </w:pPr>
            <w:r>
              <w:rPr>
                <w:b/>
              </w:rPr>
              <w:lastRenderedPageBreak/>
              <w:t>Protection Strategy for Operational Practices</w:t>
            </w:r>
          </w:p>
          <w:p w14:paraId="17B3CF5C" w14:textId="77777777" w:rsidR="003251B8" w:rsidRDefault="003251B8" w:rsidP="00D12FC8">
            <w:pPr>
              <w:spacing w:after="120"/>
              <w:jc w:val="center"/>
              <w:rPr>
                <w:b/>
              </w:rPr>
            </w:pPr>
            <w:r>
              <w:rPr>
                <w:b/>
              </w:rPr>
              <w:t>Physical Security (OP1)</w:t>
            </w:r>
          </w:p>
        </w:tc>
      </w:tr>
      <w:tr w:rsidR="003251B8" w14:paraId="0B249E52" w14:textId="77777777" w:rsidTr="00D12FC8">
        <w:trPr>
          <w:cantSplit/>
        </w:trPr>
        <w:tc>
          <w:tcPr>
            <w:tcW w:w="5760" w:type="dxa"/>
            <w:tcBorders>
              <w:top w:val="nil"/>
              <w:bottom w:val="double" w:sz="4" w:space="0" w:color="auto"/>
            </w:tcBorders>
          </w:tcPr>
          <w:p w14:paraId="2E81C460" w14:textId="77777777" w:rsidR="003251B8" w:rsidRDefault="003251B8" w:rsidP="00D12FC8">
            <w:pPr>
              <w:rPr>
                <w:b/>
              </w:rPr>
            </w:pPr>
            <w:r>
              <w:rPr>
                <w:b/>
              </w:rPr>
              <w:t>Questions to Consider</w:t>
            </w:r>
          </w:p>
        </w:tc>
        <w:tc>
          <w:tcPr>
            <w:tcW w:w="5058" w:type="dxa"/>
            <w:tcBorders>
              <w:top w:val="nil"/>
              <w:bottom w:val="double" w:sz="4" w:space="0" w:color="auto"/>
            </w:tcBorders>
          </w:tcPr>
          <w:p w14:paraId="43576759" w14:textId="77777777" w:rsidR="003251B8" w:rsidRDefault="003251B8" w:rsidP="00D12FC8">
            <w:pPr>
              <w:rPr>
                <w:b/>
              </w:rPr>
            </w:pPr>
            <w:r>
              <w:rPr>
                <w:b/>
              </w:rPr>
              <w:t>Strategies</w:t>
            </w:r>
          </w:p>
        </w:tc>
      </w:tr>
      <w:tr w:rsidR="003251B8" w14:paraId="38F577D5" w14:textId="77777777" w:rsidTr="00D12FC8">
        <w:trPr>
          <w:cantSplit/>
        </w:trPr>
        <w:tc>
          <w:tcPr>
            <w:tcW w:w="5760" w:type="dxa"/>
            <w:tcBorders>
              <w:top w:val="nil"/>
            </w:tcBorders>
          </w:tcPr>
          <w:p w14:paraId="16DA733A" w14:textId="77777777" w:rsidR="003251B8" w:rsidRDefault="003251B8" w:rsidP="00D12FC8">
            <w:pPr>
              <w:numPr>
                <w:ilvl w:val="0"/>
                <w:numId w:val="21"/>
              </w:numPr>
              <w:spacing w:before="60" w:after="60"/>
            </w:pPr>
            <w:r>
              <w:t>What training and education initiatives could help your organization maintain or improve its physical security practices?</w:t>
            </w:r>
          </w:p>
          <w:p w14:paraId="55833DD4" w14:textId="77777777" w:rsidR="003251B8" w:rsidRDefault="003251B8" w:rsidP="00D12FC8">
            <w:pPr>
              <w:numPr>
                <w:ilvl w:val="0"/>
                <w:numId w:val="22"/>
              </w:numPr>
              <w:spacing w:before="60" w:after="60"/>
            </w:pPr>
            <w:r>
              <w:t>What funding level is appropriate to support your organization’s physical security needs?</w:t>
            </w:r>
          </w:p>
          <w:p w14:paraId="26E7CBFA" w14:textId="77777777" w:rsidR="003251B8" w:rsidRDefault="003251B8" w:rsidP="00D12FC8">
            <w:pPr>
              <w:numPr>
                <w:ilvl w:val="0"/>
                <w:numId w:val="22"/>
              </w:numPr>
              <w:spacing w:before="60" w:after="60"/>
            </w:pPr>
            <w:r>
              <w:t>Are your policies and procedures sufficient for your organization’s physical security needs? How could they be improved?</w:t>
            </w:r>
          </w:p>
          <w:p w14:paraId="2589071F" w14:textId="77777777" w:rsidR="003251B8" w:rsidRDefault="003251B8" w:rsidP="00D12FC8">
            <w:pPr>
              <w:numPr>
                <w:ilvl w:val="0"/>
                <w:numId w:val="22"/>
              </w:numPr>
              <w:spacing w:before="60" w:after="60"/>
            </w:pPr>
            <w:r>
              <w:t>Who has responsibility for physical security? Should anyone else be involved?</w:t>
            </w:r>
          </w:p>
          <w:p w14:paraId="14E2E6D0" w14:textId="77777777" w:rsidR="003251B8" w:rsidRDefault="003251B8" w:rsidP="00D12FC8">
            <w:pPr>
              <w:numPr>
                <w:ilvl w:val="0"/>
                <w:numId w:val="22"/>
              </w:numPr>
              <w:spacing w:before="60" w:after="60"/>
            </w:pPr>
            <w:r>
              <w:t>What other departments in your organization should be involved with physical security?</w:t>
            </w:r>
          </w:p>
          <w:p w14:paraId="5FBD7607" w14:textId="77777777" w:rsidR="003251B8" w:rsidRDefault="003251B8" w:rsidP="00D12FC8">
            <w:pPr>
              <w:numPr>
                <w:ilvl w:val="0"/>
                <w:numId w:val="22"/>
              </w:numPr>
              <w:spacing w:before="60" w:after="60"/>
            </w:pPr>
            <w:r>
              <w:t>What external experts could help you with physical security? How will you communicate your requirements? How will you verify that your requirements were met?</w:t>
            </w:r>
          </w:p>
          <w:p w14:paraId="0265DACA" w14:textId="77777777" w:rsidR="003251B8" w:rsidRDefault="003251B8" w:rsidP="00D12FC8"/>
          <w:p w14:paraId="18872E9C" w14:textId="77777777" w:rsidR="003251B8" w:rsidRDefault="003251B8" w:rsidP="00D12FC8"/>
          <w:p w14:paraId="1513C522" w14:textId="77777777" w:rsidR="003251B8" w:rsidRDefault="003251B8" w:rsidP="00D12FC8"/>
        </w:tc>
        <w:tc>
          <w:tcPr>
            <w:tcW w:w="5058" w:type="dxa"/>
            <w:tcBorders>
              <w:top w:val="nil"/>
            </w:tcBorders>
          </w:tcPr>
          <w:p w14:paraId="7514C5CE" w14:textId="77777777" w:rsidR="003251B8" w:rsidRDefault="003251B8" w:rsidP="003251B8">
            <w:pPr>
              <w:spacing w:before="60" w:after="60"/>
              <w:ind w:left="360"/>
            </w:pPr>
          </w:p>
        </w:tc>
      </w:tr>
      <w:tr w:rsidR="003251B8" w14:paraId="48053AC6" w14:textId="77777777" w:rsidTr="00D12FC8">
        <w:trPr>
          <w:cantSplit/>
        </w:trPr>
        <w:tc>
          <w:tcPr>
            <w:tcW w:w="10818" w:type="dxa"/>
            <w:gridSpan w:val="2"/>
          </w:tcPr>
          <w:p w14:paraId="3C02F3EE" w14:textId="77777777" w:rsidR="003251B8" w:rsidRDefault="003251B8" w:rsidP="00D12FC8">
            <w:r>
              <w:rPr>
                <w:b/>
              </w:rPr>
              <w:t xml:space="preserve">Issues: </w:t>
            </w:r>
            <w:r>
              <w:t>What issues related to physical security cannot be addressed by your organization?</w:t>
            </w:r>
          </w:p>
          <w:p w14:paraId="5854CB39" w14:textId="77777777" w:rsidR="003251B8" w:rsidRDefault="003251B8" w:rsidP="00D12FC8"/>
        </w:tc>
      </w:tr>
    </w:tbl>
    <w:p w14:paraId="0BAC9B72" w14:textId="77777777" w:rsidR="003251B8" w:rsidRDefault="003251B8" w:rsidP="003251B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0"/>
        <w:gridCol w:w="4968"/>
      </w:tblGrid>
      <w:tr w:rsidR="003251B8" w14:paraId="5C187488" w14:textId="77777777" w:rsidTr="00D12FC8">
        <w:trPr>
          <w:cantSplit/>
        </w:trPr>
        <w:tc>
          <w:tcPr>
            <w:tcW w:w="10728" w:type="dxa"/>
            <w:gridSpan w:val="2"/>
            <w:tcBorders>
              <w:bottom w:val="nil"/>
            </w:tcBorders>
          </w:tcPr>
          <w:p w14:paraId="77D40BE6" w14:textId="77777777" w:rsidR="003251B8" w:rsidRDefault="003251B8" w:rsidP="00D12FC8">
            <w:pPr>
              <w:jc w:val="center"/>
              <w:rPr>
                <w:b/>
              </w:rPr>
            </w:pPr>
            <w:r>
              <w:rPr>
                <w:b/>
              </w:rPr>
              <w:lastRenderedPageBreak/>
              <w:t>Protection Strategy for Operational Practices</w:t>
            </w:r>
          </w:p>
          <w:p w14:paraId="1CD96C32" w14:textId="77777777" w:rsidR="003251B8" w:rsidRDefault="003251B8" w:rsidP="00D12FC8">
            <w:pPr>
              <w:spacing w:after="120"/>
              <w:jc w:val="center"/>
              <w:rPr>
                <w:b/>
              </w:rPr>
            </w:pPr>
            <w:r>
              <w:rPr>
                <w:b/>
              </w:rPr>
              <w:t>Information Technology Security (OP2)</w:t>
            </w:r>
          </w:p>
        </w:tc>
      </w:tr>
      <w:tr w:rsidR="003251B8" w14:paraId="75E85274" w14:textId="77777777" w:rsidTr="00D12FC8">
        <w:trPr>
          <w:cantSplit/>
        </w:trPr>
        <w:tc>
          <w:tcPr>
            <w:tcW w:w="5760" w:type="dxa"/>
            <w:tcBorders>
              <w:top w:val="double" w:sz="4" w:space="0" w:color="auto"/>
              <w:bottom w:val="double" w:sz="4" w:space="0" w:color="auto"/>
            </w:tcBorders>
          </w:tcPr>
          <w:p w14:paraId="313B725A" w14:textId="77777777" w:rsidR="003251B8" w:rsidRDefault="003251B8" w:rsidP="00D12FC8">
            <w:pPr>
              <w:rPr>
                <w:b/>
              </w:rPr>
            </w:pPr>
            <w:r>
              <w:rPr>
                <w:b/>
              </w:rPr>
              <w:t>Questions to Consider</w:t>
            </w:r>
          </w:p>
        </w:tc>
        <w:tc>
          <w:tcPr>
            <w:tcW w:w="4968" w:type="dxa"/>
            <w:tcBorders>
              <w:top w:val="double" w:sz="4" w:space="0" w:color="auto"/>
              <w:bottom w:val="double" w:sz="4" w:space="0" w:color="auto"/>
            </w:tcBorders>
          </w:tcPr>
          <w:p w14:paraId="509EC494" w14:textId="77777777" w:rsidR="003251B8" w:rsidRDefault="003251B8" w:rsidP="00D12FC8">
            <w:pPr>
              <w:rPr>
                <w:b/>
              </w:rPr>
            </w:pPr>
            <w:r>
              <w:rPr>
                <w:b/>
              </w:rPr>
              <w:t>Strategies</w:t>
            </w:r>
          </w:p>
        </w:tc>
      </w:tr>
      <w:tr w:rsidR="003251B8" w14:paraId="1062D46F" w14:textId="77777777" w:rsidTr="00D12FC8">
        <w:trPr>
          <w:cantSplit/>
        </w:trPr>
        <w:tc>
          <w:tcPr>
            <w:tcW w:w="5760" w:type="dxa"/>
            <w:tcBorders>
              <w:top w:val="nil"/>
            </w:tcBorders>
          </w:tcPr>
          <w:p w14:paraId="6CB03389" w14:textId="77777777" w:rsidR="003251B8" w:rsidRDefault="003251B8" w:rsidP="00D12FC8">
            <w:pPr>
              <w:numPr>
                <w:ilvl w:val="0"/>
                <w:numId w:val="23"/>
              </w:numPr>
              <w:spacing w:before="60" w:after="60"/>
            </w:pPr>
            <w:r>
              <w:t>What training and education initiatives could help your organization maintain or improve its information technology security practices?</w:t>
            </w:r>
          </w:p>
          <w:p w14:paraId="3EB5F14D" w14:textId="77777777" w:rsidR="003251B8" w:rsidRDefault="003251B8" w:rsidP="00D12FC8">
            <w:pPr>
              <w:numPr>
                <w:ilvl w:val="0"/>
                <w:numId w:val="23"/>
              </w:numPr>
              <w:spacing w:before="60" w:after="60"/>
            </w:pPr>
            <w:r>
              <w:t>What funding level is appropriate to support your organization’s information technology security needs?</w:t>
            </w:r>
          </w:p>
          <w:p w14:paraId="64F6EB6A" w14:textId="77777777" w:rsidR="003251B8" w:rsidRDefault="003251B8" w:rsidP="00D12FC8">
            <w:pPr>
              <w:numPr>
                <w:ilvl w:val="0"/>
                <w:numId w:val="23"/>
              </w:numPr>
              <w:spacing w:before="60" w:after="60"/>
            </w:pPr>
            <w:r>
              <w:t>Are your policies and procedures sufficient for your organization’s information technology security needs? How could they be improved?</w:t>
            </w:r>
          </w:p>
          <w:p w14:paraId="6FB2368B" w14:textId="77777777" w:rsidR="003251B8" w:rsidRDefault="003251B8" w:rsidP="00D12FC8">
            <w:pPr>
              <w:numPr>
                <w:ilvl w:val="0"/>
                <w:numId w:val="23"/>
              </w:numPr>
              <w:spacing w:before="60" w:after="60"/>
            </w:pPr>
            <w:r>
              <w:t>Who has responsibility for information technology security? Should anyone else be involved?</w:t>
            </w:r>
          </w:p>
          <w:p w14:paraId="22E36810" w14:textId="77777777" w:rsidR="003251B8" w:rsidRDefault="003251B8" w:rsidP="00D12FC8">
            <w:pPr>
              <w:numPr>
                <w:ilvl w:val="0"/>
                <w:numId w:val="23"/>
              </w:numPr>
              <w:spacing w:before="60" w:after="60"/>
            </w:pPr>
            <w:r>
              <w:t>What other departments in your organization should be involved with information technology security?</w:t>
            </w:r>
          </w:p>
          <w:p w14:paraId="091BE124" w14:textId="77777777" w:rsidR="003251B8" w:rsidRDefault="003251B8" w:rsidP="00D12FC8">
            <w:pPr>
              <w:numPr>
                <w:ilvl w:val="0"/>
                <w:numId w:val="23"/>
              </w:numPr>
              <w:spacing w:before="60" w:after="60"/>
            </w:pPr>
            <w:r>
              <w:t>What external experts could help you with information technology security? How will you communicate your requirements? How will you verify that your requirements were met?</w:t>
            </w:r>
          </w:p>
          <w:p w14:paraId="0D98E5D1" w14:textId="77777777" w:rsidR="003251B8" w:rsidRDefault="003251B8" w:rsidP="00D12FC8"/>
          <w:p w14:paraId="3DB53E32" w14:textId="77777777" w:rsidR="003251B8" w:rsidRDefault="003251B8" w:rsidP="00D12FC8"/>
          <w:p w14:paraId="6D1FD1A3" w14:textId="77777777" w:rsidR="003251B8" w:rsidRDefault="003251B8" w:rsidP="00D12FC8"/>
        </w:tc>
        <w:tc>
          <w:tcPr>
            <w:tcW w:w="4968" w:type="dxa"/>
            <w:tcBorders>
              <w:top w:val="nil"/>
            </w:tcBorders>
          </w:tcPr>
          <w:p w14:paraId="383CD276" w14:textId="4A827830" w:rsidR="003251B8" w:rsidRDefault="003251B8" w:rsidP="003251B8">
            <w:pPr>
              <w:spacing w:before="60" w:after="60"/>
              <w:ind w:left="360"/>
              <w:rPr>
                <w:rFonts w:ascii="Comic Sans MS" w:hAnsi="Comic Sans MS"/>
              </w:rPr>
            </w:pPr>
          </w:p>
        </w:tc>
      </w:tr>
      <w:tr w:rsidR="003251B8" w14:paraId="055C80F5" w14:textId="77777777" w:rsidTr="00D12FC8">
        <w:trPr>
          <w:cantSplit/>
        </w:trPr>
        <w:tc>
          <w:tcPr>
            <w:tcW w:w="10728" w:type="dxa"/>
            <w:gridSpan w:val="2"/>
          </w:tcPr>
          <w:p w14:paraId="3A7C5874" w14:textId="77777777" w:rsidR="003251B8" w:rsidRDefault="003251B8" w:rsidP="00D12FC8">
            <w:r>
              <w:rPr>
                <w:b/>
              </w:rPr>
              <w:t xml:space="preserve">Issues: </w:t>
            </w:r>
            <w:r>
              <w:t>What issues related to information technology security cannot be addressed by your organization?</w:t>
            </w:r>
          </w:p>
          <w:p w14:paraId="4FC2F5CC" w14:textId="77777777" w:rsidR="003251B8" w:rsidRDefault="003251B8" w:rsidP="003251B8">
            <w:pPr>
              <w:pStyle w:val="List"/>
              <w:tabs>
                <w:tab w:val="clear" w:pos="360"/>
              </w:tabs>
              <w:spacing w:before="60" w:after="60"/>
              <w:ind w:left="0" w:firstLine="0"/>
            </w:pPr>
          </w:p>
        </w:tc>
      </w:tr>
    </w:tbl>
    <w:p w14:paraId="48CBF56B" w14:textId="77777777" w:rsidR="003251B8" w:rsidRDefault="003251B8" w:rsidP="003251B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0"/>
        <w:gridCol w:w="5058"/>
      </w:tblGrid>
      <w:tr w:rsidR="003251B8" w14:paraId="7A3FA59A" w14:textId="77777777" w:rsidTr="00D12FC8">
        <w:trPr>
          <w:cantSplit/>
        </w:trPr>
        <w:tc>
          <w:tcPr>
            <w:tcW w:w="10818" w:type="dxa"/>
            <w:gridSpan w:val="2"/>
            <w:tcBorders>
              <w:bottom w:val="nil"/>
            </w:tcBorders>
          </w:tcPr>
          <w:p w14:paraId="5392EF79" w14:textId="77777777" w:rsidR="003251B8" w:rsidRDefault="003251B8" w:rsidP="00D12FC8">
            <w:pPr>
              <w:jc w:val="center"/>
              <w:rPr>
                <w:b/>
              </w:rPr>
            </w:pPr>
            <w:r>
              <w:rPr>
                <w:b/>
              </w:rPr>
              <w:lastRenderedPageBreak/>
              <w:t>Protection Strategy for Operational Practices</w:t>
            </w:r>
          </w:p>
          <w:p w14:paraId="46F9DA7C" w14:textId="77777777" w:rsidR="003251B8" w:rsidRDefault="003251B8" w:rsidP="00D12FC8">
            <w:pPr>
              <w:spacing w:after="120"/>
              <w:jc w:val="center"/>
              <w:rPr>
                <w:b/>
              </w:rPr>
            </w:pPr>
            <w:r>
              <w:rPr>
                <w:b/>
              </w:rPr>
              <w:t>Staff Security (OP3)</w:t>
            </w:r>
          </w:p>
        </w:tc>
      </w:tr>
      <w:tr w:rsidR="003251B8" w14:paraId="7E0054C0" w14:textId="77777777" w:rsidTr="00D12FC8">
        <w:trPr>
          <w:cantSplit/>
        </w:trPr>
        <w:tc>
          <w:tcPr>
            <w:tcW w:w="5760" w:type="dxa"/>
            <w:tcBorders>
              <w:top w:val="double" w:sz="4" w:space="0" w:color="auto"/>
              <w:bottom w:val="double" w:sz="4" w:space="0" w:color="auto"/>
            </w:tcBorders>
          </w:tcPr>
          <w:p w14:paraId="76C10DFC" w14:textId="77777777" w:rsidR="003251B8" w:rsidRDefault="003251B8" w:rsidP="00D12FC8">
            <w:pPr>
              <w:rPr>
                <w:b/>
              </w:rPr>
            </w:pPr>
            <w:r>
              <w:rPr>
                <w:b/>
              </w:rPr>
              <w:t>Questions to Consider</w:t>
            </w:r>
          </w:p>
        </w:tc>
        <w:tc>
          <w:tcPr>
            <w:tcW w:w="5058" w:type="dxa"/>
            <w:tcBorders>
              <w:top w:val="double" w:sz="4" w:space="0" w:color="auto"/>
              <w:bottom w:val="double" w:sz="4" w:space="0" w:color="auto"/>
            </w:tcBorders>
          </w:tcPr>
          <w:p w14:paraId="6742854A" w14:textId="77777777" w:rsidR="003251B8" w:rsidRDefault="003251B8" w:rsidP="00D12FC8">
            <w:pPr>
              <w:rPr>
                <w:b/>
              </w:rPr>
            </w:pPr>
            <w:r>
              <w:rPr>
                <w:b/>
              </w:rPr>
              <w:t>Strategies</w:t>
            </w:r>
          </w:p>
        </w:tc>
      </w:tr>
      <w:tr w:rsidR="003251B8" w14:paraId="19E94FBD" w14:textId="77777777" w:rsidTr="00D12FC8">
        <w:trPr>
          <w:cantSplit/>
        </w:trPr>
        <w:tc>
          <w:tcPr>
            <w:tcW w:w="5760" w:type="dxa"/>
            <w:tcBorders>
              <w:top w:val="nil"/>
            </w:tcBorders>
          </w:tcPr>
          <w:p w14:paraId="6DC04707" w14:textId="77777777" w:rsidR="003251B8" w:rsidRDefault="003251B8" w:rsidP="00D12FC8">
            <w:pPr>
              <w:numPr>
                <w:ilvl w:val="0"/>
                <w:numId w:val="24"/>
              </w:numPr>
              <w:spacing w:before="60" w:after="60"/>
            </w:pPr>
            <w:r>
              <w:t>What training and education initiatives could help your organization maintain or improve its staff security practices?</w:t>
            </w:r>
          </w:p>
          <w:p w14:paraId="0471CC5C" w14:textId="77777777" w:rsidR="003251B8" w:rsidRDefault="003251B8" w:rsidP="00D12FC8">
            <w:pPr>
              <w:numPr>
                <w:ilvl w:val="0"/>
                <w:numId w:val="24"/>
              </w:numPr>
              <w:spacing w:before="60" w:after="60"/>
            </w:pPr>
            <w:r>
              <w:t>What funding level is appropriate to support your staff security needs?</w:t>
            </w:r>
          </w:p>
          <w:p w14:paraId="1CB99FCB" w14:textId="77777777" w:rsidR="003251B8" w:rsidRDefault="003251B8" w:rsidP="00D12FC8">
            <w:pPr>
              <w:numPr>
                <w:ilvl w:val="0"/>
                <w:numId w:val="24"/>
              </w:numPr>
              <w:spacing w:before="60" w:after="60"/>
            </w:pPr>
            <w:r>
              <w:t>Are your policies and procedures sufficient for your staff security needs? How could they be improved?</w:t>
            </w:r>
          </w:p>
          <w:p w14:paraId="1833F555" w14:textId="77777777" w:rsidR="003251B8" w:rsidRDefault="003251B8" w:rsidP="00D12FC8">
            <w:pPr>
              <w:numPr>
                <w:ilvl w:val="0"/>
                <w:numId w:val="24"/>
              </w:numPr>
              <w:spacing w:before="60" w:after="60"/>
            </w:pPr>
            <w:r>
              <w:t>Who has responsibility for staff security? Should anyone else be involved?</w:t>
            </w:r>
          </w:p>
          <w:p w14:paraId="1C577567" w14:textId="77777777" w:rsidR="003251B8" w:rsidRDefault="003251B8" w:rsidP="00D12FC8">
            <w:pPr>
              <w:numPr>
                <w:ilvl w:val="0"/>
                <w:numId w:val="24"/>
              </w:numPr>
              <w:spacing w:before="60" w:after="60"/>
            </w:pPr>
            <w:r>
              <w:t>What other departments in your organization should be involved with staff security?</w:t>
            </w:r>
          </w:p>
          <w:p w14:paraId="623FBABF" w14:textId="77777777" w:rsidR="003251B8" w:rsidRDefault="003251B8" w:rsidP="00D12FC8">
            <w:pPr>
              <w:numPr>
                <w:ilvl w:val="0"/>
                <w:numId w:val="24"/>
              </w:numPr>
              <w:spacing w:before="60" w:after="60"/>
            </w:pPr>
            <w:r>
              <w:t>What external experts could help you with staff security? How will you communicate your requirements? How will you verify that your requirements were met?</w:t>
            </w:r>
          </w:p>
          <w:p w14:paraId="41EC126B" w14:textId="77777777" w:rsidR="003251B8" w:rsidRDefault="003251B8" w:rsidP="00D12FC8"/>
          <w:p w14:paraId="188B7554" w14:textId="77777777" w:rsidR="003251B8" w:rsidRDefault="003251B8" w:rsidP="00D12FC8"/>
          <w:p w14:paraId="3920E4EB" w14:textId="77777777" w:rsidR="003251B8" w:rsidRDefault="003251B8" w:rsidP="00D12FC8"/>
          <w:p w14:paraId="3DFAD733" w14:textId="77777777" w:rsidR="003251B8" w:rsidRDefault="003251B8" w:rsidP="00D12FC8"/>
        </w:tc>
        <w:tc>
          <w:tcPr>
            <w:tcW w:w="5058" w:type="dxa"/>
            <w:tcBorders>
              <w:top w:val="nil"/>
            </w:tcBorders>
          </w:tcPr>
          <w:p w14:paraId="3EE608B8" w14:textId="0A49B929" w:rsidR="003251B8" w:rsidRDefault="003251B8" w:rsidP="003251B8">
            <w:pPr>
              <w:spacing w:before="60" w:after="60"/>
              <w:ind w:left="360"/>
              <w:rPr>
                <w:rFonts w:ascii="Comic Sans MS" w:hAnsi="Comic Sans MS"/>
              </w:rPr>
            </w:pPr>
            <w:r>
              <w:rPr>
                <w:rFonts w:ascii="Comic Sans MS" w:hAnsi="Comic Sans MS"/>
              </w:rPr>
              <w:t xml:space="preserve"> </w:t>
            </w:r>
          </w:p>
        </w:tc>
      </w:tr>
      <w:tr w:rsidR="003251B8" w14:paraId="08249F32" w14:textId="77777777" w:rsidTr="00D12FC8">
        <w:trPr>
          <w:cantSplit/>
        </w:trPr>
        <w:tc>
          <w:tcPr>
            <w:tcW w:w="10818" w:type="dxa"/>
            <w:gridSpan w:val="2"/>
          </w:tcPr>
          <w:p w14:paraId="26A4D7C9" w14:textId="77777777" w:rsidR="003251B8" w:rsidRDefault="003251B8" w:rsidP="00D12FC8">
            <w:r>
              <w:rPr>
                <w:b/>
              </w:rPr>
              <w:t xml:space="preserve">Issues: </w:t>
            </w:r>
            <w:r>
              <w:t>What issues related to staff security cannot be addressed by your organization?</w:t>
            </w:r>
          </w:p>
          <w:p w14:paraId="1CF6F07F" w14:textId="77777777" w:rsidR="003251B8" w:rsidRDefault="003251B8" w:rsidP="00D12FC8"/>
          <w:p w14:paraId="4874EDA3" w14:textId="77777777" w:rsidR="003251B8" w:rsidRDefault="003251B8" w:rsidP="00D12FC8"/>
          <w:p w14:paraId="48CD5437" w14:textId="77777777" w:rsidR="003251B8" w:rsidRDefault="003251B8" w:rsidP="00D12FC8"/>
        </w:tc>
      </w:tr>
    </w:tbl>
    <w:p w14:paraId="7FFBF323" w14:textId="77777777" w:rsidR="003251B8" w:rsidRDefault="003251B8" w:rsidP="003251B8"/>
    <w:p w14:paraId="7FAB8BD5" w14:textId="77777777" w:rsidR="003251B8" w:rsidRDefault="003251B8" w:rsidP="003251B8"/>
    <w:p w14:paraId="73206FF9" w14:textId="77777777" w:rsidR="003251B8" w:rsidRDefault="003251B8" w:rsidP="003251B8"/>
    <w:p w14:paraId="6B616251" w14:textId="77777777" w:rsidR="003251B8" w:rsidRDefault="003251B8" w:rsidP="003251B8"/>
    <w:p w14:paraId="6484841F" w14:textId="77777777" w:rsidR="003251B8" w:rsidRPr="00215D50" w:rsidRDefault="008F7B88" w:rsidP="00215D50">
      <w:pPr>
        <w:pStyle w:val="Heading3"/>
        <w:ind w:left="540"/>
        <w:rPr>
          <w:b/>
          <w:bCs/>
        </w:rPr>
      </w:pPr>
      <w:r>
        <w:br w:type="page"/>
      </w:r>
      <w:r w:rsidR="003251B8" w:rsidRPr="00215D50">
        <w:rPr>
          <w:b/>
          <w:bCs/>
        </w:rPr>
        <w:lastRenderedPageBreak/>
        <w:t>Materials Collected by the Widget OCTAVE Team</w:t>
      </w:r>
    </w:p>
    <w:p w14:paraId="50DF6E77" w14:textId="4CFEC2D0" w:rsidR="008F7B88" w:rsidRDefault="008F7B88" w:rsidP="00A66AC8">
      <w:pPr>
        <w:pStyle w:val="Heading3-nonum"/>
        <w:tabs>
          <w:tab w:val="clear" w:pos="1008"/>
        </w:tabs>
        <w:ind w:left="540"/>
      </w:pPr>
      <w:r>
        <w:t>Asset Information</w:t>
      </w:r>
    </w:p>
    <w:p w14:paraId="269DA1D9" w14:textId="77777777" w:rsidR="008F7B88" w:rsidRDefault="008F7B88" w:rsidP="00A66AC8">
      <w:pPr>
        <w:pStyle w:val="BodyChar"/>
        <w:ind w:left="540"/>
      </w:pPr>
      <w:r>
        <w:t>They have the following assets:</w:t>
      </w:r>
    </w:p>
    <w:p w14:paraId="0856DAC7" w14:textId="77777777" w:rsidR="008F7B88" w:rsidRDefault="008F7B88" w:rsidP="00A66AC8">
      <w:pPr>
        <w:pStyle w:val="bulletlistindent"/>
        <w:ind w:left="990"/>
      </w:pPr>
      <w:r>
        <w:rPr>
          <w:b/>
          <w:bCs/>
        </w:rPr>
        <w:t>MCS, a new manufacturing control system</w:t>
      </w:r>
      <w:r>
        <w:t xml:space="preserve"> – Vendor C developed the manufacturing control system and supports it 24/7, although it is currently used only during the first and some of the second shift and runs in parallel with the older manual manufacturing system. Vendor C must respond to any problem with the system within four hours. The vendor set up email capability to communicate with the shift supervisors and a Web server to store the latest version of the control system’s documentation. The vendor accesses email from the shift supervisors using a direct dial-in line to the Widget Company control system server. The vendor can also remotely upgrade the production software and the Web-based documentation for the control system. </w:t>
      </w:r>
    </w:p>
    <w:p w14:paraId="0713A8B6" w14:textId="77777777" w:rsidR="008F7B88" w:rsidRDefault="008F7B88" w:rsidP="00A66AC8">
      <w:pPr>
        <w:pStyle w:val="bulletlistindent"/>
        <w:ind w:left="990"/>
      </w:pPr>
      <w:r>
        <w:rPr>
          <w:b/>
          <w:bCs/>
        </w:rPr>
        <w:t>COTS (commercial-off-the-shelf) personnel database</w:t>
      </w:r>
      <w:r>
        <w:t xml:space="preserve"> – This database is managed by the Widget Company administration. The personnel database stores all personnel information, including salary, benefits, disciplinary actions, workman’s compensation records. The personal computers (PCs) that access the database sit in open cubicles. The database is on Server 2, but is accessible only by managers. This hardware and software is supported through a maintenance contract with Vendor B.</w:t>
      </w:r>
    </w:p>
    <w:p w14:paraId="183C0C3C" w14:textId="77777777" w:rsidR="008F7B88" w:rsidRPr="004C651F" w:rsidRDefault="008F7B88" w:rsidP="00A66AC8">
      <w:pPr>
        <w:pStyle w:val="bulletlistindent"/>
        <w:ind w:left="990"/>
        <w:rPr>
          <w:bCs/>
        </w:rPr>
      </w:pPr>
      <w:r>
        <w:rPr>
          <w:b/>
          <w:bCs/>
        </w:rPr>
        <w:t>Office System –</w:t>
      </w:r>
      <w:r>
        <w:rPr>
          <w:bCs/>
        </w:rPr>
        <w:t xml:space="preserve"> </w:t>
      </w:r>
      <w:r w:rsidRPr="004C651F">
        <w:rPr>
          <w:bCs/>
        </w:rPr>
        <w:t xml:space="preserve">This </w:t>
      </w:r>
      <w:r>
        <w:rPr>
          <w:bCs/>
        </w:rPr>
        <w:t xml:space="preserve">system </w:t>
      </w:r>
      <w:r w:rsidRPr="004C651F">
        <w:rPr>
          <w:bCs/>
        </w:rPr>
        <w:t>includes the managers</w:t>
      </w:r>
      <w:r>
        <w:rPr>
          <w:bCs/>
        </w:rPr>
        <w:t xml:space="preserve">’ PCs, the administrative PCs, two servers, and the network. It also includes a lot of software for the inventory, financial records, electronic widget designs, word processing, spreadsheets, email, etc. </w:t>
      </w:r>
    </w:p>
    <w:p w14:paraId="52AE2387" w14:textId="77777777" w:rsidR="008F7B88" w:rsidRDefault="008F7B88" w:rsidP="00A66AC8">
      <w:pPr>
        <w:pStyle w:val="bulletlistindent"/>
        <w:ind w:left="990"/>
      </w:pPr>
      <w:r>
        <w:rPr>
          <w:b/>
          <w:bCs/>
        </w:rPr>
        <w:t>Managers’ PCs</w:t>
      </w:r>
      <w:r>
        <w:t xml:space="preserve"> – All senior managers and shift supervisors have networked PCs that contain strategic and operational plans, conceptual and design documents for proposed new widgets, and customer information (orders and shipments). The master copy of all data is kept on a separate server (Server 2) from the email and basic Web page (Server 1). Vendor B used to maintain the managers’ PCs and server, but Widget’s new IT person (Quinn) has taken that over. There is only one local Internet Service Provider (ISP) to provide email and Internet access. The Widget Company’s managers use that ISP at work for business and at home for personal activities.</w:t>
      </w:r>
    </w:p>
    <w:p w14:paraId="7D95C1B0" w14:textId="77777777" w:rsidR="008F7B88" w:rsidRDefault="008F7B88" w:rsidP="00A66AC8">
      <w:pPr>
        <w:pStyle w:val="bulletlistindent"/>
        <w:ind w:left="990"/>
        <w:rPr>
          <w:rFonts w:ascii="Arial" w:hAnsi="Arial"/>
          <w:b/>
          <w:noProof/>
          <w:kern w:val="28"/>
          <w:sz w:val="28"/>
        </w:rPr>
      </w:pPr>
      <w:r>
        <w:rPr>
          <w:b/>
          <w:bCs/>
        </w:rPr>
        <w:t xml:space="preserve">Administrative PCs </w:t>
      </w:r>
      <w:r>
        <w:t xml:space="preserve">– These have access to all personnel records, widget design specifications, customer records, and all servers except for the one used with the new MCS. </w:t>
      </w:r>
    </w:p>
    <w:p w14:paraId="7534805C" w14:textId="77777777" w:rsidR="008F7B88" w:rsidRDefault="008F7B88" w:rsidP="00A66AC8">
      <w:pPr>
        <w:pStyle w:val="bulletlistindent"/>
        <w:ind w:left="990"/>
        <w:rPr>
          <w:rFonts w:ascii="Arial" w:hAnsi="Arial"/>
          <w:b/>
          <w:noProof/>
          <w:kern w:val="28"/>
          <w:sz w:val="28"/>
        </w:rPr>
      </w:pPr>
      <w:r>
        <w:rPr>
          <w:b/>
          <w:bCs/>
        </w:rPr>
        <w:t xml:space="preserve">PDAs and home PCs </w:t>
      </w:r>
      <w:r>
        <w:t xml:space="preserve">– All of the managers, salesmen, and the senior administrative assistant have home PCs that link into the Widget Company’s office computer system. They also have new personal digital assistants (PDAs) that can download schedule and other types of information so that everyone can remain up-to-date while on the road. </w:t>
      </w:r>
    </w:p>
    <w:p w14:paraId="7A2D3A56" w14:textId="77777777" w:rsidR="008F7B88" w:rsidRDefault="008F7B88" w:rsidP="00A66AC8">
      <w:pPr>
        <w:pStyle w:val="bulletlistindent"/>
        <w:ind w:left="990"/>
      </w:pPr>
      <w:r>
        <w:rPr>
          <w:b/>
          <w:bCs/>
        </w:rPr>
        <w:t>Plant architectural drawings, designs, and maintenance records</w:t>
      </w:r>
      <w:r>
        <w:t xml:space="preserve"> – These records are a collection of paper files kept in a drawer in the president’s office. These also include the specifications for the security system, physical layout, and the upgrades built to handle the increased automation. </w:t>
      </w:r>
    </w:p>
    <w:p w14:paraId="3423EB41" w14:textId="77777777" w:rsidR="008F7B88" w:rsidRDefault="008F7B88" w:rsidP="00A66AC8">
      <w:pPr>
        <w:pStyle w:val="bulletlistindent"/>
        <w:ind w:left="990"/>
      </w:pPr>
      <w:r>
        <w:rPr>
          <w:b/>
          <w:bCs/>
        </w:rPr>
        <w:t xml:space="preserve">Widget design specifications </w:t>
      </w:r>
      <w:r>
        <w:t xml:space="preserve">– Each type of widget has its own specific design, documented in both paper and electronic documents. The electronic versions of the designs are translated into special input format by Vendor C for the manufacturing control system. There are 12 basic designs and 23 variations. These </w:t>
      </w:r>
      <w:r>
        <w:lastRenderedPageBreak/>
        <w:t>designs are referred to in customer order documents by their unique reference number. Only seven of the basic designs have been converted for the MCS.</w:t>
      </w:r>
    </w:p>
    <w:p w14:paraId="6104F9BF" w14:textId="77777777" w:rsidR="008F7B88" w:rsidRDefault="008F7B88" w:rsidP="00432373">
      <w:pPr>
        <w:pStyle w:val="bulletlistindent"/>
        <w:tabs>
          <w:tab w:val="clear" w:pos="360"/>
          <w:tab w:val="clear" w:pos="432"/>
          <w:tab w:val="left" w:pos="720"/>
        </w:tabs>
        <w:ind w:right="180"/>
        <w:rPr>
          <w:rFonts w:ascii="Arial" w:hAnsi="Arial"/>
          <w:b/>
          <w:noProof/>
          <w:kern w:val="28"/>
          <w:sz w:val="28"/>
        </w:rPr>
      </w:pPr>
      <w:r>
        <w:rPr>
          <w:b/>
          <w:bCs/>
        </w:rPr>
        <w:t>Customer records</w:t>
      </w:r>
      <w:r>
        <w:t xml:space="preserve"> – The customer orders are called or emailed in by salesmen to two of the administrative staff, who rotate order-taking duties with general office support. The customer records reside on a server accessible by all administrative and manager workstations (Server 1). </w:t>
      </w:r>
    </w:p>
    <w:p w14:paraId="16EE0C20" w14:textId="77777777" w:rsidR="008F7B88" w:rsidRDefault="008F7B88" w:rsidP="00432373">
      <w:pPr>
        <w:pStyle w:val="bulletlistindent"/>
        <w:tabs>
          <w:tab w:val="clear" w:pos="360"/>
          <w:tab w:val="clear" w:pos="432"/>
          <w:tab w:val="left" w:pos="720"/>
        </w:tabs>
        <w:ind w:right="180"/>
        <w:rPr>
          <w:rFonts w:ascii="Arial" w:hAnsi="Arial"/>
          <w:b/>
          <w:noProof/>
          <w:kern w:val="28"/>
          <w:sz w:val="28"/>
        </w:rPr>
      </w:pPr>
      <w:r>
        <w:rPr>
          <w:b/>
          <w:bCs/>
        </w:rPr>
        <w:t>Financial records</w:t>
      </w:r>
      <w:r>
        <w:t xml:space="preserve"> – Accounting keeps a set of records for all contracts, billing, receipts, taxes, loans, salaries, etc. These records reside on Server 2 and have been encrypted by the new IT person (Quinn). Quinn, the two accountants, and the office manager can encrypt/unencrypt files. </w:t>
      </w:r>
    </w:p>
    <w:p w14:paraId="4553E524" w14:textId="77777777" w:rsidR="008F7B88" w:rsidRDefault="008F7B88" w:rsidP="00432373">
      <w:pPr>
        <w:pStyle w:val="bulletlistindent"/>
        <w:tabs>
          <w:tab w:val="clear" w:pos="360"/>
          <w:tab w:val="clear" w:pos="432"/>
          <w:tab w:val="left" w:pos="720"/>
        </w:tabs>
        <w:ind w:right="180"/>
        <w:rPr>
          <w:rFonts w:ascii="Arial" w:hAnsi="Arial"/>
          <w:b/>
          <w:noProof/>
          <w:kern w:val="28"/>
          <w:sz w:val="28"/>
        </w:rPr>
      </w:pPr>
      <w:r>
        <w:rPr>
          <w:b/>
          <w:bCs/>
        </w:rPr>
        <w:t xml:space="preserve">Production schedules </w:t>
      </w:r>
      <w:r>
        <w:rPr>
          <w:bCs/>
          <w:noProof/>
          <w:kern w:val="28"/>
        </w:rPr>
        <w:t xml:space="preserve">– Based on the customer requests and the plant manager’s shift assignments, all shift supervisors set up the production schedules for their shifts on a weekly basis. Some adjustments are made as needed for overruns or unexpected delays. Schedules are either paper or electronic, based on the preference of the shift supervisor. </w:t>
      </w:r>
    </w:p>
    <w:p w14:paraId="3E8A74CA" w14:textId="77777777" w:rsidR="008F7B88" w:rsidRDefault="008F7B88" w:rsidP="00432373">
      <w:pPr>
        <w:pStyle w:val="bulletlistindent"/>
        <w:tabs>
          <w:tab w:val="clear" w:pos="360"/>
          <w:tab w:val="clear" w:pos="432"/>
          <w:tab w:val="left" w:pos="720"/>
        </w:tabs>
        <w:ind w:right="180"/>
        <w:rPr>
          <w:rFonts w:ascii="Arial" w:hAnsi="Arial"/>
          <w:b/>
          <w:noProof/>
          <w:kern w:val="28"/>
          <w:sz w:val="28"/>
        </w:rPr>
      </w:pPr>
      <w:r>
        <w:rPr>
          <w:b/>
          <w:bCs/>
        </w:rPr>
        <w:t xml:space="preserve">Inventory </w:t>
      </w:r>
      <w:r>
        <w:rPr>
          <w:bCs/>
          <w:noProof/>
          <w:kern w:val="28"/>
        </w:rPr>
        <w:t>– Additional widgets are stored in the back corner of the shop floor. They keep a backlog of the standard set of widgets at all times. New designs are made only when requested. The inventory is kept on Server 2 and is managed jointly by the office admistrative personnel, accountants, and plant manager.</w:t>
      </w:r>
    </w:p>
    <w:p w14:paraId="60AF33A3" w14:textId="77777777" w:rsidR="008F7B88" w:rsidRDefault="008F7B88" w:rsidP="00432373">
      <w:pPr>
        <w:pStyle w:val="Heading3-nonum"/>
        <w:tabs>
          <w:tab w:val="left" w:pos="720"/>
        </w:tabs>
        <w:ind w:left="720" w:right="180"/>
      </w:pPr>
      <w:r>
        <w:br w:type="page"/>
      </w:r>
      <w:r>
        <w:lastRenderedPageBreak/>
        <w:t>General Personnel Information</w:t>
      </w:r>
    </w:p>
    <w:p w14:paraId="3C5CCE47" w14:textId="77777777" w:rsidR="008F7B88" w:rsidRPr="0080314F" w:rsidRDefault="008F7B88" w:rsidP="008F7B8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9"/>
        <w:gridCol w:w="1157"/>
        <w:gridCol w:w="2850"/>
        <w:gridCol w:w="4604"/>
      </w:tblGrid>
      <w:tr w:rsidR="008F7B88" w14:paraId="5B4FC8AF" w14:textId="77777777" w:rsidTr="00122D71">
        <w:trPr>
          <w:cantSplit/>
          <w:tblHeader/>
        </w:trPr>
        <w:tc>
          <w:tcPr>
            <w:tcW w:w="1549" w:type="dxa"/>
            <w:tcBorders>
              <w:bottom w:val="double" w:sz="4" w:space="0" w:color="auto"/>
            </w:tcBorders>
          </w:tcPr>
          <w:p w14:paraId="4F62605F" w14:textId="77777777" w:rsidR="008F7B88" w:rsidRDefault="008F7B88" w:rsidP="00122D71">
            <w:pPr>
              <w:pStyle w:val="Numberlist1"/>
              <w:spacing w:before="60" w:after="60"/>
              <w:ind w:left="0" w:firstLine="0"/>
              <w:rPr>
                <w:b/>
                <w:bCs/>
              </w:rPr>
            </w:pPr>
            <w:r>
              <w:rPr>
                <w:b/>
                <w:bCs/>
              </w:rPr>
              <w:t>Job Title</w:t>
            </w:r>
          </w:p>
        </w:tc>
        <w:tc>
          <w:tcPr>
            <w:tcW w:w="1259" w:type="dxa"/>
            <w:tcBorders>
              <w:bottom w:val="double" w:sz="4" w:space="0" w:color="auto"/>
            </w:tcBorders>
          </w:tcPr>
          <w:p w14:paraId="0C17E98B" w14:textId="77777777" w:rsidR="008F7B88" w:rsidRDefault="008F7B88" w:rsidP="00122D71">
            <w:pPr>
              <w:pStyle w:val="Numberlist1"/>
              <w:spacing w:before="60" w:after="60"/>
              <w:ind w:left="0" w:firstLine="0"/>
              <w:rPr>
                <w:b/>
                <w:bCs/>
              </w:rPr>
            </w:pPr>
            <w:r>
              <w:rPr>
                <w:b/>
                <w:bCs/>
              </w:rPr>
              <w:t>Name</w:t>
            </w:r>
          </w:p>
        </w:tc>
        <w:tc>
          <w:tcPr>
            <w:tcW w:w="3600" w:type="dxa"/>
            <w:tcBorders>
              <w:bottom w:val="double" w:sz="4" w:space="0" w:color="auto"/>
            </w:tcBorders>
          </w:tcPr>
          <w:p w14:paraId="0C67227C" w14:textId="77777777" w:rsidR="008F7B88" w:rsidRDefault="008F7B88" w:rsidP="00122D71">
            <w:pPr>
              <w:pStyle w:val="Numberlist1"/>
              <w:spacing w:before="60" w:after="60"/>
              <w:ind w:left="0" w:firstLine="0"/>
              <w:rPr>
                <w:b/>
                <w:bCs/>
              </w:rPr>
            </w:pPr>
            <w:r>
              <w:rPr>
                <w:b/>
                <w:bCs/>
              </w:rPr>
              <w:t>Responsibilities</w:t>
            </w:r>
          </w:p>
        </w:tc>
        <w:tc>
          <w:tcPr>
            <w:tcW w:w="6570" w:type="dxa"/>
            <w:tcBorders>
              <w:bottom w:val="double" w:sz="4" w:space="0" w:color="auto"/>
            </w:tcBorders>
          </w:tcPr>
          <w:p w14:paraId="6BA2B03B" w14:textId="77777777" w:rsidR="008F7B88" w:rsidRDefault="008F7B88" w:rsidP="00122D71">
            <w:pPr>
              <w:pStyle w:val="Numberlist1"/>
              <w:spacing w:before="60" w:after="60"/>
              <w:ind w:left="0" w:firstLine="0"/>
              <w:rPr>
                <w:b/>
                <w:bCs/>
              </w:rPr>
            </w:pPr>
            <w:r>
              <w:rPr>
                <w:b/>
                <w:bCs/>
              </w:rPr>
              <w:t>Background and Other Information</w:t>
            </w:r>
          </w:p>
        </w:tc>
      </w:tr>
      <w:tr w:rsidR="008F7B88" w14:paraId="0CD5FAF8" w14:textId="77777777" w:rsidTr="00122D71">
        <w:trPr>
          <w:cantSplit/>
        </w:trPr>
        <w:tc>
          <w:tcPr>
            <w:tcW w:w="1549" w:type="dxa"/>
            <w:tcBorders>
              <w:top w:val="double" w:sz="4" w:space="0" w:color="auto"/>
            </w:tcBorders>
          </w:tcPr>
          <w:p w14:paraId="1ED2C827" w14:textId="77777777" w:rsidR="008F7B88" w:rsidRDefault="008F7B88" w:rsidP="00122D71">
            <w:pPr>
              <w:pStyle w:val="Numberlist1"/>
              <w:spacing w:before="60" w:after="60"/>
              <w:ind w:left="0" w:firstLine="0"/>
            </w:pPr>
            <w:r>
              <w:t>President</w:t>
            </w:r>
          </w:p>
        </w:tc>
        <w:tc>
          <w:tcPr>
            <w:tcW w:w="1259" w:type="dxa"/>
            <w:tcBorders>
              <w:top w:val="double" w:sz="4" w:space="0" w:color="auto"/>
            </w:tcBorders>
          </w:tcPr>
          <w:p w14:paraId="17554D32" w14:textId="77777777" w:rsidR="008F7B88" w:rsidRDefault="008F7B88" w:rsidP="00122D71">
            <w:pPr>
              <w:pStyle w:val="Numberlist1"/>
              <w:spacing w:before="60" w:after="60"/>
              <w:ind w:left="0" w:firstLine="0"/>
            </w:pPr>
            <w:r>
              <w:t>P.  Willis</w:t>
            </w:r>
          </w:p>
        </w:tc>
        <w:tc>
          <w:tcPr>
            <w:tcW w:w="3600" w:type="dxa"/>
            <w:tcBorders>
              <w:top w:val="double" w:sz="4" w:space="0" w:color="auto"/>
            </w:tcBorders>
          </w:tcPr>
          <w:p w14:paraId="3E7F4683" w14:textId="77777777" w:rsidR="008F7B88" w:rsidRDefault="008F7B88" w:rsidP="00122D71">
            <w:pPr>
              <w:pStyle w:val="Numberlist1"/>
              <w:spacing w:before="60" w:after="60"/>
              <w:ind w:left="0" w:firstLine="0"/>
            </w:pPr>
            <w:r>
              <w:t>Long-range planning, external interfaces, overall management, customer interface (the personal touch)</w:t>
            </w:r>
          </w:p>
        </w:tc>
        <w:tc>
          <w:tcPr>
            <w:tcW w:w="6570" w:type="dxa"/>
            <w:tcBorders>
              <w:top w:val="double" w:sz="4" w:space="0" w:color="auto"/>
            </w:tcBorders>
          </w:tcPr>
          <w:p w14:paraId="33C0F724" w14:textId="77777777" w:rsidR="008F7B88" w:rsidRDefault="008F7B88" w:rsidP="00122D71">
            <w:pPr>
              <w:pStyle w:val="Numberlist1"/>
              <w:spacing w:before="60" w:after="60"/>
              <w:ind w:left="0" w:firstLine="0"/>
            </w:pPr>
            <w:r>
              <w:t xml:space="preserve">Started this company in his garage with J. Smart. Primarily interested in continuing to expand the company and increase profit margin. Keeps in personal contact with core customers and investors, and handles the customer interface part of special orders. Plays a lot of golf. </w:t>
            </w:r>
          </w:p>
        </w:tc>
      </w:tr>
      <w:tr w:rsidR="008F7B88" w14:paraId="61545011" w14:textId="77777777" w:rsidTr="00122D71">
        <w:trPr>
          <w:cantSplit/>
        </w:trPr>
        <w:tc>
          <w:tcPr>
            <w:tcW w:w="1549" w:type="dxa"/>
          </w:tcPr>
          <w:p w14:paraId="0809BC3C" w14:textId="77777777" w:rsidR="008F7B88" w:rsidRDefault="008F7B88" w:rsidP="00122D71">
            <w:pPr>
              <w:pStyle w:val="Numberlist1"/>
              <w:spacing w:before="60" w:after="60"/>
              <w:ind w:left="0" w:firstLine="0"/>
            </w:pPr>
            <w:r>
              <w:t>Vice President</w:t>
            </w:r>
          </w:p>
        </w:tc>
        <w:tc>
          <w:tcPr>
            <w:tcW w:w="1259" w:type="dxa"/>
          </w:tcPr>
          <w:p w14:paraId="78870FDA" w14:textId="77777777" w:rsidR="008F7B88" w:rsidRDefault="008F7B88" w:rsidP="00122D71">
            <w:pPr>
              <w:pStyle w:val="Numberlist1"/>
              <w:spacing w:before="60" w:after="60"/>
              <w:ind w:left="0" w:firstLine="0"/>
            </w:pPr>
            <w:r>
              <w:t>J. Smart</w:t>
            </w:r>
          </w:p>
        </w:tc>
        <w:tc>
          <w:tcPr>
            <w:tcW w:w="3600" w:type="dxa"/>
          </w:tcPr>
          <w:p w14:paraId="70781807" w14:textId="77777777" w:rsidR="008F7B88" w:rsidRDefault="008F7B88" w:rsidP="00122D71">
            <w:pPr>
              <w:pStyle w:val="Numberlist1"/>
              <w:spacing w:before="60" w:after="60"/>
              <w:ind w:left="0" w:firstLine="0"/>
            </w:pPr>
            <w:r>
              <w:t>Oversight of day-to-day operations across shop floor and office; design of new widgets; hiring and termination</w:t>
            </w:r>
          </w:p>
        </w:tc>
        <w:tc>
          <w:tcPr>
            <w:tcW w:w="6570" w:type="dxa"/>
          </w:tcPr>
          <w:p w14:paraId="4A3EABDE" w14:textId="77777777" w:rsidR="008F7B88" w:rsidRDefault="008F7B88" w:rsidP="00122D71">
            <w:pPr>
              <w:pStyle w:val="Numberlist1"/>
              <w:spacing w:before="60" w:after="60"/>
              <w:ind w:left="0" w:firstLine="0"/>
            </w:pPr>
            <w:r>
              <w:t>Technically savvy and up-to-date with computers. Responsible for bringing in the automated system and hiring a full-time IT person. Worried about information security. Does all of the new design specifications and special orders. Starting to work with Quinn on security issues.</w:t>
            </w:r>
          </w:p>
        </w:tc>
      </w:tr>
      <w:tr w:rsidR="008F7B88" w14:paraId="6ECDE86A" w14:textId="77777777" w:rsidTr="00122D71">
        <w:trPr>
          <w:cantSplit/>
        </w:trPr>
        <w:tc>
          <w:tcPr>
            <w:tcW w:w="1549" w:type="dxa"/>
          </w:tcPr>
          <w:p w14:paraId="7A909602" w14:textId="77777777" w:rsidR="008F7B88" w:rsidRDefault="008F7B88" w:rsidP="00122D71">
            <w:pPr>
              <w:pStyle w:val="Numberlist1"/>
              <w:spacing w:before="60" w:after="60"/>
              <w:ind w:left="0" w:firstLine="0"/>
            </w:pPr>
            <w:r>
              <w:t>Office Manager</w:t>
            </w:r>
          </w:p>
        </w:tc>
        <w:tc>
          <w:tcPr>
            <w:tcW w:w="1259" w:type="dxa"/>
          </w:tcPr>
          <w:p w14:paraId="17D7B1E8" w14:textId="77777777" w:rsidR="008F7B88" w:rsidRDefault="008F7B88" w:rsidP="00122D71">
            <w:pPr>
              <w:pStyle w:val="Numberlist1"/>
              <w:spacing w:before="60" w:after="60"/>
              <w:ind w:left="0" w:firstLine="0"/>
            </w:pPr>
            <w:r>
              <w:t>M. Smith</w:t>
            </w:r>
          </w:p>
        </w:tc>
        <w:tc>
          <w:tcPr>
            <w:tcW w:w="3600" w:type="dxa"/>
          </w:tcPr>
          <w:p w14:paraId="48D0C967" w14:textId="77777777" w:rsidR="008F7B88" w:rsidRDefault="008F7B88" w:rsidP="00122D71">
            <w:pPr>
              <w:pStyle w:val="Numberlist1"/>
              <w:spacing w:before="60" w:after="60"/>
              <w:ind w:left="0" w:firstLine="0"/>
            </w:pPr>
            <w:r>
              <w:t>Manages all office supply and non-shop floor purchasing and the cleaning contractor. Manages all office personnel</w:t>
            </w:r>
          </w:p>
        </w:tc>
        <w:tc>
          <w:tcPr>
            <w:tcW w:w="6570" w:type="dxa"/>
          </w:tcPr>
          <w:p w14:paraId="0CCB5022" w14:textId="77777777" w:rsidR="008F7B88" w:rsidRDefault="008F7B88" w:rsidP="00122D71">
            <w:pPr>
              <w:pStyle w:val="Numberlist1"/>
              <w:spacing w:before="60" w:after="60"/>
              <w:ind w:left="0" w:firstLine="0"/>
            </w:pPr>
            <w:r>
              <w:t>Was not too happy about the new IT person. Quinn was hired over her objections. Wanted the responsibility and saw it as an opportunity for learning and expansion that’s now lost. Now recognizes that there is a lot to learn and is trying to help Quinn.</w:t>
            </w:r>
          </w:p>
        </w:tc>
      </w:tr>
      <w:tr w:rsidR="008F7B88" w14:paraId="55731AD9" w14:textId="77777777" w:rsidTr="00122D71">
        <w:trPr>
          <w:cantSplit/>
        </w:trPr>
        <w:tc>
          <w:tcPr>
            <w:tcW w:w="1549" w:type="dxa"/>
          </w:tcPr>
          <w:p w14:paraId="6C5A0FF5" w14:textId="77777777" w:rsidR="008F7B88" w:rsidRDefault="008F7B88" w:rsidP="00122D71">
            <w:pPr>
              <w:pStyle w:val="Numberlist1"/>
              <w:spacing w:before="60" w:after="60"/>
              <w:ind w:left="0" w:firstLine="0"/>
            </w:pPr>
            <w:r>
              <w:t>Plant Manager</w:t>
            </w:r>
          </w:p>
        </w:tc>
        <w:tc>
          <w:tcPr>
            <w:tcW w:w="1259" w:type="dxa"/>
          </w:tcPr>
          <w:p w14:paraId="5623281B" w14:textId="77777777" w:rsidR="008F7B88" w:rsidRDefault="008F7B88" w:rsidP="00122D71">
            <w:pPr>
              <w:pStyle w:val="Numberlist1"/>
              <w:spacing w:before="60" w:after="60"/>
              <w:ind w:left="0" w:firstLine="0"/>
            </w:pPr>
            <w:r>
              <w:t>J. Ames</w:t>
            </w:r>
          </w:p>
        </w:tc>
        <w:tc>
          <w:tcPr>
            <w:tcW w:w="3600" w:type="dxa"/>
          </w:tcPr>
          <w:p w14:paraId="1DC688A0" w14:textId="77777777" w:rsidR="008F7B88" w:rsidRDefault="008F7B88" w:rsidP="00122D71">
            <w:pPr>
              <w:pStyle w:val="Numberlist1"/>
              <w:spacing w:before="60" w:after="60"/>
              <w:ind w:left="0" w:firstLine="0"/>
            </w:pPr>
            <w:r>
              <w:t>Creates master production schedule for each week based on customer orders and inventory; works with Smart to ensure new designs are feasible</w:t>
            </w:r>
          </w:p>
        </w:tc>
        <w:tc>
          <w:tcPr>
            <w:tcW w:w="6570" w:type="dxa"/>
          </w:tcPr>
          <w:p w14:paraId="64741C6B" w14:textId="77777777" w:rsidR="008F7B88" w:rsidRDefault="008F7B88" w:rsidP="00122D71">
            <w:pPr>
              <w:pStyle w:val="Numberlist1"/>
              <w:spacing w:before="60" w:after="60"/>
              <w:ind w:left="0" w:firstLine="0"/>
            </w:pPr>
            <w:r>
              <w:t>Very knowledgeable in design and production of widgets. Moved up in the company from shift supervisor. Enthused about MCS. Has been concerned about the increasing numbers of specialty design orders and the time it takes to verify new designs. Keeping an eye on the mood of the shop floor workers as everyone settles in with MCS.</w:t>
            </w:r>
          </w:p>
        </w:tc>
      </w:tr>
      <w:tr w:rsidR="008F7B88" w14:paraId="7E189256" w14:textId="77777777" w:rsidTr="00122D71">
        <w:trPr>
          <w:cantSplit/>
        </w:trPr>
        <w:tc>
          <w:tcPr>
            <w:tcW w:w="1549" w:type="dxa"/>
          </w:tcPr>
          <w:p w14:paraId="3BD9D8D7" w14:textId="77777777" w:rsidR="008F7B88" w:rsidRDefault="008F7B88" w:rsidP="00122D71">
            <w:pPr>
              <w:pStyle w:val="Numberlist1"/>
              <w:spacing w:before="60" w:after="60"/>
              <w:ind w:left="0" w:firstLine="0"/>
            </w:pPr>
            <w:r>
              <w:t>Financial Manager</w:t>
            </w:r>
          </w:p>
        </w:tc>
        <w:tc>
          <w:tcPr>
            <w:tcW w:w="1259" w:type="dxa"/>
          </w:tcPr>
          <w:p w14:paraId="2F607A10" w14:textId="77777777" w:rsidR="008F7B88" w:rsidRDefault="008F7B88" w:rsidP="00122D71">
            <w:pPr>
              <w:pStyle w:val="Numberlist1"/>
              <w:spacing w:before="60" w:after="60"/>
              <w:ind w:left="0" w:firstLine="0"/>
            </w:pPr>
            <w:r>
              <w:t>G. Fennel</w:t>
            </w:r>
          </w:p>
        </w:tc>
        <w:tc>
          <w:tcPr>
            <w:tcW w:w="3600" w:type="dxa"/>
          </w:tcPr>
          <w:p w14:paraId="23377601" w14:textId="77777777" w:rsidR="008F7B88" w:rsidRDefault="008F7B88" w:rsidP="00122D71">
            <w:pPr>
              <w:pStyle w:val="Numberlist1"/>
              <w:spacing w:before="60" w:after="60"/>
              <w:ind w:left="0" w:firstLine="0"/>
            </w:pPr>
            <w:r>
              <w:t>Manage budgets, finances, and contract reviews. Approval and signature on all contracts.</w:t>
            </w:r>
          </w:p>
        </w:tc>
        <w:tc>
          <w:tcPr>
            <w:tcW w:w="6570" w:type="dxa"/>
          </w:tcPr>
          <w:p w14:paraId="21B6D510" w14:textId="77777777" w:rsidR="008F7B88" w:rsidRDefault="008F7B88" w:rsidP="00122D71">
            <w:pPr>
              <w:pStyle w:val="Numberlist1"/>
              <w:spacing w:before="60" w:after="60"/>
              <w:ind w:left="0" w:firstLine="0"/>
            </w:pPr>
            <w:r>
              <w:t xml:space="preserve">Promoted 2 years ago from an accountant to manage Widget Company’s growing financial work. Took over budgets from Smart. </w:t>
            </w:r>
          </w:p>
        </w:tc>
      </w:tr>
      <w:tr w:rsidR="008F7B88" w14:paraId="47A5B8AF" w14:textId="77777777" w:rsidTr="00122D71">
        <w:trPr>
          <w:cantSplit/>
        </w:trPr>
        <w:tc>
          <w:tcPr>
            <w:tcW w:w="1549" w:type="dxa"/>
          </w:tcPr>
          <w:p w14:paraId="0FB2F10B" w14:textId="77777777" w:rsidR="008F7B88" w:rsidRDefault="008F7B88" w:rsidP="00122D71">
            <w:pPr>
              <w:pStyle w:val="Numberlist1"/>
              <w:spacing w:before="60" w:after="60"/>
              <w:ind w:left="0" w:firstLine="0"/>
            </w:pPr>
            <w:r>
              <w:t>Shift Supervisor</w:t>
            </w:r>
          </w:p>
        </w:tc>
        <w:tc>
          <w:tcPr>
            <w:tcW w:w="1259" w:type="dxa"/>
          </w:tcPr>
          <w:p w14:paraId="5ED5F9F4" w14:textId="77777777" w:rsidR="008F7B88" w:rsidRDefault="008F7B88" w:rsidP="00122D71">
            <w:pPr>
              <w:pStyle w:val="Numberlist1"/>
              <w:spacing w:before="60" w:after="60"/>
              <w:ind w:left="0" w:firstLine="0"/>
            </w:pPr>
            <w:r>
              <w:t>L. Green</w:t>
            </w:r>
          </w:p>
        </w:tc>
        <w:tc>
          <w:tcPr>
            <w:tcW w:w="3600" w:type="dxa"/>
          </w:tcPr>
          <w:p w14:paraId="51E2E001" w14:textId="77777777" w:rsidR="008F7B88" w:rsidRDefault="008F7B88" w:rsidP="00122D71">
            <w:pPr>
              <w:pStyle w:val="Numberlist1"/>
              <w:spacing w:before="60" w:after="60"/>
              <w:ind w:left="0" w:firstLine="0"/>
            </w:pPr>
            <w:r>
              <w:t>First shift management – schedules widget runs and personnel; manages the new automated system</w:t>
            </w:r>
          </w:p>
        </w:tc>
        <w:tc>
          <w:tcPr>
            <w:tcW w:w="6570" w:type="dxa"/>
          </w:tcPr>
          <w:p w14:paraId="07B86274" w14:textId="77777777" w:rsidR="008F7B88" w:rsidRDefault="008F7B88" w:rsidP="00122D71">
            <w:pPr>
              <w:pStyle w:val="Numberlist1"/>
              <w:spacing w:before="60" w:after="60"/>
              <w:ind w:left="0" w:firstLine="0"/>
            </w:pPr>
            <w:r>
              <w:t xml:space="preserve">Trying to work with other shift supervisors to move more production runs to first shift now that the automated system is freeing up more people to work on the older equipment. </w:t>
            </w:r>
          </w:p>
        </w:tc>
      </w:tr>
      <w:tr w:rsidR="008F7B88" w14:paraId="127131F6" w14:textId="77777777" w:rsidTr="00122D71">
        <w:trPr>
          <w:cantSplit/>
        </w:trPr>
        <w:tc>
          <w:tcPr>
            <w:tcW w:w="1549" w:type="dxa"/>
          </w:tcPr>
          <w:p w14:paraId="3BAAE26C" w14:textId="77777777" w:rsidR="008F7B88" w:rsidRDefault="008F7B88" w:rsidP="00122D71">
            <w:pPr>
              <w:pStyle w:val="Numberlist1"/>
              <w:spacing w:before="60" w:after="60"/>
              <w:ind w:left="0" w:firstLine="0"/>
            </w:pPr>
            <w:r>
              <w:t>Shift Supervisor</w:t>
            </w:r>
          </w:p>
        </w:tc>
        <w:tc>
          <w:tcPr>
            <w:tcW w:w="1259" w:type="dxa"/>
          </w:tcPr>
          <w:p w14:paraId="25BD22B3" w14:textId="77777777" w:rsidR="008F7B88" w:rsidRDefault="008F7B88" w:rsidP="00122D71">
            <w:pPr>
              <w:pStyle w:val="Numberlist1"/>
              <w:spacing w:before="60" w:after="60"/>
              <w:ind w:left="0" w:firstLine="0"/>
            </w:pPr>
            <w:r>
              <w:t>T.  Blue</w:t>
            </w:r>
          </w:p>
        </w:tc>
        <w:tc>
          <w:tcPr>
            <w:tcW w:w="3600" w:type="dxa"/>
          </w:tcPr>
          <w:p w14:paraId="63E90238" w14:textId="77777777" w:rsidR="008F7B88" w:rsidRDefault="008F7B88" w:rsidP="00122D71">
            <w:pPr>
              <w:pStyle w:val="Numberlist1"/>
              <w:spacing w:before="60" w:after="60"/>
              <w:ind w:left="0" w:firstLine="0"/>
            </w:pPr>
            <w:r>
              <w:t>Second shift management</w:t>
            </w:r>
          </w:p>
        </w:tc>
        <w:tc>
          <w:tcPr>
            <w:tcW w:w="6570" w:type="dxa"/>
          </w:tcPr>
          <w:p w14:paraId="7D070C56" w14:textId="77777777" w:rsidR="008F7B88" w:rsidRDefault="008F7B88" w:rsidP="00122D71">
            <w:pPr>
              <w:pStyle w:val="Numberlist1"/>
              <w:spacing w:before="60" w:after="60"/>
              <w:ind w:left="0" w:firstLine="0"/>
            </w:pPr>
            <w:r>
              <w:t xml:space="preserve">Has learned the newer equipment and is starting to use it for limited production runs on his shift. Not willing to move any of the runs to first shift. </w:t>
            </w:r>
          </w:p>
        </w:tc>
      </w:tr>
      <w:tr w:rsidR="008F7B88" w14:paraId="4B0415B3" w14:textId="77777777" w:rsidTr="00122D71">
        <w:trPr>
          <w:cantSplit/>
        </w:trPr>
        <w:tc>
          <w:tcPr>
            <w:tcW w:w="1549" w:type="dxa"/>
          </w:tcPr>
          <w:p w14:paraId="1B966171" w14:textId="77777777" w:rsidR="008F7B88" w:rsidRDefault="008F7B88" w:rsidP="00122D71">
            <w:pPr>
              <w:pStyle w:val="Numberlist1"/>
              <w:spacing w:before="60" w:after="60"/>
              <w:ind w:left="0" w:firstLine="0"/>
            </w:pPr>
            <w:r>
              <w:lastRenderedPageBreak/>
              <w:t>Shift Supervisor</w:t>
            </w:r>
          </w:p>
        </w:tc>
        <w:tc>
          <w:tcPr>
            <w:tcW w:w="1259" w:type="dxa"/>
          </w:tcPr>
          <w:p w14:paraId="7324F2EE" w14:textId="77777777" w:rsidR="008F7B88" w:rsidRDefault="008F7B88" w:rsidP="00122D71">
            <w:pPr>
              <w:pStyle w:val="Numberlist1"/>
              <w:spacing w:before="60" w:after="60"/>
              <w:ind w:left="0" w:firstLine="0"/>
            </w:pPr>
            <w:r>
              <w:t>S. Red</w:t>
            </w:r>
          </w:p>
        </w:tc>
        <w:tc>
          <w:tcPr>
            <w:tcW w:w="3600" w:type="dxa"/>
          </w:tcPr>
          <w:p w14:paraId="6B888E38" w14:textId="77777777" w:rsidR="008F7B88" w:rsidRDefault="008F7B88" w:rsidP="00122D71">
            <w:pPr>
              <w:pStyle w:val="Numberlist1"/>
              <w:spacing w:before="60" w:after="60"/>
              <w:ind w:left="0" w:firstLine="0"/>
            </w:pPr>
            <w:r>
              <w:t>Third shift management</w:t>
            </w:r>
          </w:p>
        </w:tc>
        <w:tc>
          <w:tcPr>
            <w:tcW w:w="6570" w:type="dxa"/>
          </w:tcPr>
          <w:p w14:paraId="70C4DAA0" w14:textId="77777777" w:rsidR="008F7B88" w:rsidRDefault="008F7B88" w:rsidP="00122D71">
            <w:pPr>
              <w:pStyle w:val="Numberlist1"/>
              <w:spacing w:before="60" w:after="60"/>
              <w:ind w:left="0" w:firstLine="0"/>
            </w:pPr>
            <w:r>
              <w:t>Has the least seniority (only on the job two months) and is the most likely to see his production runs moved to the other shifts. Very worried about the job; got promoted suddenly when the former shift supervisor left for the rival across town.</w:t>
            </w:r>
          </w:p>
        </w:tc>
      </w:tr>
      <w:tr w:rsidR="008F7B88" w14:paraId="73DF7843" w14:textId="77777777" w:rsidTr="00122D71">
        <w:trPr>
          <w:cantSplit/>
        </w:trPr>
        <w:tc>
          <w:tcPr>
            <w:tcW w:w="1549" w:type="dxa"/>
          </w:tcPr>
          <w:p w14:paraId="76C14B51" w14:textId="77777777" w:rsidR="008F7B88" w:rsidRDefault="008F7B88" w:rsidP="00122D71">
            <w:pPr>
              <w:pStyle w:val="Numberlist1"/>
              <w:spacing w:before="60" w:after="60"/>
              <w:ind w:left="0" w:firstLine="0"/>
            </w:pPr>
            <w:r>
              <w:t>IT</w:t>
            </w:r>
          </w:p>
        </w:tc>
        <w:tc>
          <w:tcPr>
            <w:tcW w:w="1259" w:type="dxa"/>
          </w:tcPr>
          <w:p w14:paraId="707353B7" w14:textId="77777777" w:rsidR="008F7B88" w:rsidRDefault="008F7B88" w:rsidP="00122D71">
            <w:pPr>
              <w:pStyle w:val="Numberlist1"/>
              <w:spacing w:before="60" w:after="60"/>
              <w:ind w:left="0" w:firstLine="0"/>
            </w:pPr>
            <w:r>
              <w:t>A. Quinn</w:t>
            </w:r>
          </w:p>
        </w:tc>
        <w:tc>
          <w:tcPr>
            <w:tcW w:w="3600" w:type="dxa"/>
          </w:tcPr>
          <w:p w14:paraId="135F85E6" w14:textId="77777777" w:rsidR="008F7B88" w:rsidRDefault="008F7B88" w:rsidP="00122D71">
            <w:pPr>
              <w:pStyle w:val="Numberlist1"/>
              <w:spacing w:before="60" w:after="60"/>
              <w:ind w:left="0" w:firstLine="0"/>
            </w:pPr>
            <w:r>
              <w:t>Maintains office computers and applications; serves as the interface with vendors; manages phone system and other office equipment</w:t>
            </w:r>
          </w:p>
        </w:tc>
        <w:tc>
          <w:tcPr>
            <w:tcW w:w="6570" w:type="dxa"/>
          </w:tcPr>
          <w:p w14:paraId="52A08A1E" w14:textId="77777777" w:rsidR="008F7B88" w:rsidRDefault="008F7B88" w:rsidP="00122D71">
            <w:pPr>
              <w:pStyle w:val="Numberlist1"/>
              <w:spacing w:before="60" w:after="60"/>
              <w:ind w:left="0" w:firstLine="0"/>
            </w:pPr>
            <w:r>
              <w:t xml:space="preserve">Very new – was hired only three months ago. Straight out of college with a degree in information technology with a few security-related courses. Really wants to train people on computers and their applications and improve security. Too new to know the right way to go about getting approval for upgrades. Rapidly becoming irreplaceable. </w:t>
            </w:r>
          </w:p>
        </w:tc>
      </w:tr>
      <w:tr w:rsidR="008F7B88" w14:paraId="58F71244" w14:textId="77777777" w:rsidTr="00122D71">
        <w:trPr>
          <w:cantSplit/>
        </w:trPr>
        <w:tc>
          <w:tcPr>
            <w:tcW w:w="1549" w:type="dxa"/>
          </w:tcPr>
          <w:p w14:paraId="5F159A99" w14:textId="77777777" w:rsidR="008F7B88" w:rsidRDefault="008F7B88" w:rsidP="00122D71">
            <w:pPr>
              <w:pStyle w:val="Numberlist1"/>
              <w:spacing w:before="60" w:after="60"/>
              <w:ind w:left="0" w:firstLine="0"/>
            </w:pPr>
            <w:r>
              <w:t>Salesman</w:t>
            </w:r>
          </w:p>
        </w:tc>
        <w:tc>
          <w:tcPr>
            <w:tcW w:w="1259" w:type="dxa"/>
          </w:tcPr>
          <w:p w14:paraId="5AD8CDF3" w14:textId="77777777" w:rsidR="008F7B88" w:rsidRDefault="008F7B88" w:rsidP="00122D71">
            <w:pPr>
              <w:pStyle w:val="Numberlist1"/>
              <w:spacing w:before="60" w:after="60"/>
              <w:ind w:left="0" w:firstLine="0"/>
            </w:pPr>
            <w:r>
              <w:t>H. Coruna</w:t>
            </w:r>
          </w:p>
        </w:tc>
        <w:tc>
          <w:tcPr>
            <w:tcW w:w="3600" w:type="dxa"/>
          </w:tcPr>
          <w:p w14:paraId="4A61D278" w14:textId="77777777" w:rsidR="008F7B88" w:rsidRDefault="008F7B88" w:rsidP="00122D71">
            <w:pPr>
              <w:pStyle w:val="Numberlist1"/>
              <w:spacing w:before="60" w:after="60"/>
              <w:ind w:left="0" w:firstLine="0"/>
            </w:pPr>
            <w:r>
              <w:t>Customer contact, contract generation, sales</w:t>
            </w:r>
          </w:p>
        </w:tc>
        <w:tc>
          <w:tcPr>
            <w:tcW w:w="6570" w:type="dxa"/>
          </w:tcPr>
          <w:p w14:paraId="25D434B7" w14:textId="77777777" w:rsidR="008F7B88" w:rsidRDefault="008F7B88" w:rsidP="00122D71">
            <w:pPr>
              <w:pStyle w:val="Numberlist1"/>
              <w:spacing w:before="60" w:after="60"/>
              <w:ind w:left="0" w:firstLine="0"/>
            </w:pPr>
            <w:r>
              <w:t>Been with the company seven years and does not use the laptop for anything other than browsing the Internet and sending email. Carries paper and glossy sales materials and specifications and phones the orders in, usually to A. Elm.</w:t>
            </w:r>
          </w:p>
        </w:tc>
      </w:tr>
      <w:tr w:rsidR="008F7B88" w14:paraId="0AC475F4" w14:textId="77777777" w:rsidTr="00122D71">
        <w:trPr>
          <w:cantSplit/>
        </w:trPr>
        <w:tc>
          <w:tcPr>
            <w:tcW w:w="1549" w:type="dxa"/>
          </w:tcPr>
          <w:p w14:paraId="1984A6FA" w14:textId="77777777" w:rsidR="008F7B88" w:rsidRDefault="008F7B88" w:rsidP="00122D71">
            <w:pPr>
              <w:pStyle w:val="Numberlist1"/>
              <w:spacing w:before="60" w:after="60"/>
              <w:ind w:left="0" w:firstLine="0"/>
            </w:pPr>
            <w:r>
              <w:t>Salesman</w:t>
            </w:r>
          </w:p>
        </w:tc>
        <w:tc>
          <w:tcPr>
            <w:tcW w:w="1259" w:type="dxa"/>
          </w:tcPr>
          <w:p w14:paraId="11068A5B" w14:textId="77777777" w:rsidR="008F7B88" w:rsidRDefault="008F7B88" w:rsidP="00122D71">
            <w:pPr>
              <w:pStyle w:val="Numberlist1"/>
              <w:spacing w:before="60" w:after="60"/>
              <w:ind w:left="0" w:firstLine="0"/>
            </w:pPr>
            <w:r>
              <w:t>I. Warner</w:t>
            </w:r>
          </w:p>
        </w:tc>
        <w:tc>
          <w:tcPr>
            <w:tcW w:w="3600" w:type="dxa"/>
          </w:tcPr>
          <w:p w14:paraId="42F68E1D" w14:textId="77777777" w:rsidR="008F7B88" w:rsidRDefault="008F7B88" w:rsidP="00122D71">
            <w:pPr>
              <w:pStyle w:val="Numberlist1"/>
              <w:spacing w:before="60" w:after="60"/>
              <w:ind w:left="0" w:firstLine="0"/>
            </w:pPr>
            <w:r>
              <w:t>Customer contact, contract generation, sales</w:t>
            </w:r>
          </w:p>
        </w:tc>
        <w:tc>
          <w:tcPr>
            <w:tcW w:w="6570" w:type="dxa"/>
          </w:tcPr>
          <w:p w14:paraId="07B6CC33" w14:textId="77777777" w:rsidR="008F7B88" w:rsidRDefault="008F7B88" w:rsidP="00122D71">
            <w:pPr>
              <w:pStyle w:val="Numberlist1"/>
              <w:spacing w:before="60" w:after="60"/>
              <w:ind w:left="0" w:firstLine="0"/>
            </w:pPr>
            <w:r>
              <w:t>New but very enthusiastic. Keeps up with technology and keeps all of the customer information close at hand on the laptop and PDA. Constantly networked back to the main office. Sends orders by email. Likes to show customers the latest widget specifications to close the deals.</w:t>
            </w:r>
          </w:p>
        </w:tc>
      </w:tr>
      <w:tr w:rsidR="008F7B88" w14:paraId="0E7CE180" w14:textId="77777777" w:rsidTr="00122D71">
        <w:trPr>
          <w:cantSplit/>
        </w:trPr>
        <w:tc>
          <w:tcPr>
            <w:tcW w:w="1549" w:type="dxa"/>
          </w:tcPr>
          <w:p w14:paraId="2DEDD8AD" w14:textId="77777777" w:rsidR="008F7B88" w:rsidRDefault="008F7B88" w:rsidP="00122D71">
            <w:pPr>
              <w:pStyle w:val="Numberlist1"/>
              <w:spacing w:before="60" w:after="60"/>
              <w:ind w:left="0" w:firstLine="0"/>
            </w:pPr>
            <w:r>
              <w:t>Accountant</w:t>
            </w:r>
          </w:p>
        </w:tc>
        <w:tc>
          <w:tcPr>
            <w:tcW w:w="1259" w:type="dxa"/>
          </w:tcPr>
          <w:p w14:paraId="189E1FD2" w14:textId="77777777" w:rsidR="008F7B88" w:rsidRDefault="008F7B88" w:rsidP="00122D71">
            <w:pPr>
              <w:pStyle w:val="Numberlist1"/>
              <w:spacing w:before="60" w:after="60"/>
              <w:ind w:left="0" w:firstLine="0"/>
            </w:pPr>
            <w:r>
              <w:t>S. Left</w:t>
            </w:r>
          </w:p>
        </w:tc>
        <w:tc>
          <w:tcPr>
            <w:tcW w:w="3600" w:type="dxa"/>
          </w:tcPr>
          <w:p w14:paraId="05376CE5" w14:textId="77777777" w:rsidR="008F7B88" w:rsidRDefault="008F7B88" w:rsidP="00122D71">
            <w:pPr>
              <w:pStyle w:val="Numberlist1"/>
              <w:spacing w:before="60" w:after="60"/>
              <w:ind w:left="0" w:firstLine="0"/>
            </w:pPr>
            <w:r>
              <w:t xml:space="preserve">Salary and budget administration </w:t>
            </w:r>
          </w:p>
        </w:tc>
        <w:tc>
          <w:tcPr>
            <w:tcW w:w="6570" w:type="dxa"/>
          </w:tcPr>
          <w:p w14:paraId="3A594A1C" w14:textId="77777777" w:rsidR="008F7B88" w:rsidRDefault="008F7B88" w:rsidP="00122D71">
            <w:pPr>
              <w:pStyle w:val="Numberlist1"/>
              <w:spacing w:before="60" w:after="60"/>
              <w:ind w:left="0" w:firstLine="0"/>
            </w:pPr>
            <w:r>
              <w:t>An accountant with six years of experience, all with this firm. Has access to all personnel and financial information, including customer order data. Computer savvy, but has trouble remembering passwords.</w:t>
            </w:r>
          </w:p>
        </w:tc>
      </w:tr>
      <w:tr w:rsidR="008F7B88" w14:paraId="5422DC68" w14:textId="77777777" w:rsidTr="00122D71">
        <w:trPr>
          <w:cantSplit/>
        </w:trPr>
        <w:tc>
          <w:tcPr>
            <w:tcW w:w="1549" w:type="dxa"/>
          </w:tcPr>
          <w:p w14:paraId="67E3B05B" w14:textId="77777777" w:rsidR="008F7B88" w:rsidRDefault="008F7B88" w:rsidP="00122D71">
            <w:pPr>
              <w:pStyle w:val="Numberlist1"/>
              <w:spacing w:before="60" w:after="60"/>
              <w:ind w:left="0" w:firstLine="0"/>
            </w:pPr>
            <w:r>
              <w:t>Sr. Administration</w:t>
            </w:r>
          </w:p>
        </w:tc>
        <w:tc>
          <w:tcPr>
            <w:tcW w:w="1259" w:type="dxa"/>
          </w:tcPr>
          <w:p w14:paraId="24F1907E" w14:textId="77777777" w:rsidR="008F7B88" w:rsidRDefault="008F7B88" w:rsidP="00122D71">
            <w:pPr>
              <w:pStyle w:val="Numberlist1"/>
              <w:spacing w:before="60" w:after="60"/>
              <w:ind w:left="0" w:firstLine="0"/>
            </w:pPr>
            <w:r>
              <w:t>L. Maple</w:t>
            </w:r>
          </w:p>
        </w:tc>
        <w:tc>
          <w:tcPr>
            <w:tcW w:w="3600" w:type="dxa"/>
          </w:tcPr>
          <w:p w14:paraId="6240E7CC" w14:textId="77777777" w:rsidR="008F7B88" w:rsidRDefault="008F7B88" w:rsidP="00122D71">
            <w:pPr>
              <w:pStyle w:val="Numberlist1"/>
              <w:spacing w:before="60" w:after="60"/>
              <w:ind w:left="0" w:firstLine="0"/>
            </w:pPr>
            <w:r>
              <w:t xml:space="preserve">Coordinates and manages all administrative staff. Manages Mr. Willis’s schedule and work </w:t>
            </w:r>
          </w:p>
        </w:tc>
        <w:tc>
          <w:tcPr>
            <w:tcW w:w="6570" w:type="dxa"/>
          </w:tcPr>
          <w:p w14:paraId="6F095586" w14:textId="77777777" w:rsidR="008F7B88" w:rsidRDefault="008F7B88" w:rsidP="00122D71">
            <w:pPr>
              <w:pStyle w:val="Numberlist1"/>
              <w:spacing w:before="60" w:after="60"/>
              <w:ind w:left="0" w:firstLine="0"/>
            </w:pPr>
            <w:r>
              <w:t xml:space="preserve">Willis’s and Smart’s personal assistant, has been with the company for 10 years. Nothing gets done in the business offices without Maple’s oversight. Maple has access to all files and all rooms. </w:t>
            </w:r>
          </w:p>
        </w:tc>
      </w:tr>
      <w:tr w:rsidR="008F7B88" w14:paraId="4EB78A69" w14:textId="77777777" w:rsidTr="00122D71">
        <w:trPr>
          <w:cantSplit/>
        </w:trPr>
        <w:tc>
          <w:tcPr>
            <w:tcW w:w="1549" w:type="dxa"/>
          </w:tcPr>
          <w:p w14:paraId="586E5CD1" w14:textId="77777777" w:rsidR="008F7B88" w:rsidRDefault="008F7B88" w:rsidP="00122D71">
            <w:pPr>
              <w:pStyle w:val="Numberlist1"/>
              <w:spacing w:before="60" w:after="60"/>
              <w:ind w:left="0" w:firstLine="0"/>
            </w:pPr>
            <w:r>
              <w:t>Administration</w:t>
            </w:r>
          </w:p>
        </w:tc>
        <w:tc>
          <w:tcPr>
            <w:tcW w:w="1259" w:type="dxa"/>
          </w:tcPr>
          <w:p w14:paraId="1CEBB25E" w14:textId="77777777" w:rsidR="008F7B88" w:rsidRDefault="008F7B88" w:rsidP="00122D71">
            <w:pPr>
              <w:pStyle w:val="Numberlist1"/>
              <w:spacing w:before="60" w:after="60"/>
              <w:ind w:left="0" w:firstLine="0"/>
            </w:pPr>
            <w:r>
              <w:t>A. Elm</w:t>
            </w:r>
          </w:p>
        </w:tc>
        <w:tc>
          <w:tcPr>
            <w:tcW w:w="3600" w:type="dxa"/>
          </w:tcPr>
          <w:p w14:paraId="19267DF8" w14:textId="77777777" w:rsidR="008F7B88" w:rsidRDefault="008F7B88" w:rsidP="00122D71">
            <w:pPr>
              <w:pStyle w:val="Numberlist1"/>
              <w:spacing w:before="60" w:after="60"/>
              <w:ind w:left="0" w:firstLine="0"/>
            </w:pPr>
            <w:r>
              <w:t>Takes orders from salesmen, some customer interface, and manages the insurance claims and procedures</w:t>
            </w:r>
          </w:p>
        </w:tc>
        <w:tc>
          <w:tcPr>
            <w:tcW w:w="6570" w:type="dxa"/>
          </w:tcPr>
          <w:p w14:paraId="74BB40F2" w14:textId="77777777" w:rsidR="008F7B88" w:rsidRDefault="008F7B88" w:rsidP="00122D71">
            <w:pPr>
              <w:pStyle w:val="Numberlist1"/>
              <w:spacing w:before="60" w:after="60"/>
              <w:ind w:left="0" w:firstLine="0"/>
            </w:pPr>
            <w:r>
              <w:t>A former temporary employee, now full-time for about a year. Eager to learn everything, has volunteered to learn all of the systems and databases and has been learning as much as possible from Quinn about the networks and computers. Very computer savvy.</w:t>
            </w:r>
          </w:p>
        </w:tc>
      </w:tr>
      <w:tr w:rsidR="008F7B88" w14:paraId="1169CBF1" w14:textId="77777777" w:rsidTr="00122D71">
        <w:trPr>
          <w:cantSplit/>
        </w:trPr>
        <w:tc>
          <w:tcPr>
            <w:tcW w:w="1549" w:type="dxa"/>
          </w:tcPr>
          <w:p w14:paraId="7245B9C7" w14:textId="77777777" w:rsidR="008F7B88" w:rsidRDefault="008F7B88" w:rsidP="00122D71">
            <w:pPr>
              <w:pStyle w:val="Numberlist1"/>
              <w:spacing w:before="60" w:after="60"/>
              <w:ind w:left="0" w:firstLine="0"/>
            </w:pPr>
            <w:r>
              <w:t>Senior Shop Floor Worker</w:t>
            </w:r>
          </w:p>
        </w:tc>
        <w:tc>
          <w:tcPr>
            <w:tcW w:w="1259" w:type="dxa"/>
          </w:tcPr>
          <w:p w14:paraId="77F50D1D" w14:textId="77777777" w:rsidR="008F7B88" w:rsidRDefault="008F7B88" w:rsidP="00122D71">
            <w:pPr>
              <w:pStyle w:val="Numberlist1"/>
              <w:spacing w:before="60" w:after="60"/>
              <w:ind w:left="0" w:firstLine="0"/>
            </w:pPr>
            <w:r>
              <w:t>D. Ash</w:t>
            </w:r>
          </w:p>
        </w:tc>
        <w:tc>
          <w:tcPr>
            <w:tcW w:w="3600" w:type="dxa"/>
          </w:tcPr>
          <w:p w14:paraId="0F04FB43" w14:textId="77777777" w:rsidR="008F7B88" w:rsidRDefault="008F7B88" w:rsidP="00122D71">
            <w:pPr>
              <w:pStyle w:val="Numberlist1"/>
              <w:spacing w:before="60" w:after="60"/>
              <w:ind w:left="0" w:firstLine="0"/>
            </w:pPr>
            <w:r>
              <w:t xml:space="preserve">First shift worker, can work on all of the different widgets but is only partly trained on the new automated system </w:t>
            </w:r>
          </w:p>
        </w:tc>
        <w:tc>
          <w:tcPr>
            <w:tcW w:w="6570" w:type="dxa"/>
          </w:tcPr>
          <w:p w14:paraId="4D27F834" w14:textId="77777777" w:rsidR="008F7B88" w:rsidRDefault="008F7B88" w:rsidP="00122D71">
            <w:pPr>
              <w:pStyle w:val="Numberlist1"/>
              <w:spacing w:before="60" w:after="60"/>
              <w:ind w:left="0" w:firstLine="0"/>
            </w:pPr>
            <w:r>
              <w:t>Has 20 years in this company. Been here from the beginning. Loyal but worried about the future. Very leery of new technology. Not computer-savvy.</w:t>
            </w:r>
          </w:p>
        </w:tc>
      </w:tr>
      <w:tr w:rsidR="008F7B88" w14:paraId="4E0CF001" w14:textId="77777777" w:rsidTr="00122D71">
        <w:trPr>
          <w:cantSplit/>
        </w:trPr>
        <w:tc>
          <w:tcPr>
            <w:tcW w:w="1549" w:type="dxa"/>
          </w:tcPr>
          <w:p w14:paraId="22C1A95B" w14:textId="77777777" w:rsidR="008F7B88" w:rsidRDefault="008F7B88" w:rsidP="00122D71">
            <w:pPr>
              <w:pStyle w:val="Numberlist1"/>
              <w:spacing w:before="60" w:after="60"/>
              <w:ind w:left="0" w:firstLine="0"/>
            </w:pPr>
            <w:r>
              <w:lastRenderedPageBreak/>
              <w:t>Shop Floor Worker</w:t>
            </w:r>
          </w:p>
        </w:tc>
        <w:tc>
          <w:tcPr>
            <w:tcW w:w="1259" w:type="dxa"/>
          </w:tcPr>
          <w:p w14:paraId="7A8AC280" w14:textId="77777777" w:rsidR="008F7B88" w:rsidRDefault="008F7B88" w:rsidP="00122D71">
            <w:pPr>
              <w:pStyle w:val="Numberlist1"/>
              <w:spacing w:before="60" w:after="60"/>
              <w:ind w:left="0" w:firstLine="0"/>
            </w:pPr>
            <w:r>
              <w:t>P. Smithers</w:t>
            </w:r>
          </w:p>
        </w:tc>
        <w:tc>
          <w:tcPr>
            <w:tcW w:w="3600" w:type="dxa"/>
          </w:tcPr>
          <w:p w14:paraId="38549C6A" w14:textId="77777777" w:rsidR="008F7B88" w:rsidRDefault="008F7B88" w:rsidP="00122D71">
            <w:pPr>
              <w:pStyle w:val="Numberlist1"/>
              <w:spacing w:before="60" w:after="60"/>
              <w:ind w:left="0" w:firstLine="0"/>
            </w:pPr>
            <w:r>
              <w:t>First shift worker, can work on all of the different types of widgets. Has learned to work with the automated system</w:t>
            </w:r>
          </w:p>
        </w:tc>
        <w:tc>
          <w:tcPr>
            <w:tcW w:w="6570" w:type="dxa"/>
          </w:tcPr>
          <w:p w14:paraId="21016859" w14:textId="77777777" w:rsidR="008F7B88" w:rsidRDefault="008F7B88" w:rsidP="00122D71">
            <w:pPr>
              <w:pStyle w:val="Numberlist1"/>
              <w:spacing w:before="60" w:after="60"/>
              <w:ind w:left="0" w:firstLine="0"/>
            </w:pPr>
            <w:r>
              <w:t>Has 10 years with this company. Would like to move up to second shift supervisor. Keeps up with advances in related technology and has a computer at home.</w:t>
            </w:r>
          </w:p>
        </w:tc>
      </w:tr>
      <w:tr w:rsidR="008F7B88" w14:paraId="2BFB88F0" w14:textId="77777777" w:rsidTr="00122D71">
        <w:trPr>
          <w:cantSplit/>
        </w:trPr>
        <w:tc>
          <w:tcPr>
            <w:tcW w:w="1549" w:type="dxa"/>
          </w:tcPr>
          <w:p w14:paraId="61602FC0" w14:textId="77777777" w:rsidR="008F7B88" w:rsidRDefault="008F7B88" w:rsidP="00122D71">
            <w:pPr>
              <w:pStyle w:val="Numberlist1"/>
              <w:spacing w:before="60" w:after="60"/>
              <w:ind w:left="0" w:firstLine="0"/>
            </w:pPr>
            <w:r>
              <w:t>Shop Floor Worker</w:t>
            </w:r>
          </w:p>
        </w:tc>
        <w:tc>
          <w:tcPr>
            <w:tcW w:w="1259" w:type="dxa"/>
          </w:tcPr>
          <w:p w14:paraId="4214CD57" w14:textId="77777777" w:rsidR="008F7B88" w:rsidRDefault="008F7B88" w:rsidP="00122D71">
            <w:pPr>
              <w:pStyle w:val="Numberlist1"/>
              <w:spacing w:before="60" w:after="60"/>
              <w:ind w:left="0" w:firstLine="0"/>
            </w:pPr>
            <w:r>
              <w:t>E. Beggs</w:t>
            </w:r>
          </w:p>
        </w:tc>
        <w:tc>
          <w:tcPr>
            <w:tcW w:w="3600" w:type="dxa"/>
          </w:tcPr>
          <w:p w14:paraId="33164E5C" w14:textId="77777777" w:rsidR="008F7B88" w:rsidRDefault="008F7B88" w:rsidP="00122D71">
            <w:pPr>
              <w:pStyle w:val="Numberlist1"/>
              <w:spacing w:before="60" w:after="60"/>
              <w:ind w:left="0" w:firstLine="0"/>
            </w:pPr>
            <w:r>
              <w:t>Third shift worker, works on most of the different types of widgets. Has not learned the automated system yet</w:t>
            </w:r>
          </w:p>
        </w:tc>
        <w:tc>
          <w:tcPr>
            <w:tcW w:w="6570" w:type="dxa"/>
          </w:tcPr>
          <w:p w14:paraId="79C8EB65" w14:textId="77777777" w:rsidR="008F7B88" w:rsidRDefault="008F7B88" w:rsidP="00122D71">
            <w:pPr>
              <w:pStyle w:val="Numberlist1"/>
              <w:spacing w:before="60" w:after="60"/>
              <w:ind w:left="0" w:firstLine="0"/>
            </w:pPr>
            <w:r>
              <w:t xml:space="preserve">Has two years at this job, does not intend for this to be a career, but needs to save money for college. </w:t>
            </w:r>
          </w:p>
        </w:tc>
      </w:tr>
      <w:tr w:rsidR="008F7B88" w14:paraId="536DAA74" w14:textId="77777777" w:rsidTr="00122D71">
        <w:trPr>
          <w:cantSplit/>
        </w:trPr>
        <w:tc>
          <w:tcPr>
            <w:tcW w:w="1549" w:type="dxa"/>
          </w:tcPr>
          <w:p w14:paraId="6BC133C7" w14:textId="77777777" w:rsidR="008F7B88" w:rsidRDefault="008F7B88" w:rsidP="00122D71">
            <w:pPr>
              <w:pStyle w:val="Numberlist1"/>
              <w:spacing w:before="60" w:after="60"/>
              <w:ind w:left="0" w:firstLine="0"/>
            </w:pPr>
            <w:r>
              <w:t>Shop Floor Worker</w:t>
            </w:r>
          </w:p>
        </w:tc>
        <w:tc>
          <w:tcPr>
            <w:tcW w:w="1259" w:type="dxa"/>
          </w:tcPr>
          <w:p w14:paraId="6DEC5C44" w14:textId="77777777" w:rsidR="008F7B88" w:rsidRDefault="008F7B88" w:rsidP="00122D71">
            <w:pPr>
              <w:pStyle w:val="Numberlist1"/>
              <w:spacing w:before="60" w:after="60"/>
              <w:ind w:left="0" w:firstLine="0"/>
            </w:pPr>
            <w:r>
              <w:t>O. Moore</w:t>
            </w:r>
          </w:p>
        </w:tc>
        <w:tc>
          <w:tcPr>
            <w:tcW w:w="3600" w:type="dxa"/>
          </w:tcPr>
          <w:p w14:paraId="1F9C8A07" w14:textId="77777777" w:rsidR="008F7B88" w:rsidRDefault="008F7B88" w:rsidP="00122D71">
            <w:pPr>
              <w:pStyle w:val="Numberlist1"/>
              <w:spacing w:before="60" w:after="60"/>
              <w:ind w:left="0" w:firstLine="0"/>
            </w:pPr>
            <w:r>
              <w:t>Second shift worker, works on the most commonly ordered widgets, and is learning to work on the rest. Has learned to work with the automated system</w:t>
            </w:r>
          </w:p>
        </w:tc>
        <w:tc>
          <w:tcPr>
            <w:tcW w:w="6570" w:type="dxa"/>
          </w:tcPr>
          <w:p w14:paraId="5367E29E" w14:textId="77777777" w:rsidR="008F7B88" w:rsidRDefault="008F7B88" w:rsidP="00122D71">
            <w:pPr>
              <w:pStyle w:val="Numberlist1"/>
              <w:spacing w:before="60" w:after="60"/>
              <w:ind w:left="0" w:firstLine="0"/>
            </w:pPr>
            <w:r>
              <w:t xml:space="preserve">Has four years at this job, a new family to support, and is very concerned about the automation and what it means to his job. </w:t>
            </w:r>
          </w:p>
        </w:tc>
      </w:tr>
    </w:tbl>
    <w:p w14:paraId="313102ED" w14:textId="77777777" w:rsidR="008F7B88" w:rsidRDefault="008F7B88" w:rsidP="008F7B88">
      <w:pPr>
        <w:pStyle w:val="Heading1"/>
        <w:rPr>
          <w:sz w:val="28"/>
        </w:rPr>
      </w:pPr>
    </w:p>
    <w:p w14:paraId="3180CF98" w14:textId="77777777" w:rsidR="00597C67" w:rsidRDefault="00597C67">
      <w:pPr>
        <w:spacing w:after="160" w:line="259" w:lineRule="auto"/>
      </w:pPr>
      <w:r>
        <w:br w:type="page"/>
      </w:r>
    </w:p>
    <w:p w14:paraId="2D127E76" w14:textId="77777777" w:rsidR="00597C67" w:rsidRDefault="00597C67">
      <w:pPr>
        <w:spacing w:after="160" w:line="259" w:lineRule="auto"/>
        <w:sectPr w:rsidR="00597C67" w:rsidSect="00F92A01">
          <w:headerReference w:type="even" r:id="rId8"/>
          <w:headerReference w:type="default" r:id="rId9"/>
          <w:footerReference w:type="even" r:id="rId10"/>
          <w:footerReference w:type="default" r:id="rId11"/>
          <w:pgSz w:w="12240" w:h="15840" w:code="1"/>
          <w:pgMar w:top="1440" w:right="1350" w:bottom="1440" w:left="720" w:header="720" w:footer="720" w:gutter="0"/>
          <w:cols w:space="720"/>
          <w:docGrid w:linePitch="299"/>
        </w:sectPr>
      </w:pPr>
    </w:p>
    <w:p w14:paraId="7E665E24" w14:textId="77777777" w:rsidR="00597C67" w:rsidRDefault="00597C67" w:rsidP="00597C67">
      <w:pPr>
        <w:pStyle w:val="Title"/>
      </w:pPr>
      <w:bookmarkStart w:id="1" w:name="_Toc500300842"/>
      <w:r>
        <w:lastRenderedPageBreak/>
        <w:t xml:space="preserve">Current </w:t>
      </w:r>
      <w:r w:rsidRPr="00597C67">
        <w:rPr>
          <w:color w:val="2E74B5" w:themeColor="accent1" w:themeShade="BF"/>
        </w:rPr>
        <w:t>Strategic</w:t>
      </w:r>
      <w:r>
        <w:t xml:space="preserve"> Practices of the Widget Company</w:t>
      </w:r>
    </w:p>
    <w:p w14:paraId="38367FF8" w14:textId="77777777" w:rsidR="00597C67" w:rsidRDefault="00597C67" w:rsidP="00597C67">
      <w:pPr>
        <w:spacing w:before="60" w:after="60"/>
      </w:pPr>
    </w:p>
    <w:p w14:paraId="1DD80E5C" w14:textId="77777777" w:rsidR="00597C67" w:rsidRDefault="00597C67" w:rsidP="00597C67">
      <w:pPr>
        <w:pStyle w:val="Body"/>
      </w:pPr>
      <w:r>
        <w:t xml:space="preserve">The following tables summarize the survey information from the Widget Company interview participants for each area of strategic practices. The information for each area is provided in two tables. First, a summary of the answers to the survey questions from each level of the organization is provided. Then, individual comments from each level relative to the area are provided. The comments may sometimes contradict the survey answers. Remember that each comment is from a single person while the summary of the answers is from a much broader selection of personnel. For example, if one person is unaware of policies, it may be because that person is new, forgot, or it could be an indicator of inconsistent communication.  </w:t>
      </w:r>
    </w:p>
    <w:p w14:paraId="04AB9AEB" w14:textId="77777777" w:rsidR="00597C67" w:rsidRDefault="00597C67" w:rsidP="00597C67">
      <w:pPr>
        <w:spacing w:before="60" w:after="60"/>
        <w:rPr>
          <w:sz w:val="22"/>
        </w:rPr>
      </w:pPr>
      <w:r>
        <w:rPr>
          <w:sz w:val="22"/>
        </w:rPr>
        <w:t xml:space="preserve">The following legends apply to the contents of the tables. </w:t>
      </w:r>
    </w:p>
    <w:p w14:paraId="4662E563" w14:textId="77777777" w:rsidR="00597C67" w:rsidRDefault="00597C67" w:rsidP="00597C67">
      <w:pPr>
        <w:spacing w:after="120"/>
        <w:rPr>
          <w:b/>
          <w:i/>
          <w:sz w:val="22"/>
        </w:rPr>
      </w:pPr>
    </w:p>
    <w:p w14:paraId="5B06F3C2" w14:textId="0C91CD53" w:rsidR="00597C67" w:rsidRDefault="00597C67" w:rsidP="00597C67">
      <w:pPr>
        <w:spacing w:after="120"/>
        <w:rPr>
          <w:b/>
          <w:i/>
          <w:sz w:val="22"/>
        </w:rPr>
      </w:pPr>
      <w:r>
        <w:rPr>
          <w:b/>
          <w:noProof/>
          <w:sz w:val="22"/>
        </w:rPr>
        <mc:AlternateContent>
          <mc:Choice Requires="wps">
            <w:drawing>
              <wp:anchor distT="0" distB="0" distL="114300" distR="114300" simplePos="0" relativeHeight="251694080" behindDoc="0" locked="0" layoutInCell="0" allowOverlap="1" wp14:anchorId="2B143282" wp14:editId="5F6A5027">
                <wp:simplePos x="0" y="0"/>
                <wp:positionH relativeFrom="column">
                  <wp:posOffset>4251960</wp:posOffset>
                </wp:positionH>
                <wp:positionV relativeFrom="paragraph">
                  <wp:posOffset>137160</wp:posOffset>
                </wp:positionV>
                <wp:extent cx="3558540" cy="1165860"/>
                <wp:effectExtent l="13335" t="13970" r="9525" b="10795"/>
                <wp:wrapNone/>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8540" cy="1165860"/>
                        </a:xfrm>
                        <a:prstGeom prst="rect">
                          <a:avLst/>
                        </a:prstGeom>
                        <a:solidFill>
                          <a:srgbClr val="FFFFFF"/>
                        </a:solidFill>
                        <a:ln w="9525">
                          <a:solidFill>
                            <a:srgbClr val="000000"/>
                          </a:solidFill>
                          <a:miter lim="800000"/>
                          <a:headEnd/>
                          <a:tailEnd/>
                        </a:ln>
                      </wps:spPr>
                      <wps:txbx>
                        <w:txbxContent>
                          <w:p w14:paraId="5DC754B8" w14:textId="77777777" w:rsidR="00D12FC8" w:rsidRDefault="00D12FC8" w:rsidP="00597C67">
                            <w:pPr>
                              <w:rPr>
                                <w:sz w:val="22"/>
                                <w:u w:val="single"/>
                              </w:rPr>
                            </w:pPr>
                            <w:r>
                              <w:rPr>
                                <w:sz w:val="22"/>
                                <w:u w:val="single"/>
                              </w:rPr>
                              <w:t>Criteria:</w:t>
                            </w:r>
                          </w:p>
                          <w:p w14:paraId="4309F9AD" w14:textId="77777777" w:rsidR="00D12FC8" w:rsidRDefault="00D12FC8" w:rsidP="00597C67">
                            <w:pPr>
                              <w:rPr>
                                <w:sz w:val="22"/>
                              </w:rPr>
                            </w:pPr>
                            <w:r>
                              <w:rPr>
                                <w:sz w:val="22"/>
                              </w:rPr>
                              <w:t>Yes: 75% or more of respondents replied yes.</w:t>
                            </w:r>
                          </w:p>
                          <w:p w14:paraId="70BC2BB9" w14:textId="77777777" w:rsidR="00D12FC8" w:rsidRDefault="00D12FC8" w:rsidP="00597C67">
                            <w:pPr>
                              <w:rPr>
                                <w:sz w:val="22"/>
                              </w:rPr>
                            </w:pPr>
                          </w:p>
                          <w:p w14:paraId="7DE65C27" w14:textId="77777777" w:rsidR="00D12FC8" w:rsidRDefault="00D12FC8" w:rsidP="00597C67">
                            <w:pPr>
                              <w:rPr>
                                <w:sz w:val="22"/>
                              </w:rPr>
                            </w:pPr>
                            <w:r>
                              <w:rPr>
                                <w:sz w:val="22"/>
                              </w:rPr>
                              <w:t>No: 75% or more of respondents replied no.</w:t>
                            </w:r>
                          </w:p>
                          <w:p w14:paraId="096A3F6E" w14:textId="77777777" w:rsidR="00D12FC8" w:rsidRDefault="00D12FC8" w:rsidP="00597C67">
                            <w:pPr>
                              <w:rPr>
                                <w:sz w:val="22"/>
                              </w:rPr>
                            </w:pPr>
                          </w:p>
                          <w:p w14:paraId="4C100ACB" w14:textId="77777777" w:rsidR="00D12FC8" w:rsidRDefault="00D12FC8" w:rsidP="00597C67">
                            <w:pPr>
                              <w:rPr>
                                <w:sz w:val="22"/>
                              </w:rPr>
                            </w:pPr>
                            <w:r>
                              <w:rPr>
                                <w:sz w:val="22"/>
                              </w:rPr>
                              <w:t>Unclear: Neither the yes nor no criteria were met.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143282" id="Text Box 47" o:spid="_x0000_s1042" type="#_x0000_t202" style="position:absolute;margin-left:334.8pt;margin-top:10.8pt;width:280.2pt;height:91.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" o:allowincell="f">
                <v:textbox>
                  <w:txbxContent>
                    <w:p w14:paraId="5DC754B8" w14:textId="77777777" w:rsidR="00D12FC8" w:rsidRDefault="00D12FC8" w:rsidP="00597C67">
                      <w:pPr>
                        <w:rPr>
                          <w:sz w:val="22"/>
                          <w:u w:val="single"/>
                        </w:rPr>
                      </w:pPr>
                      <w:r>
                        <w:rPr>
                          <w:sz w:val="22"/>
                          <w:u w:val="single"/>
                        </w:rPr>
                        <w:t>Criteria:</w:t>
                      </w:r>
                    </w:p>
                    <w:p w14:paraId="4309F9AD" w14:textId="77777777" w:rsidR="00D12FC8" w:rsidRDefault="00D12FC8" w:rsidP="00597C67">
                      <w:pPr>
                        <w:rPr>
                          <w:sz w:val="22"/>
                        </w:rPr>
                      </w:pPr>
                      <w:r>
                        <w:rPr>
                          <w:sz w:val="22"/>
                        </w:rPr>
                        <w:t>Yes: 75% or more of respondents replied yes.</w:t>
                      </w:r>
                    </w:p>
                    <w:p w14:paraId="70BC2BB9" w14:textId="77777777" w:rsidR="00D12FC8" w:rsidRDefault="00D12FC8" w:rsidP="00597C67">
                      <w:pPr>
                        <w:rPr>
                          <w:sz w:val="22"/>
                        </w:rPr>
                      </w:pPr>
                    </w:p>
                    <w:p w14:paraId="7DE65C27" w14:textId="77777777" w:rsidR="00D12FC8" w:rsidRDefault="00D12FC8" w:rsidP="00597C67">
                      <w:pPr>
                        <w:rPr>
                          <w:sz w:val="22"/>
                        </w:rPr>
                      </w:pPr>
                      <w:r>
                        <w:rPr>
                          <w:sz w:val="22"/>
                        </w:rPr>
                        <w:t>No: 75% or more of respondents replied no.</w:t>
                      </w:r>
                    </w:p>
                    <w:p w14:paraId="096A3F6E" w14:textId="77777777" w:rsidR="00D12FC8" w:rsidRDefault="00D12FC8" w:rsidP="00597C67">
                      <w:pPr>
                        <w:rPr>
                          <w:sz w:val="22"/>
                        </w:rPr>
                      </w:pPr>
                    </w:p>
                    <w:p w14:paraId="4C100ACB" w14:textId="77777777" w:rsidR="00D12FC8" w:rsidRDefault="00D12FC8" w:rsidP="00597C67">
                      <w:pPr>
                        <w:rPr>
                          <w:sz w:val="22"/>
                        </w:rPr>
                      </w:pPr>
                      <w:r>
                        <w:rPr>
                          <w:sz w:val="22"/>
                        </w:rPr>
                        <w:t>Unclear: Neither the yes nor no criteria were met.</w:t>
                      </w:r>
                    </w:p>
                  </w:txbxContent>
                </v:textbox>
              </v:shape>
            </w:pict>
          </mc:Fallback>
        </mc:AlternateContent>
      </w:r>
      <w:r>
        <w:rPr>
          <w:b/>
          <w:i/>
          <w:sz w:val="22"/>
        </w:rPr>
        <w:t>Legend</w:t>
      </w:r>
    </w:p>
    <w:p w14:paraId="34C24FCA" w14:textId="77777777" w:rsidR="00597C67" w:rsidRDefault="00597C67" w:rsidP="00597C67">
      <w:pPr>
        <w:spacing w:after="120"/>
        <w:rPr>
          <w:b/>
          <w:i/>
          <w:sz w:val="22"/>
        </w:rPr>
      </w:pPr>
      <w:r>
        <w:rPr>
          <w:sz w:val="22"/>
        </w:rPr>
        <w:t>As perceived by personnel at this level:</w:t>
      </w:r>
    </w:p>
    <w:p w14:paraId="1D7BCAF5" w14:textId="77777777" w:rsidR="00597C67" w:rsidRDefault="00597C67" w:rsidP="00597C67">
      <w:pPr>
        <w:pStyle w:val="Header"/>
        <w:spacing w:after="120"/>
        <w:rPr>
          <w:sz w:val="22"/>
        </w:rPr>
      </w:pPr>
      <w:r>
        <w:rPr>
          <w:i/>
          <w:sz w:val="22"/>
        </w:rPr>
        <w:t>yes</w:t>
      </w:r>
      <w:r>
        <w:rPr>
          <w:sz w:val="22"/>
        </w:rPr>
        <w:t xml:space="preserve"> – The practice is most likely used by the organization.</w:t>
      </w:r>
    </w:p>
    <w:p w14:paraId="3125D2ED" w14:textId="77777777" w:rsidR="00597C67" w:rsidRDefault="00597C67" w:rsidP="00597C67">
      <w:pPr>
        <w:pStyle w:val="Header"/>
        <w:spacing w:after="120"/>
        <w:rPr>
          <w:sz w:val="22"/>
        </w:rPr>
      </w:pPr>
      <w:r>
        <w:rPr>
          <w:i/>
          <w:sz w:val="22"/>
        </w:rPr>
        <w:t>no</w:t>
      </w:r>
      <w:r>
        <w:rPr>
          <w:sz w:val="22"/>
        </w:rPr>
        <w:t xml:space="preserve"> – The practice is most likely not used by the organization.</w:t>
      </w:r>
    </w:p>
    <w:p w14:paraId="1319913D" w14:textId="77777777" w:rsidR="00597C67" w:rsidRDefault="00597C67" w:rsidP="00597C67">
      <w:pPr>
        <w:spacing w:after="120"/>
        <w:rPr>
          <w:sz w:val="22"/>
        </w:rPr>
      </w:pPr>
      <w:r>
        <w:rPr>
          <w:i/>
          <w:sz w:val="22"/>
        </w:rPr>
        <w:t>unclear</w:t>
      </w:r>
      <w:r>
        <w:rPr>
          <w:sz w:val="22"/>
        </w:rPr>
        <w:t xml:space="preserve"> – It is unclear whether the practice is present or not.</w:t>
      </w:r>
    </w:p>
    <w:p w14:paraId="56E57B0B" w14:textId="77777777" w:rsidR="00597C67" w:rsidRDefault="00597C67" w:rsidP="00597C67">
      <w:pPr>
        <w:rPr>
          <w:sz w:val="22"/>
        </w:rPr>
      </w:pPr>
      <w:r>
        <w:rPr>
          <w:sz w:val="22"/>
        </w:rPr>
        <w:t>blank – The question was not asked of this level.</w:t>
      </w:r>
    </w:p>
    <w:p w14:paraId="3CAE4371" w14:textId="77777777" w:rsidR="00597C67" w:rsidRDefault="00597C67" w:rsidP="00597C67"/>
    <w:p w14:paraId="045E15DA" w14:textId="77777777" w:rsidR="00597C67" w:rsidRDefault="00597C67" w:rsidP="00597C67"/>
    <w:p w14:paraId="287910D5" w14:textId="6ED5E6B6" w:rsidR="00597C67" w:rsidRDefault="00597C67" w:rsidP="00597C67">
      <w:r>
        <w:rPr>
          <w:noProof/>
        </w:rPr>
        <mc:AlternateContent>
          <mc:Choice Requires="wps">
            <w:drawing>
              <wp:anchor distT="0" distB="0" distL="114300" distR="114300" simplePos="0" relativeHeight="251696128" behindDoc="0" locked="0" layoutInCell="1" allowOverlap="1" wp14:anchorId="40E263A4" wp14:editId="3037FC46">
                <wp:simplePos x="0" y="0"/>
                <wp:positionH relativeFrom="column">
                  <wp:posOffset>1918335</wp:posOffset>
                </wp:positionH>
                <wp:positionV relativeFrom="paragraph">
                  <wp:posOffset>89535</wp:posOffset>
                </wp:positionV>
                <wp:extent cx="3815715" cy="1165860"/>
                <wp:effectExtent l="13335" t="13970" r="9525" b="10795"/>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5715" cy="1165860"/>
                        </a:xfrm>
                        <a:prstGeom prst="rect">
                          <a:avLst/>
                        </a:prstGeom>
                        <a:solidFill>
                          <a:srgbClr val="FFFFFF"/>
                        </a:solidFill>
                        <a:ln w="9525">
                          <a:solidFill>
                            <a:srgbClr val="000000"/>
                          </a:solidFill>
                          <a:miter lim="800000"/>
                          <a:headEnd/>
                          <a:tailEnd/>
                        </a:ln>
                      </wps:spPr>
                      <wps:txbx>
                        <w:txbxContent>
                          <w:p w14:paraId="6D9185F6" w14:textId="77777777" w:rsidR="00D12FC8" w:rsidRDefault="00D12FC8" w:rsidP="00597C67">
                            <w:pPr>
                              <w:rPr>
                                <w:sz w:val="22"/>
                                <w:u w:val="single"/>
                              </w:rPr>
                            </w:pPr>
                            <w:r>
                              <w:rPr>
                                <w:sz w:val="22"/>
                                <w:u w:val="single"/>
                              </w:rPr>
                              <w:t>Optional Stoplight Status Criteria:</w:t>
                            </w:r>
                          </w:p>
                          <w:p w14:paraId="02CD231C" w14:textId="77777777" w:rsidR="00D12FC8" w:rsidRDefault="00D12FC8" w:rsidP="00597C67">
                            <w:pPr>
                              <w:rPr>
                                <w:sz w:val="22"/>
                              </w:rPr>
                            </w:pPr>
                            <w:r>
                              <w:rPr>
                                <w:sz w:val="22"/>
                              </w:rPr>
                              <w:t>Green: 90% or more of the answers are yes.</w:t>
                            </w:r>
                            <w:r>
                              <w:rPr>
                                <w:sz w:val="22"/>
                              </w:rPr>
                              <w:br/>
                              <w:t>Blue: 65 – 89% of the answers</w:t>
                            </w:r>
                            <w:r w:rsidRPr="006D0FB8">
                              <w:rPr>
                                <w:sz w:val="22"/>
                              </w:rPr>
                              <w:t xml:space="preserve"> </w:t>
                            </w:r>
                            <w:r>
                              <w:rPr>
                                <w:sz w:val="22"/>
                              </w:rPr>
                              <w:t xml:space="preserve">are yes. </w:t>
                            </w:r>
                          </w:p>
                          <w:p w14:paraId="12C89CA7" w14:textId="77777777" w:rsidR="00D12FC8" w:rsidRDefault="00D12FC8" w:rsidP="00597C67">
                            <w:pPr>
                              <w:rPr>
                                <w:sz w:val="22"/>
                              </w:rPr>
                            </w:pPr>
                            <w:r>
                              <w:rPr>
                                <w:sz w:val="22"/>
                              </w:rPr>
                              <w:t>Yellow: 35 – 64% of the answers</w:t>
                            </w:r>
                            <w:r w:rsidRPr="006D0FB8">
                              <w:rPr>
                                <w:sz w:val="22"/>
                              </w:rPr>
                              <w:t xml:space="preserve"> </w:t>
                            </w:r>
                            <w:r>
                              <w:rPr>
                                <w:sz w:val="22"/>
                              </w:rPr>
                              <w:t>are yes.</w:t>
                            </w:r>
                          </w:p>
                          <w:p w14:paraId="352E5DFB" w14:textId="77777777" w:rsidR="00D12FC8" w:rsidRDefault="00D12FC8" w:rsidP="00597C67">
                            <w:pPr>
                              <w:rPr>
                                <w:sz w:val="22"/>
                              </w:rPr>
                            </w:pPr>
                            <w:smartTag w:uri="urn:schemas-microsoft-com:office:smarttags" w:element="place">
                              <w:smartTag w:uri="urn:schemas-microsoft-com:office:smarttags" w:element="City">
                                <w:r>
                                  <w:rPr>
                                    <w:sz w:val="22"/>
                                  </w:rPr>
                                  <w:t>Orange</w:t>
                                </w:r>
                              </w:smartTag>
                            </w:smartTag>
                            <w:r>
                              <w:rPr>
                                <w:sz w:val="22"/>
                              </w:rPr>
                              <w:t>: 10-34% of the answers</w:t>
                            </w:r>
                            <w:r w:rsidRPr="006D0FB8">
                              <w:rPr>
                                <w:sz w:val="22"/>
                              </w:rPr>
                              <w:t xml:space="preserve"> </w:t>
                            </w:r>
                            <w:r>
                              <w:rPr>
                                <w:sz w:val="22"/>
                              </w:rPr>
                              <w:t>are yes.</w:t>
                            </w:r>
                          </w:p>
                          <w:p w14:paraId="4ED83036" w14:textId="77777777" w:rsidR="00D12FC8" w:rsidRDefault="00D12FC8" w:rsidP="00597C67">
                            <w:pPr>
                              <w:rPr>
                                <w:sz w:val="22"/>
                              </w:rPr>
                            </w:pPr>
                            <w:r>
                              <w:rPr>
                                <w:sz w:val="22"/>
                              </w:rPr>
                              <w:t>Red: 9% or less of the answers</w:t>
                            </w:r>
                            <w:r w:rsidRPr="006D0FB8">
                              <w:rPr>
                                <w:sz w:val="22"/>
                              </w:rPr>
                              <w:t xml:space="preserve"> </w:t>
                            </w:r>
                            <w:r>
                              <w:rPr>
                                <w:sz w:val="22"/>
                              </w:rPr>
                              <w:t>are yes.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E263A4" id="Text Box 46" o:spid="_x0000_s1043" type="#_x0000_t202" style="position:absolute;margin-left:151.05pt;margin-top:7.05pt;width:300.45pt;height:91.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">
                <v:textbox>
                  <w:txbxContent>
                    <w:p w14:paraId="6D9185F6" w14:textId="77777777" w:rsidR="00D12FC8" w:rsidRDefault="00D12FC8" w:rsidP="00597C67">
                      <w:pPr>
                        <w:rPr>
                          <w:sz w:val="22"/>
                          <w:u w:val="single"/>
                        </w:rPr>
                      </w:pPr>
                      <w:r>
                        <w:rPr>
                          <w:sz w:val="22"/>
                          <w:u w:val="single"/>
                        </w:rPr>
                        <w:t>Optional Stoplight Status Criteria:</w:t>
                      </w:r>
                    </w:p>
                    <w:p w14:paraId="02CD231C" w14:textId="77777777" w:rsidR="00D12FC8" w:rsidRDefault="00D12FC8" w:rsidP="00597C67">
                      <w:pPr>
                        <w:rPr>
                          <w:sz w:val="22"/>
                        </w:rPr>
                      </w:pPr>
                      <w:r>
                        <w:rPr>
                          <w:sz w:val="22"/>
                        </w:rPr>
                        <w:t>Green: 90% or more of the answers are yes.</w:t>
                      </w:r>
                      <w:r>
                        <w:rPr>
                          <w:sz w:val="22"/>
                        </w:rPr>
                        <w:br/>
                        <w:t>Blue: 65 – 89% of the answers</w:t>
                      </w:r>
                      <w:r w:rsidRPr="006D0FB8">
                        <w:rPr>
                          <w:sz w:val="22"/>
                        </w:rPr>
                        <w:t xml:space="preserve"> </w:t>
                      </w:r>
                      <w:r>
                        <w:rPr>
                          <w:sz w:val="22"/>
                        </w:rPr>
                        <w:t xml:space="preserve">are yes. </w:t>
                      </w:r>
                    </w:p>
                    <w:p w14:paraId="12C89CA7" w14:textId="77777777" w:rsidR="00D12FC8" w:rsidRDefault="00D12FC8" w:rsidP="00597C67">
                      <w:pPr>
                        <w:rPr>
                          <w:sz w:val="22"/>
                        </w:rPr>
                      </w:pPr>
                      <w:r>
                        <w:rPr>
                          <w:sz w:val="22"/>
                        </w:rPr>
                        <w:t>Yellow: 35 – 64% of the answers</w:t>
                      </w:r>
                      <w:r w:rsidRPr="006D0FB8">
                        <w:rPr>
                          <w:sz w:val="22"/>
                        </w:rPr>
                        <w:t xml:space="preserve"> </w:t>
                      </w:r>
                      <w:r>
                        <w:rPr>
                          <w:sz w:val="22"/>
                        </w:rPr>
                        <w:t>are yes.</w:t>
                      </w:r>
                    </w:p>
                    <w:p w14:paraId="352E5DFB" w14:textId="77777777" w:rsidR="00D12FC8" w:rsidRDefault="00D12FC8" w:rsidP="00597C67">
                      <w:pPr>
                        <w:rPr>
                          <w:sz w:val="22"/>
                        </w:rPr>
                      </w:pPr>
                      <w:smartTag w:uri="urn:schemas-microsoft-com:office:smarttags" w:element="place">
                        <w:smartTag w:uri="urn:schemas-microsoft-com:office:smarttags" w:element="City">
                          <w:r>
                            <w:rPr>
                              <w:sz w:val="22"/>
                            </w:rPr>
                            <w:t>Orange</w:t>
                          </w:r>
                        </w:smartTag>
                      </w:smartTag>
                      <w:r>
                        <w:rPr>
                          <w:sz w:val="22"/>
                        </w:rPr>
                        <w:t>: 10-34% of the answers</w:t>
                      </w:r>
                      <w:r w:rsidRPr="006D0FB8">
                        <w:rPr>
                          <w:sz w:val="22"/>
                        </w:rPr>
                        <w:t xml:space="preserve"> </w:t>
                      </w:r>
                      <w:r>
                        <w:rPr>
                          <w:sz w:val="22"/>
                        </w:rPr>
                        <w:t>are yes.</w:t>
                      </w:r>
                    </w:p>
                    <w:p w14:paraId="4ED83036" w14:textId="77777777" w:rsidR="00D12FC8" w:rsidRDefault="00D12FC8" w:rsidP="00597C67">
                      <w:pPr>
                        <w:rPr>
                          <w:sz w:val="22"/>
                        </w:rPr>
                      </w:pPr>
                      <w:r>
                        <w:rPr>
                          <w:sz w:val="22"/>
                        </w:rPr>
                        <w:t>Red: 9% or less of the answers</w:t>
                      </w:r>
                      <w:r w:rsidRPr="006D0FB8">
                        <w:rPr>
                          <w:sz w:val="22"/>
                        </w:rPr>
                        <w:t xml:space="preserve"> </w:t>
                      </w:r>
                      <w:r>
                        <w:rPr>
                          <w:sz w:val="22"/>
                        </w:rPr>
                        <w:t>are yes.</w:t>
                      </w:r>
                    </w:p>
                  </w:txbxContent>
                </v:textbox>
              </v:shape>
            </w:pict>
          </mc:Fallback>
        </mc:AlternateContent>
      </w:r>
    </w:p>
    <w:p w14:paraId="47877D8A" w14:textId="77777777" w:rsidR="00597C67" w:rsidRDefault="00597C67" w:rsidP="00597C67">
      <w:pPr>
        <w:pStyle w:val="Header"/>
        <w:pageBreakBefore/>
      </w:pP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68"/>
        <w:gridCol w:w="1350"/>
        <w:gridCol w:w="630"/>
        <w:gridCol w:w="1440"/>
        <w:gridCol w:w="1350"/>
        <w:gridCol w:w="1530"/>
      </w:tblGrid>
      <w:tr w:rsidR="00597C67" w14:paraId="335BE59F" w14:textId="77777777" w:rsidTr="004F7C5F">
        <w:trPr>
          <w:cantSplit/>
          <w:tblHeader/>
        </w:trPr>
        <w:tc>
          <w:tcPr>
            <w:tcW w:w="8748" w:type="dxa"/>
            <w:gridSpan w:val="3"/>
          </w:tcPr>
          <w:p w14:paraId="33E7FFE2" w14:textId="77777777" w:rsidR="00597C67" w:rsidRDefault="00597C67" w:rsidP="004F7C5F">
            <w:pPr>
              <w:spacing w:before="60" w:after="120"/>
              <w:jc w:val="center"/>
              <w:rPr>
                <w:b/>
                <w:sz w:val="22"/>
              </w:rPr>
            </w:pPr>
            <w:r>
              <w:rPr>
                <w:b/>
                <w:sz w:val="22"/>
              </w:rPr>
              <w:t xml:space="preserve">Security Awareness and Training (SP1): Survey Results </w:t>
            </w:r>
          </w:p>
        </w:tc>
        <w:tc>
          <w:tcPr>
            <w:tcW w:w="4320" w:type="dxa"/>
            <w:gridSpan w:val="3"/>
          </w:tcPr>
          <w:p w14:paraId="66505864" w14:textId="77777777" w:rsidR="00597C67" w:rsidRDefault="00597C67" w:rsidP="004F7C5F">
            <w:pPr>
              <w:spacing w:before="60" w:after="120"/>
              <w:jc w:val="center"/>
              <w:rPr>
                <w:b/>
                <w:sz w:val="22"/>
              </w:rPr>
            </w:pPr>
            <w:r>
              <w:rPr>
                <w:b/>
                <w:sz w:val="22"/>
              </w:rPr>
              <w:t>Stoplight Status: Red</w:t>
            </w:r>
          </w:p>
        </w:tc>
      </w:tr>
      <w:tr w:rsidR="00597C67" w14:paraId="124974AF" w14:textId="77777777" w:rsidTr="004F7C5F">
        <w:trPr>
          <w:tblHeader/>
        </w:trPr>
        <w:tc>
          <w:tcPr>
            <w:tcW w:w="6768" w:type="dxa"/>
            <w:tcBorders>
              <w:bottom w:val="double" w:sz="4" w:space="0" w:color="auto"/>
            </w:tcBorders>
          </w:tcPr>
          <w:p w14:paraId="6784D0D0" w14:textId="77777777" w:rsidR="00597C67" w:rsidRDefault="00597C67" w:rsidP="004F7C5F">
            <w:pPr>
              <w:spacing w:before="60"/>
              <w:rPr>
                <w:b/>
                <w:sz w:val="22"/>
              </w:rPr>
            </w:pPr>
            <w:r>
              <w:rPr>
                <w:b/>
                <w:sz w:val="22"/>
              </w:rPr>
              <w:t>Survey Statement</w:t>
            </w:r>
          </w:p>
        </w:tc>
        <w:tc>
          <w:tcPr>
            <w:tcW w:w="1350" w:type="dxa"/>
            <w:tcBorders>
              <w:bottom w:val="double" w:sz="4" w:space="0" w:color="auto"/>
            </w:tcBorders>
          </w:tcPr>
          <w:p w14:paraId="6D4BA369" w14:textId="77777777" w:rsidR="00597C67" w:rsidRDefault="00597C67" w:rsidP="004F7C5F">
            <w:pPr>
              <w:spacing w:before="60"/>
              <w:rPr>
                <w:b/>
                <w:sz w:val="22"/>
              </w:rPr>
            </w:pPr>
            <w:r>
              <w:rPr>
                <w:b/>
                <w:sz w:val="22"/>
              </w:rPr>
              <w:t>Senior Managers</w:t>
            </w:r>
          </w:p>
        </w:tc>
        <w:tc>
          <w:tcPr>
            <w:tcW w:w="2070" w:type="dxa"/>
            <w:gridSpan w:val="2"/>
            <w:tcBorders>
              <w:bottom w:val="double" w:sz="4" w:space="0" w:color="auto"/>
            </w:tcBorders>
          </w:tcPr>
          <w:p w14:paraId="09C8E9E9" w14:textId="77777777" w:rsidR="00597C67" w:rsidRDefault="00597C67" w:rsidP="004F7C5F">
            <w:pPr>
              <w:spacing w:before="60"/>
              <w:rPr>
                <w:b/>
                <w:sz w:val="22"/>
              </w:rPr>
            </w:pPr>
            <w:r>
              <w:rPr>
                <w:b/>
                <w:sz w:val="22"/>
              </w:rPr>
              <w:t>Operational Area Managers</w:t>
            </w:r>
          </w:p>
        </w:tc>
        <w:tc>
          <w:tcPr>
            <w:tcW w:w="1350" w:type="dxa"/>
            <w:tcBorders>
              <w:bottom w:val="double" w:sz="4" w:space="0" w:color="auto"/>
            </w:tcBorders>
          </w:tcPr>
          <w:p w14:paraId="7BC23F5F" w14:textId="77777777" w:rsidR="00597C67" w:rsidRDefault="00597C67" w:rsidP="004F7C5F">
            <w:pPr>
              <w:spacing w:before="60"/>
              <w:rPr>
                <w:b/>
                <w:sz w:val="22"/>
              </w:rPr>
            </w:pPr>
            <w:r>
              <w:rPr>
                <w:b/>
                <w:sz w:val="22"/>
              </w:rPr>
              <w:t>Staff</w:t>
            </w:r>
          </w:p>
        </w:tc>
        <w:tc>
          <w:tcPr>
            <w:tcW w:w="1530" w:type="dxa"/>
            <w:tcBorders>
              <w:bottom w:val="double" w:sz="4" w:space="0" w:color="auto"/>
            </w:tcBorders>
          </w:tcPr>
          <w:p w14:paraId="66061466" w14:textId="77777777" w:rsidR="00597C67" w:rsidRDefault="00597C67" w:rsidP="004F7C5F">
            <w:pPr>
              <w:spacing w:before="60"/>
              <w:rPr>
                <w:b/>
                <w:sz w:val="22"/>
              </w:rPr>
            </w:pPr>
            <w:r>
              <w:rPr>
                <w:b/>
                <w:sz w:val="22"/>
              </w:rPr>
              <w:t>IT Staff</w:t>
            </w:r>
          </w:p>
        </w:tc>
      </w:tr>
      <w:tr w:rsidR="00597C67" w14:paraId="007E20E7" w14:textId="77777777" w:rsidTr="004F7C5F">
        <w:tc>
          <w:tcPr>
            <w:tcW w:w="6768" w:type="dxa"/>
          </w:tcPr>
          <w:p w14:paraId="270E1912" w14:textId="77777777" w:rsidR="00597C67" w:rsidRDefault="00597C67" w:rsidP="004F7C5F">
            <w:pPr>
              <w:spacing w:before="60" w:after="120"/>
              <w:rPr>
                <w:sz w:val="22"/>
              </w:rPr>
            </w:pPr>
            <w:r>
              <w:rPr>
                <w:sz w:val="22"/>
              </w:rPr>
              <w:t>Staff members understand their security roles and responsibilities. This is documented and verified.</w:t>
            </w:r>
          </w:p>
        </w:tc>
        <w:tc>
          <w:tcPr>
            <w:tcW w:w="1350" w:type="dxa"/>
          </w:tcPr>
          <w:p w14:paraId="62E4838E" w14:textId="77777777" w:rsidR="00597C67" w:rsidRDefault="00597C67" w:rsidP="004F7C5F">
            <w:pPr>
              <w:spacing w:before="60" w:after="60"/>
              <w:jc w:val="center"/>
              <w:rPr>
                <w:sz w:val="22"/>
              </w:rPr>
            </w:pPr>
            <w:r>
              <w:rPr>
                <w:sz w:val="22"/>
              </w:rPr>
              <w:t>Unclear</w:t>
            </w:r>
          </w:p>
        </w:tc>
        <w:tc>
          <w:tcPr>
            <w:tcW w:w="2070" w:type="dxa"/>
            <w:gridSpan w:val="2"/>
          </w:tcPr>
          <w:p w14:paraId="7397CB61" w14:textId="77777777" w:rsidR="00597C67" w:rsidRDefault="00597C67" w:rsidP="004F7C5F">
            <w:pPr>
              <w:spacing w:before="60" w:after="60"/>
              <w:jc w:val="center"/>
              <w:rPr>
                <w:sz w:val="22"/>
              </w:rPr>
            </w:pPr>
            <w:r>
              <w:rPr>
                <w:sz w:val="22"/>
              </w:rPr>
              <w:t>Unclear</w:t>
            </w:r>
          </w:p>
        </w:tc>
        <w:tc>
          <w:tcPr>
            <w:tcW w:w="1350" w:type="dxa"/>
          </w:tcPr>
          <w:p w14:paraId="21623E8D" w14:textId="77777777" w:rsidR="00597C67" w:rsidRDefault="00597C67" w:rsidP="004F7C5F">
            <w:pPr>
              <w:spacing w:before="60" w:after="60"/>
              <w:jc w:val="center"/>
              <w:rPr>
                <w:sz w:val="22"/>
              </w:rPr>
            </w:pPr>
            <w:r>
              <w:rPr>
                <w:sz w:val="22"/>
              </w:rPr>
              <w:t>No</w:t>
            </w:r>
          </w:p>
        </w:tc>
        <w:tc>
          <w:tcPr>
            <w:tcW w:w="1530" w:type="dxa"/>
          </w:tcPr>
          <w:p w14:paraId="510679DE" w14:textId="77777777" w:rsidR="00597C67" w:rsidRDefault="00597C67" w:rsidP="004F7C5F">
            <w:pPr>
              <w:spacing w:before="60" w:after="60"/>
              <w:jc w:val="center"/>
              <w:rPr>
                <w:sz w:val="22"/>
              </w:rPr>
            </w:pPr>
            <w:r>
              <w:rPr>
                <w:sz w:val="22"/>
              </w:rPr>
              <w:t>No</w:t>
            </w:r>
          </w:p>
        </w:tc>
      </w:tr>
      <w:tr w:rsidR="00597C67" w14:paraId="26602ABD" w14:textId="77777777" w:rsidTr="004F7C5F">
        <w:tc>
          <w:tcPr>
            <w:tcW w:w="6768" w:type="dxa"/>
          </w:tcPr>
          <w:p w14:paraId="01C0FCF0" w14:textId="77777777" w:rsidR="00597C67" w:rsidRDefault="00597C67" w:rsidP="004F7C5F">
            <w:pPr>
              <w:spacing w:before="60" w:after="120"/>
              <w:rPr>
                <w:sz w:val="22"/>
              </w:rPr>
            </w:pPr>
            <w:r>
              <w:rPr>
                <w:sz w:val="22"/>
              </w:rPr>
              <w:t>There is adequate in-house expertise for all supported services, mechanisms, and technologies (e.g., logging, monitoring, or encryption), including their secure operation. This is documented and verified.</w:t>
            </w:r>
          </w:p>
        </w:tc>
        <w:tc>
          <w:tcPr>
            <w:tcW w:w="1350" w:type="dxa"/>
          </w:tcPr>
          <w:p w14:paraId="63B42D72" w14:textId="77777777" w:rsidR="00597C67" w:rsidRDefault="00597C67" w:rsidP="004F7C5F">
            <w:pPr>
              <w:spacing w:before="60" w:after="60"/>
              <w:jc w:val="center"/>
              <w:rPr>
                <w:sz w:val="22"/>
              </w:rPr>
            </w:pPr>
            <w:r>
              <w:rPr>
                <w:sz w:val="22"/>
              </w:rPr>
              <w:t>Unclear</w:t>
            </w:r>
          </w:p>
        </w:tc>
        <w:tc>
          <w:tcPr>
            <w:tcW w:w="2070" w:type="dxa"/>
            <w:gridSpan w:val="2"/>
          </w:tcPr>
          <w:p w14:paraId="124064D7" w14:textId="77777777" w:rsidR="00597C67" w:rsidRDefault="00597C67" w:rsidP="004F7C5F">
            <w:pPr>
              <w:spacing w:before="60" w:after="60"/>
              <w:jc w:val="center"/>
              <w:rPr>
                <w:sz w:val="22"/>
              </w:rPr>
            </w:pPr>
            <w:r>
              <w:rPr>
                <w:sz w:val="22"/>
              </w:rPr>
              <w:t>Yes</w:t>
            </w:r>
          </w:p>
        </w:tc>
        <w:tc>
          <w:tcPr>
            <w:tcW w:w="1350" w:type="dxa"/>
          </w:tcPr>
          <w:p w14:paraId="4B693EFB" w14:textId="77777777" w:rsidR="00597C67" w:rsidRDefault="00597C67" w:rsidP="004F7C5F">
            <w:pPr>
              <w:spacing w:before="60" w:after="60"/>
              <w:jc w:val="center"/>
              <w:rPr>
                <w:sz w:val="22"/>
              </w:rPr>
            </w:pPr>
            <w:r>
              <w:rPr>
                <w:sz w:val="22"/>
              </w:rPr>
              <w:t>Unclear</w:t>
            </w:r>
          </w:p>
        </w:tc>
        <w:tc>
          <w:tcPr>
            <w:tcW w:w="1530" w:type="dxa"/>
          </w:tcPr>
          <w:p w14:paraId="1FA209D6" w14:textId="77777777" w:rsidR="00597C67" w:rsidRDefault="00597C67" w:rsidP="004F7C5F">
            <w:pPr>
              <w:spacing w:before="60" w:after="60"/>
              <w:jc w:val="center"/>
              <w:rPr>
                <w:sz w:val="22"/>
              </w:rPr>
            </w:pPr>
            <w:r>
              <w:rPr>
                <w:sz w:val="22"/>
              </w:rPr>
              <w:t>No</w:t>
            </w:r>
          </w:p>
        </w:tc>
      </w:tr>
      <w:tr w:rsidR="00597C67" w14:paraId="0BC74AC1" w14:textId="77777777" w:rsidTr="004F7C5F">
        <w:tc>
          <w:tcPr>
            <w:tcW w:w="6768" w:type="dxa"/>
          </w:tcPr>
          <w:p w14:paraId="52545FE3" w14:textId="77777777" w:rsidR="00597C67" w:rsidRDefault="00597C67" w:rsidP="004F7C5F">
            <w:pPr>
              <w:spacing w:before="60" w:after="120"/>
              <w:rPr>
                <w:sz w:val="22"/>
              </w:rPr>
            </w:pPr>
            <w:r>
              <w:rPr>
                <w:sz w:val="22"/>
              </w:rPr>
              <w:t>Security awareness, training, and periodic reminders are provided for all personnel. Staff understanding is documented and conformance is periodically verified.</w:t>
            </w:r>
          </w:p>
        </w:tc>
        <w:tc>
          <w:tcPr>
            <w:tcW w:w="1350" w:type="dxa"/>
          </w:tcPr>
          <w:p w14:paraId="09EF6F65" w14:textId="77777777" w:rsidR="00597C67" w:rsidRDefault="00597C67" w:rsidP="004F7C5F">
            <w:pPr>
              <w:spacing w:before="60" w:after="60"/>
              <w:jc w:val="center"/>
              <w:rPr>
                <w:sz w:val="22"/>
              </w:rPr>
            </w:pPr>
            <w:r>
              <w:rPr>
                <w:sz w:val="22"/>
              </w:rPr>
              <w:t>Unclear</w:t>
            </w:r>
          </w:p>
        </w:tc>
        <w:tc>
          <w:tcPr>
            <w:tcW w:w="2070" w:type="dxa"/>
            <w:gridSpan w:val="2"/>
          </w:tcPr>
          <w:p w14:paraId="419126B2" w14:textId="77777777" w:rsidR="00597C67" w:rsidRDefault="00597C67" w:rsidP="004F7C5F">
            <w:pPr>
              <w:spacing w:before="60" w:after="60"/>
              <w:jc w:val="center"/>
              <w:rPr>
                <w:sz w:val="22"/>
              </w:rPr>
            </w:pPr>
            <w:r>
              <w:rPr>
                <w:sz w:val="22"/>
              </w:rPr>
              <w:t>No</w:t>
            </w:r>
          </w:p>
        </w:tc>
        <w:tc>
          <w:tcPr>
            <w:tcW w:w="1350" w:type="dxa"/>
          </w:tcPr>
          <w:p w14:paraId="78864C8F" w14:textId="77777777" w:rsidR="00597C67" w:rsidRDefault="00597C67" w:rsidP="004F7C5F">
            <w:pPr>
              <w:spacing w:before="60" w:after="60"/>
              <w:jc w:val="center"/>
              <w:rPr>
                <w:sz w:val="22"/>
              </w:rPr>
            </w:pPr>
            <w:r>
              <w:rPr>
                <w:sz w:val="22"/>
              </w:rPr>
              <w:t>Unclear</w:t>
            </w:r>
          </w:p>
        </w:tc>
        <w:tc>
          <w:tcPr>
            <w:tcW w:w="1530" w:type="dxa"/>
          </w:tcPr>
          <w:p w14:paraId="5333F83E" w14:textId="77777777" w:rsidR="00597C67" w:rsidRDefault="00597C67" w:rsidP="004F7C5F">
            <w:pPr>
              <w:spacing w:before="60" w:after="60"/>
              <w:jc w:val="center"/>
              <w:rPr>
                <w:sz w:val="22"/>
              </w:rPr>
            </w:pPr>
            <w:r>
              <w:rPr>
                <w:sz w:val="22"/>
              </w:rPr>
              <w:t>No</w:t>
            </w:r>
          </w:p>
        </w:tc>
      </w:tr>
    </w:tbl>
    <w:p w14:paraId="778B74A0" w14:textId="77777777" w:rsidR="00597C67" w:rsidRDefault="00597C67" w:rsidP="00597C67">
      <w:pPr>
        <w:rPr>
          <w:sz w:val="22"/>
        </w:rPr>
      </w:pPr>
    </w:p>
    <w:p w14:paraId="3C0605E7" w14:textId="77777777" w:rsidR="00597C67" w:rsidRDefault="00597C67" w:rsidP="00597C67">
      <w:pPr>
        <w:rPr>
          <w:sz w:val="22"/>
        </w:rPr>
      </w:pP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3510"/>
        <w:gridCol w:w="7110"/>
      </w:tblGrid>
      <w:tr w:rsidR="00597C67" w14:paraId="520A6857" w14:textId="77777777" w:rsidTr="004F7C5F">
        <w:trPr>
          <w:cantSplit/>
          <w:tblHeader/>
        </w:trPr>
        <w:tc>
          <w:tcPr>
            <w:tcW w:w="13068" w:type="dxa"/>
            <w:gridSpan w:val="3"/>
          </w:tcPr>
          <w:p w14:paraId="4E1D386C" w14:textId="77777777" w:rsidR="00597C67" w:rsidRDefault="00597C67" w:rsidP="004F7C5F">
            <w:pPr>
              <w:spacing w:before="60" w:after="120"/>
              <w:jc w:val="center"/>
              <w:rPr>
                <w:sz w:val="22"/>
              </w:rPr>
            </w:pPr>
            <w:r>
              <w:rPr>
                <w:b/>
                <w:sz w:val="22"/>
              </w:rPr>
              <w:t>Security Awareness and Training (SP1): Contextual Information</w:t>
            </w:r>
          </w:p>
        </w:tc>
      </w:tr>
      <w:tr w:rsidR="00597C67" w14:paraId="097AD52D" w14:textId="77777777" w:rsidTr="004F7C5F">
        <w:trPr>
          <w:tblHeader/>
        </w:trPr>
        <w:tc>
          <w:tcPr>
            <w:tcW w:w="2448" w:type="dxa"/>
            <w:tcBorders>
              <w:bottom w:val="double" w:sz="4" w:space="0" w:color="auto"/>
            </w:tcBorders>
          </w:tcPr>
          <w:p w14:paraId="7451BB07" w14:textId="77777777" w:rsidR="00597C67" w:rsidRDefault="00597C67" w:rsidP="004F7C5F">
            <w:pPr>
              <w:spacing w:before="60"/>
              <w:rPr>
                <w:b/>
                <w:sz w:val="22"/>
              </w:rPr>
            </w:pPr>
            <w:r>
              <w:rPr>
                <w:b/>
                <w:sz w:val="22"/>
              </w:rPr>
              <w:t>Organizational Level</w:t>
            </w:r>
          </w:p>
          <w:p w14:paraId="7E80EB2F" w14:textId="77777777" w:rsidR="00597C67" w:rsidRDefault="00597C67" w:rsidP="004F7C5F">
            <w:pPr>
              <w:rPr>
                <w:b/>
                <w:sz w:val="22"/>
              </w:rPr>
            </w:pPr>
          </w:p>
        </w:tc>
        <w:tc>
          <w:tcPr>
            <w:tcW w:w="3510" w:type="dxa"/>
            <w:tcBorders>
              <w:bottom w:val="double" w:sz="4" w:space="0" w:color="auto"/>
            </w:tcBorders>
          </w:tcPr>
          <w:p w14:paraId="32CB5CCA" w14:textId="77777777" w:rsidR="00597C67" w:rsidRDefault="00597C67" w:rsidP="004F7C5F">
            <w:pPr>
              <w:spacing w:before="60"/>
              <w:rPr>
                <w:b/>
                <w:sz w:val="22"/>
              </w:rPr>
            </w:pPr>
            <w:r>
              <w:rPr>
                <w:b/>
                <w:sz w:val="22"/>
              </w:rPr>
              <w:t>Protection Strategy Practices</w:t>
            </w:r>
          </w:p>
        </w:tc>
        <w:tc>
          <w:tcPr>
            <w:tcW w:w="7110" w:type="dxa"/>
            <w:tcBorders>
              <w:bottom w:val="double" w:sz="4" w:space="0" w:color="auto"/>
            </w:tcBorders>
          </w:tcPr>
          <w:p w14:paraId="3EB38ED2" w14:textId="77777777" w:rsidR="00597C67" w:rsidRDefault="00597C67" w:rsidP="004F7C5F">
            <w:pPr>
              <w:spacing w:before="60"/>
              <w:rPr>
                <w:b/>
                <w:sz w:val="22"/>
              </w:rPr>
            </w:pPr>
            <w:r>
              <w:rPr>
                <w:b/>
                <w:sz w:val="22"/>
              </w:rPr>
              <w:t>Organizational Vulnerabilities</w:t>
            </w:r>
          </w:p>
        </w:tc>
      </w:tr>
      <w:tr w:rsidR="00597C67" w14:paraId="37119C77" w14:textId="77777777" w:rsidTr="004F7C5F">
        <w:tc>
          <w:tcPr>
            <w:tcW w:w="2448" w:type="dxa"/>
            <w:tcBorders>
              <w:top w:val="nil"/>
            </w:tcBorders>
          </w:tcPr>
          <w:p w14:paraId="4850CC61" w14:textId="77777777" w:rsidR="00597C67" w:rsidRDefault="00597C67" w:rsidP="004F7C5F">
            <w:pPr>
              <w:pStyle w:val="Header"/>
              <w:spacing w:before="60"/>
              <w:rPr>
                <w:sz w:val="22"/>
              </w:rPr>
            </w:pPr>
            <w:r>
              <w:rPr>
                <w:sz w:val="22"/>
              </w:rPr>
              <w:t>Senior Management</w:t>
            </w:r>
          </w:p>
          <w:p w14:paraId="5EBD8572" w14:textId="77777777" w:rsidR="00597C67" w:rsidRDefault="00597C67" w:rsidP="004F7C5F">
            <w:pPr>
              <w:rPr>
                <w:sz w:val="22"/>
              </w:rPr>
            </w:pPr>
          </w:p>
        </w:tc>
        <w:tc>
          <w:tcPr>
            <w:tcW w:w="3510" w:type="dxa"/>
            <w:tcBorders>
              <w:top w:val="nil"/>
            </w:tcBorders>
          </w:tcPr>
          <w:p w14:paraId="27B548F2" w14:textId="77777777" w:rsidR="00597C67" w:rsidRPr="0048094C" w:rsidRDefault="00597C67" w:rsidP="004F7C5F">
            <w:pPr>
              <w:pStyle w:val="Body"/>
              <w:spacing w:after="60" w:line="240" w:lineRule="auto"/>
            </w:pPr>
            <w:r>
              <w:t>Quinn did start awareness training for everyone.</w:t>
            </w:r>
          </w:p>
        </w:tc>
        <w:tc>
          <w:tcPr>
            <w:tcW w:w="7110" w:type="dxa"/>
            <w:tcBorders>
              <w:top w:val="nil"/>
            </w:tcBorders>
          </w:tcPr>
          <w:p w14:paraId="70BC4048" w14:textId="77777777" w:rsidR="00597C67" w:rsidRDefault="00597C67" w:rsidP="004F7C5F">
            <w:pPr>
              <w:pStyle w:val="Body"/>
              <w:spacing w:after="60" w:line="240" w:lineRule="auto"/>
            </w:pPr>
            <w:r>
              <w:t>Not everyone’s had Quinn’s briefing and it’s only a start at training.</w:t>
            </w:r>
          </w:p>
          <w:p w14:paraId="00FAF83B" w14:textId="77777777" w:rsidR="00597C67" w:rsidRPr="0048094C" w:rsidRDefault="00597C67" w:rsidP="004F7C5F">
            <w:pPr>
              <w:pStyle w:val="Body"/>
              <w:spacing w:after="60" w:line="240" w:lineRule="auto"/>
            </w:pPr>
            <w:r>
              <w:t>Only Quinn and Smart know what their roles and responsibilities are.</w:t>
            </w:r>
          </w:p>
        </w:tc>
      </w:tr>
      <w:tr w:rsidR="00597C67" w14:paraId="55F257C8" w14:textId="77777777" w:rsidTr="004F7C5F">
        <w:tc>
          <w:tcPr>
            <w:tcW w:w="2448" w:type="dxa"/>
          </w:tcPr>
          <w:p w14:paraId="39AC6171" w14:textId="77777777" w:rsidR="00597C67" w:rsidRDefault="00597C67" w:rsidP="004F7C5F">
            <w:pPr>
              <w:spacing w:before="60"/>
              <w:rPr>
                <w:sz w:val="22"/>
              </w:rPr>
            </w:pPr>
            <w:r>
              <w:rPr>
                <w:sz w:val="22"/>
              </w:rPr>
              <w:t>Operational Area Management</w:t>
            </w:r>
          </w:p>
          <w:p w14:paraId="2522F3AF" w14:textId="77777777" w:rsidR="00597C67" w:rsidRDefault="00597C67" w:rsidP="004F7C5F">
            <w:pPr>
              <w:rPr>
                <w:sz w:val="22"/>
              </w:rPr>
            </w:pPr>
          </w:p>
        </w:tc>
        <w:tc>
          <w:tcPr>
            <w:tcW w:w="3510" w:type="dxa"/>
          </w:tcPr>
          <w:p w14:paraId="48EB4CED" w14:textId="77777777" w:rsidR="00597C67" w:rsidRPr="0048094C" w:rsidRDefault="00597C67" w:rsidP="004F7C5F">
            <w:pPr>
              <w:spacing w:before="60" w:after="60"/>
              <w:rPr>
                <w:sz w:val="22"/>
              </w:rPr>
            </w:pPr>
            <w:r>
              <w:rPr>
                <w:sz w:val="22"/>
              </w:rPr>
              <w:t>We did attend some training from Quinn. Not sure the scope was adequate.</w:t>
            </w:r>
          </w:p>
        </w:tc>
        <w:tc>
          <w:tcPr>
            <w:tcW w:w="7110" w:type="dxa"/>
          </w:tcPr>
          <w:p w14:paraId="05F2FD76" w14:textId="77777777" w:rsidR="00597C67" w:rsidRPr="0048094C" w:rsidRDefault="00597C67" w:rsidP="004F7C5F">
            <w:pPr>
              <w:spacing w:before="60" w:after="60"/>
              <w:rPr>
                <w:sz w:val="22"/>
              </w:rPr>
            </w:pPr>
          </w:p>
        </w:tc>
      </w:tr>
      <w:tr w:rsidR="00597C67" w14:paraId="5E1FB7F1" w14:textId="77777777" w:rsidTr="004F7C5F">
        <w:tc>
          <w:tcPr>
            <w:tcW w:w="2448" w:type="dxa"/>
          </w:tcPr>
          <w:p w14:paraId="4D1E6B2C" w14:textId="77777777" w:rsidR="00597C67" w:rsidRDefault="00597C67" w:rsidP="004F7C5F">
            <w:pPr>
              <w:pStyle w:val="Header"/>
              <w:spacing w:before="60"/>
              <w:rPr>
                <w:sz w:val="22"/>
              </w:rPr>
            </w:pPr>
            <w:r>
              <w:rPr>
                <w:sz w:val="22"/>
              </w:rPr>
              <w:t>Staff</w:t>
            </w:r>
          </w:p>
          <w:p w14:paraId="230256D2" w14:textId="77777777" w:rsidR="00597C67" w:rsidRDefault="00597C67" w:rsidP="004F7C5F">
            <w:pPr>
              <w:rPr>
                <w:sz w:val="22"/>
              </w:rPr>
            </w:pPr>
          </w:p>
        </w:tc>
        <w:tc>
          <w:tcPr>
            <w:tcW w:w="3510" w:type="dxa"/>
          </w:tcPr>
          <w:p w14:paraId="2BC975FB" w14:textId="77777777" w:rsidR="00597C67" w:rsidRPr="0048094C" w:rsidRDefault="00597C67" w:rsidP="004F7C5F">
            <w:pPr>
              <w:spacing w:before="60" w:after="60"/>
              <w:rPr>
                <w:sz w:val="22"/>
              </w:rPr>
            </w:pPr>
            <w:r>
              <w:rPr>
                <w:sz w:val="22"/>
              </w:rPr>
              <w:t>Some people had some training from Quinn.</w:t>
            </w:r>
          </w:p>
        </w:tc>
        <w:tc>
          <w:tcPr>
            <w:tcW w:w="7110" w:type="dxa"/>
          </w:tcPr>
          <w:p w14:paraId="6ABFE0CB" w14:textId="77777777" w:rsidR="00597C67" w:rsidRPr="0048094C" w:rsidRDefault="00597C67" w:rsidP="004F7C5F">
            <w:pPr>
              <w:spacing w:before="60" w:after="60"/>
              <w:rPr>
                <w:sz w:val="22"/>
              </w:rPr>
            </w:pPr>
            <w:r>
              <w:rPr>
                <w:sz w:val="22"/>
              </w:rPr>
              <w:t xml:space="preserve">Not all of us could attend the training. We know we’re not supposed to share passwords, but there are probably other things we’re supposed to do. We need something written as a reminder of our responsibilities. </w:t>
            </w:r>
          </w:p>
        </w:tc>
      </w:tr>
      <w:tr w:rsidR="00597C67" w14:paraId="19780C91" w14:textId="77777777" w:rsidTr="004F7C5F">
        <w:tc>
          <w:tcPr>
            <w:tcW w:w="2448" w:type="dxa"/>
          </w:tcPr>
          <w:p w14:paraId="01E07D7C" w14:textId="77777777" w:rsidR="00597C67" w:rsidRDefault="00597C67" w:rsidP="004F7C5F">
            <w:pPr>
              <w:pStyle w:val="Header"/>
              <w:spacing w:before="60"/>
              <w:rPr>
                <w:sz w:val="22"/>
              </w:rPr>
            </w:pPr>
            <w:r>
              <w:rPr>
                <w:sz w:val="22"/>
              </w:rPr>
              <w:t>IT Staff</w:t>
            </w:r>
          </w:p>
        </w:tc>
        <w:tc>
          <w:tcPr>
            <w:tcW w:w="3510" w:type="dxa"/>
          </w:tcPr>
          <w:p w14:paraId="1C3AA4DD" w14:textId="77777777" w:rsidR="00597C67" w:rsidRPr="0048094C" w:rsidRDefault="00597C67" w:rsidP="004F7C5F">
            <w:pPr>
              <w:spacing w:before="60" w:after="60"/>
              <w:rPr>
                <w:sz w:val="22"/>
              </w:rPr>
            </w:pPr>
          </w:p>
        </w:tc>
        <w:tc>
          <w:tcPr>
            <w:tcW w:w="7110" w:type="dxa"/>
          </w:tcPr>
          <w:p w14:paraId="10D36937" w14:textId="77777777" w:rsidR="00597C67" w:rsidRPr="0048094C" w:rsidRDefault="00597C67" w:rsidP="004F7C5F">
            <w:pPr>
              <w:spacing w:before="60" w:after="60"/>
              <w:rPr>
                <w:sz w:val="22"/>
              </w:rPr>
            </w:pPr>
            <w:r>
              <w:rPr>
                <w:sz w:val="22"/>
              </w:rPr>
              <w:t>The awareness training was incomplete and not taken by everyone. Very few have any idea what their role is. As the sole IT staffer, I know I need a lot more training.</w:t>
            </w:r>
          </w:p>
        </w:tc>
      </w:tr>
    </w:tbl>
    <w:p w14:paraId="2D86E940" w14:textId="77777777" w:rsidR="00597C67" w:rsidRDefault="00597C67" w:rsidP="00597C67">
      <w:pPr>
        <w:rPr>
          <w:sz w:val="22"/>
        </w:rPr>
      </w:pPr>
      <w:r>
        <w:rPr>
          <w:sz w:val="22"/>
        </w:rPr>
        <w:br w:type="page"/>
      </w:r>
    </w:p>
    <w:tbl>
      <w:tblPr>
        <w:tblW w:w="13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48"/>
        <w:gridCol w:w="1350"/>
        <w:gridCol w:w="450"/>
        <w:gridCol w:w="1440"/>
        <w:gridCol w:w="1530"/>
        <w:gridCol w:w="1440"/>
      </w:tblGrid>
      <w:tr w:rsidR="00597C67" w14:paraId="5298AA82" w14:textId="77777777" w:rsidTr="004F7C5F">
        <w:trPr>
          <w:cantSplit/>
          <w:tblHeader/>
        </w:trPr>
        <w:tc>
          <w:tcPr>
            <w:tcW w:w="8748" w:type="dxa"/>
            <w:gridSpan w:val="3"/>
          </w:tcPr>
          <w:p w14:paraId="2BAEF62C" w14:textId="77777777" w:rsidR="00597C67" w:rsidRDefault="00597C67" w:rsidP="004F7C5F">
            <w:pPr>
              <w:spacing w:before="60" w:after="120"/>
              <w:jc w:val="center"/>
              <w:rPr>
                <w:b/>
                <w:sz w:val="22"/>
              </w:rPr>
            </w:pPr>
            <w:r>
              <w:rPr>
                <w:b/>
                <w:sz w:val="22"/>
              </w:rPr>
              <w:lastRenderedPageBreak/>
              <w:t>Security Strategy (SP2): Survey Results</w:t>
            </w:r>
          </w:p>
        </w:tc>
        <w:tc>
          <w:tcPr>
            <w:tcW w:w="4410" w:type="dxa"/>
            <w:gridSpan w:val="3"/>
          </w:tcPr>
          <w:p w14:paraId="7226B91E" w14:textId="77777777" w:rsidR="00597C67" w:rsidRDefault="00597C67" w:rsidP="004F7C5F">
            <w:pPr>
              <w:spacing w:before="60" w:after="120"/>
              <w:jc w:val="center"/>
              <w:rPr>
                <w:b/>
                <w:sz w:val="22"/>
              </w:rPr>
            </w:pPr>
            <w:r>
              <w:rPr>
                <w:b/>
                <w:sz w:val="22"/>
              </w:rPr>
              <w:t xml:space="preserve">Stoplight Status: </w:t>
            </w:r>
            <w:smartTag w:uri="urn:schemas-microsoft-com:office:smarttags" w:element="place">
              <w:smartTag w:uri="urn:schemas-microsoft-com:office:smarttags" w:element="City">
                <w:r>
                  <w:rPr>
                    <w:b/>
                    <w:sz w:val="22"/>
                  </w:rPr>
                  <w:t>Orange</w:t>
                </w:r>
              </w:smartTag>
            </w:smartTag>
          </w:p>
        </w:tc>
      </w:tr>
      <w:tr w:rsidR="00597C67" w14:paraId="5699EDEB" w14:textId="77777777" w:rsidTr="004F7C5F">
        <w:trPr>
          <w:tblHeader/>
        </w:trPr>
        <w:tc>
          <w:tcPr>
            <w:tcW w:w="6948" w:type="dxa"/>
            <w:tcBorders>
              <w:bottom w:val="double" w:sz="4" w:space="0" w:color="auto"/>
            </w:tcBorders>
          </w:tcPr>
          <w:p w14:paraId="45D22BBF" w14:textId="77777777" w:rsidR="00597C67" w:rsidRDefault="00597C67" w:rsidP="004F7C5F">
            <w:pPr>
              <w:spacing w:before="60"/>
              <w:rPr>
                <w:b/>
                <w:sz w:val="22"/>
              </w:rPr>
            </w:pPr>
            <w:r>
              <w:rPr>
                <w:b/>
                <w:sz w:val="22"/>
              </w:rPr>
              <w:t>Survey Statement</w:t>
            </w:r>
          </w:p>
        </w:tc>
        <w:tc>
          <w:tcPr>
            <w:tcW w:w="1350" w:type="dxa"/>
            <w:tcBorders>
              <w:bottom w:val="double" w:sz="4" w:space="0" w:color="auto"/>
            </w:tcBorders>
          </w:tcPr>
          <w:p w14:paraId="2AE51528" w14:textId="77777777" w:rsidR="00597C67" w:rsidRDefault="00597C67" w:rsidP="004F7C5F">
            <w:pPr>
              <w:spacing w:before="60"/>
              <w:rPr>
                <w:b/>
                <w:sz w:val="22"/>
              </w:rPr>
            </w:pPr>
            <w:r>
              <w:rPr>
                <w:b/>
                <w:sz w:val="22"/>
              </w:rPr>
              <w:t>Senior Managers</w:t>
            </w:r>
          </w:p>
        </w:tc>
        <w:tc>
          <w:tcPr>
            <w:tcW w:w="1890" w:type="dxa"/>
            <w:gridSpan w:val="2"/>
            <w:tcBorders>
              <w:bottom w:val="double" w:sz="4" w:space="0" w:color="auto"/>
            </w:tcBorders>
          </w:tcPr>
          <w:p w14:paraId="3169600C" w14:textId="77777777" w:rsidR="00597C67" w:rsidRDefault="00597C67" w:rsidP="004F7C5F">
            <w:pPr>
              <w:spacing w:before="60"/>
              <w:rPr>
                <w:b/>
                <w:sz w:val="22"/>
              </w:rPr>
            </w:pPr>
            <w:r>
              <w:rPr>
                <w:b/>
                <w:sz w:val="22"/>
              </w:rPr>
              <w:t>Operational Area Managers</w:t>
            </w:r>
          </w:p>
        </w:tc>
        <w:tc>
          <w:tcPr>
            <w:tcW w:w="1530" w:type="dxa"/>
            <w:tcBorders>
              <w:bottom w:val="double" w:sz="4" w:space="0" w:color="auto"/>
            </w:tcBorders>
          </w:tcPr>
          <w:p w14:paraId="32966EE6" w14:textId="77777777" w:rsidR="00597C67" w:rsidRDefault="00597C67" w:rsidP="004F7C5F">
            <w:pPr>
              <w:spacing w:before="60"/>
              <w:rPr>
                <w:b/>
                <w:sz w:val="22"/>
              </w:rPr>
            </w:pPr>
            <w:r>
              <w:rPr>
                <w:b/>
                <w:sz w:val="22"/>
              </w:rPr>
              <w:t>Staff</w:t>
            </w:r>
          </w:p>
        </w:tc>
        <w:tc>
          <w:tcPr>
            <w:tcW w:w="1440" w:type="dxa"/>
            <w:tcBorders>
              <w:bottom w:val="double" w:sz="4" w:space="0" w:color="auto"/>
            </w:tcBorders>
          </w:tcPr>
          <w:p w14:paraId="50292C6B" w14:textId="77777777" w:rsidR="00597C67" w:rsidRDefault="00597C67" w:rsidP="004F7C5F">
            <w:pPr>
              <w:spacing w:before="60"/>
              <w:rPr>
                <w:b/>
                <w:sz w:val="22"/>
              </w:rPr>
            </w:pPr>
            <w:r>
              <w:rPr>
                <w:b/>
                <w:sz w:val="22"/>
              </w:rPr>
              <w:t>IT Staff</w:t>
            </w:r>
          </w:p>
        </w:tc>
      </w:tr>
      <w:tr w:rsidR="00597C67" w14:paraId="7BD5C71D" w14:textId="77777777" w:rsidTr="004F7C5F">
        <w:tc>
          <w:tcPr>
            <w:tcW w:w="6948" w:type="dxa"/>
          </w:tcPr>
          <w:p w14:paraId="6A494389" w14:textId="77777777" w:rsidR="00597C67" w:rsidRDefault="00597C67" w:rsidP="004F7C5F">
            <w:pPr>
              <w:spacing w:before="60" w:after="120"/>
              <w:rPr>
                <w:sz w:val="22"/>
              </w:rPr>
            </w:pPr>
            <w:r>
              <w:rPr>
                <w:sz w:val="22"/>
              </w:rPr>
              <w:t>The organization’s business strategies routinely incorporate security considerations.</w:t>
            </w:r>
          </w:p>
        </w:tc>
        <w:tc>
          <w:tcPr>
            <w:tcW w:w="1350" w:type="dxa"/>
          </w:tcPr>
          <w:p w14:paraId="17B0BF94" w14:textId="77777777" w:rsidR="00597C67" w:rsidRDefault="00597C67" w:rsidP="004F7C5F">
            <w:pPr>
              <w:spacing w:before="60" w:after="60"/>
              <w:jc w:val="center"/>
              <w:rPr>
                <w:sz w:val="22"/>
              </w:rPr>
            </w:pPr>
            <w:r>
              <w:rPr>
                <w:sz w:val="22"/>
              </w:rPr>
              <w:t>Unclear</w:t>
            </w:r>
          </w:p>
        </w:tc>
        <w:tc>
          <w:tcPr>
            <w:tcW w:w="1890" w:type="dxa"/>
            <w:gridSpan w:val="2"/>
          </w:tcPr>
          <w:p w14:paraId="72B25E50" w14:textId="77777777" w:rsidR="00597C67" w:rsidRDefault="00597C67" w:rsidP="004F7C5F">
            <w:pPr>
              <w:spacing w:before="60" w:after="60"/>
              <w:jc w:val="center"/>
              <w:rPr>
                <w:sz w:val="22"/>
              </w:rPr>
            </w:pPr>
            <w:r>
              <w:rPr>
                <w:sz w:val="22"/>
              </w:rPr>
              <w:t>Unclear</w:t>
            </w:r>
          </w:p>
        </w:tc>
        <w:tc>
          <w:tcPr>
            <w:tcW w:w="1530" w:type="dxa"/>
          </w:tcPr>
          <w:p w14:paraId="3FD92331" w14:textId="77777777" w:rsidR="00597C67" w:rsidRDefault="00597C67" w:rsidP="004F7C5F">
            <w:pPr>
              <w:spacing w:before="60" w:after="60"/>
              <w:jc w:val="center"/>
              <w:rPr>
                <w:sz w:val="22"/>
              </w:rPr>
            </w:pPr>
          </w:p>
        </w:tc>
        <w:tc>
          <w:tcPr>
            <w:tcW w:w="1440" w:type="dxa"/>
          </w:tcPr>
          <w:p w14:paraId="0827D9A8" w14:textId="77777777" w:rsidR="00597C67" w:rsidRDefault="00597C67" w:rsidP="004F7C5F">
            <w:pPr>
              <w:spacing w:before="60" w:after="60"/>
              <w:jc w:val="center"/>
              <w:rPr>
                <w:sz w:val="22"/>
              </w:rPr>
            </w:pPr>
          </w:p>
        </w:tc>
      </w:tr>
      <w:tr w:rsidR="00597C67" w14:paraId="4E657D7A" w14:textId="77777777" w:rsidTr="004F7C5F">
        <w:tc>
          <w:tcPr>
            <w:tcW w:w="6948" w:type="dxa"/>
          </w:tcPr>
          <w:p w14:paraId="53448F82" w14:textId="77777777" w:rsidR="00597C67" w:rsidRDefault="00597C67" w:rsidP="004F7C5F">
            <w:pPr>
              <w:spacing w:before="60" w:after="120"/>
              <w:rPr>
                <w:sz w:val="22"/>
              </w:rPr>
            </w:pPr>
            <w:r>
              <w:rPr>
                <w:sz w:val="22"/>
              </w:rPr>
              <w:t xml:space="preserve">Security strategies and policies take into consideration the organization’s business strategies and goals. </w:t>
            </w:r>
          </w:p>
        </w:tc>
        <w:tc>
          <w:tcPr>
            <w:tcW w:w="1350" w:type="dxa"/>
          </w:tcPr>
          <w:p w14:paraId="08423E54" w14:textId="77777777" w:rsidR="00597C67" w:rsidRDefault="00597C67" w:rsidP="004F7C5F">
            <w:pPr>
              <w:spacing w:before="60" w:after="60"/>
              <w:jc w:val="center"/>
              <w:rPr>
                <w:sz w:val="22"/>
              </w:rPr>
            </w:pPr>
            <w:r>
              <w:rPr>
                <w:sz w:val="22"/>
              </w:rPr>
              <w:t>Yes</w:t>
            </w:r>
          </w:p>
        </w:tc>
        <w:tc>
          <w:tcPr>
            <w:tcW w:w="1890" w:type="dxa"/>
            <w:gridSpan w:val="2"/>
          </w:tcPr>
          <w:p w14:paraId="705DD6A8" w14:textId="77777777" w:rsidR="00597C67" w:rsidRDefault="00597C67" w:rsidP="004F7C5F">
            <w:pPr>
              <w:spacing w:before="60" w:after="60"/>
              <w:jc w:val="center"/>
              <w:rPr>
                <w:sz w:val="22"/>
              </w:rPr>
            </w:pPr>
            <w:r>
              <w:rPr>
                <w:sz w:val="22"/>
              </w:rPr>
              <w:t>Unclear</w:t>
            </w:r>
          </w:p>
        </w:tc>
        <w:tc>
          <w:tcPr>
            <w:tcW w:w="1530" w:type="dxa"/>
          </w:tcPr>
          <w:p w14:paraId="5B00E96F" w14:textId="77777777" w:rsidR="00597C67" w:rsidRDefault="00597C67" w:rsidP="004F7C5F">
            <w:pPr>
              <w:spacing w:before="60" w:after="60"/>
              <w:jc w:val="center"/>
              <w:rPr>
                <w:sz w:val="22"/>
              </w:rPr>
            </w:pPr>
          </w:p>
        </w:tc>
        <w:tc>
          <w:tcPr>
            <w:tcW w:w="1440" w:type="dxa"/>
          </w:tcPr>
          <w:p w14:paraId="4D0831A6" w14:textId="77777777" w:rsidR="00597C67" w:rsidRDefault="00597C67" w:rsidP="004F7C5F">
            <w:pPr>
              <w:spacing w:before="60" w:after="60"/>
              <w:jc w:val="center"/>
              <w:rPr>
                <w:sz w:val="22"/>
              </w:rPr>
            </w:pPr>
          </w:p>
        </w:tc>
      </w:tr>
      <w:tr w:rsidR="00597C67" w14:paraId="7E4F76EE" w14:textId="77777777" w:rsidTr="004F7C5F">
        <w:tc>
          <w:tcPr>
            <w:tcW w:w="6948" w:type="dxa"/>
          </w:tcPr>
          <w:p w14:paraId="268B98CC" w14:textId="77777777" w:rsidR="00597C67" w:rsidRDefault="00597C67" w:rsidP="004F7C5F">
            <w:pPr>
              <w:spacing w:before="60" w:after="120"/>
              <w:rPr>
                <w:sz w:val="22"/>
              </w:rPr>
            </w:pPr>
            <w:r>
              <w:rPr>
                <w:sz w:val="22"/>
              </w:rPr>
              <w:t>Security strategies, goals, and objectives are documented and are routinely reviewed, updated, and communicated to the organization.</w:t>
            </w:r>
          </w:p>
        </w:tc>
        <w:tc>
          <w:tcPr>
            <w:tcW w:w="1350" w:type="dxa"/>
          </w:tcPr>
          <w:p w14:paraId="54719E07" w14:textId="77777777" w:rsidR="00597C67" w:rsidRDefault="00597C67" w:rsidP="004F7C5F">
            <w:pPr>
              <w:spacing w:before="60" w:after="60"/>
              <w:jc w:val="center"/>
              <w:rPr>
                <w:sz w:val="22"/>
              </w:rPr>
            </w:pPr>
            <w:r>
              <w:rPr>
                <w:sz w:val="22"/>
              </w:rPr>
              <w:t>Unclear</w:t>
            </w:r>
          </w:p>
        </w:tc>
        <w:tc>
          <w:tcPr>
            <w:tcW w:w="1890" w:type="dxa"/>
            <w:gridSpan w:val="2"/>
          </w:tcPr>
          <w:p w14:paraId="25C85D2B" w14:textId="77777777" w:rsidR="00597C67" w:rsidRDefault="00597C67" w:rsidP="004F7C5F">
            <w:pPr>
              <w:spacing w:before="60" w:after="60"/>
              <w:jc w:val="center"/>
              <w:rPr>
                <w:sz w:val="22"/>
              </w:rPr>
            </w:pPr>
            <w:r>
              <w:rPr>
                <w:sz w:val="22"/>
              </w:rPr>
              <w:t>No</w:t>
            </w:r>
          </w:p>
        </w:tc>
        <w:tc>
          <w:tcPr>
            <w:tcW w:w="1530" w:type="dxa"/>
          </w:tcPr>
          <w:p w14:paraId="12AB004F" w14:textId="77777777" w:rsidR="00597C67" w:rsidRDefault="00597C67" w:rsidP="004F7C5F">
            <w:pPr>
              <w:spacing w:before="60" w:after="60"/>
              <w:jc w:val="center"/>
              <w:rPr>
                <w:sz w:val="22"/>
              </w:rPr>
            </w:pPr>
          </w:p>
        </w:tc>
        <w:tc>
          <w:tcPr>
            <w:tcW w:w="1440" w:type="dxa"/>
          </w:tcPr>
          <w:p w14:paraId="45378754" w14:textId="77777777" w:rsidR="00597C67" w:rsidRDefault="00597C67" w:rsidP="004F7C5F">
            <w:pPr>
              <w:spacing w:before="60" w:after="60"/>
              <w:jc w:val="center"/>
              <w:rPr>
                <w:sz w:val="22"/>
              </w:rPr>
            </w:pPr>
          </w:p>
        </w:tc>
      </w:tr>
    </w:tbl>
    <w:p w14:paraId="49928B5C" w14:textId="77777777" w:rsidR="00597C67" w:rsidRDefault="00597C67" w:rsidP="00597C67">
      <w:pPr>
        <w:rPr>
          <w:sz w:val="22"/>
        </w:rPr>
      </w:pPr>
    </w:p>
    <w:p w14:paraId="15F92EDA" w14:textId="77777777" w:rsidR="00597C67" w:rsidRDefault="00597C67" w:rsidP="00597C67">
      <w:pPr>
        <w:rPr>
          <w:sz w:val="22"/>
        </w:rPr>
      </w:pPr>
    </w:p>
    <w:p w14:paraId="1387204A" w14:textId="77777777" w:rsidR="00597C67" w:rsidRDefault="00597C67" w:rsidP="00597C67">
      <w:pPr>
        <w:pStyle w:val="Index1"/>
        <w:spacing w:before="0" w:line="240" w:lineRule="auto"/>
        <w:rPr>
          <w:noProof w:val="0"/>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5040"/>
        <w:gridCol w:w="5238"/>
      </w:tblGrid>
      <w:tr w:rsidR="00597C67" w14:paraId="721CE0F9" w14:textId="77777777" w:rsidTr="004F7C5F">
        <w:trPr>
          <w:cantSplit/>
          <w:tblHeader/>
        </w:trPr>
        <w:tc>
          <w:tcPr>
            <w:tcW w:w="13158" w:type="dxa"/>
            <w:gridSpan w:val="3"/>
          </w:tcPr>
          <w:p w14:paraId="41EE681C" w14:textId="77777777" w:rsidR="00597C67" w:rsidRDefault="00597C67" w:rsidP="004F7C5F">
            <w:pPr>
              <w:spacing w:before="60" w:after="120"/>
              <w:jc w:val="center"/>
              <w:rPr>
                <w:sz w:val="22"/>
              </w:rPr>
            </w:pPr>
            <w:r>
              <w:rPr>
                <w:b/>
                <w:sz w:val="22"/>
              </w:rPr>
              <w:t>Security Strategy (SP2): Contextual Information</w:t>
            </w:r>
          </w:p>
        </w:tc>
      </w:tr>
      <w:tr w:rsidR="00597C67" w14:paraId="7B35B689" w14:textId="77777777" w:rsidTr="004F7C5F">
        <w:trPr>
          <w:tblHeader/>
        </w:trPr>
        <w:tc>
          <w:tcPr>
            <w:tcW w:w="2880" w:type="dxa"/>
            <w:tcBorders>
              <w:bottom w:val="double" w:sz="4" w:space="0" w:color="auto"/>
            </w:tcBorders>
          </w:tcPr>
          <w:p w14:paraId="58EF9263" w14:textId="77777777" w:rsidR="00597C67" w:rsidRDefault="00597C67" w:rsidP="004F7C5F">
            <w:pPr>
              <w:spacing w:before="60"/>
              <w:rPr>
                <w:b/>
                <w:sz w:val="22"/>
              </w:rPr>
            </w:pPr>
            <w:r>
              <w:rPr>
                <w:b/>
                <w:sz w:val="22"/>
              </w:rPr>
              <w:t>Organizational Level</w:t>
            </w:r>
          </w:p>
          <w:p w14:paraId="79CFC963" w14:textId="77777777" w:rsidR="00597C67" w:rsidRDefault="00597C67" w:rsidP="004F7C5F">
            <w:pPr>
              <w:rPr>
                <w:b/>
                <w:sz w:val="22"/>
              </w:rPr>
            </w:pPr>
          </w:p>
        </w:tc>
        <w:tc>
          <w:tcPr>
            <w:tcW w:w="5040" w:type="dxa"/>
            <w:tcBorders>
              <w:bottom w:val="double" w:sz="4" w:space="0" w:color="auto"/>
            </w:tcBorders>
          </w:tcPr>
          <w:p w14:paraId="336DCA9C" w14:textId="77777777" w:rsidR="00597C67" w:rsidRDefault="00597C67" w:rsidP="004F7C5F">
            <w:pPr>
              <w:spacing w:before="60"/>
              <w:rPr>
                <w:b/>
                <w:sz w:val="22"/>
              </w:rPr>
            </w:pPr>
            <w:r>
              <w:rPr>
                <w:b/>
                <w:sz w:val="22"/>
              </w:rPr>
              <w:t>Protection Strategy Practices</w:t>
            </w:r>
          </w:p>
        </w:tc>
        <w:tc>
          <w:tcPr>
            <w:tcW w:w="5238" w:type="dxa"/>
            <w:tcBorders>
              <w:bottom w:val="double" w:sz="4" w:space="0" w:color="auto"/>
            </w:tcBorders>
          </w:tcPr>
          <w:p w14:paraId="16028F07" w14:textId="77777777" w:rsidR="00597C67" w:rsidRDefault="00597C67" w:rsidP="004F7C5F">
            <w:pPr>
              <w:spacing w:before="60"/>
              <w:rPr>
                <w:b/>
                <w:sz w:val="22"/>
              </w:rPr>
            </w:pPr>
            <w:r>
              <w:rPr>
                <w:b/>
                <w:sz w:val="22"/>
              </w:rPr>
              <w:t>Organizational Vulnerabilities</w:t>
            </w:r>
          </w:p>
        </w:tc>
      </w:tr>
      <w:tr w:rsidR="00597C67" w14:paraId="728EB25C" w14:textId="77777777" w:rsidTr="004F7C5F">
        <w:tc>
          <w:tcPr>
            <w:tcW w:w="2880" w:type="dxa"/>
            <w:tcBorders>
              <w:top w:val="nil"/>
            </w:tcBorders>
          </w:tcPr>
          <w:p w14:paraId="56A8B269" w14:textId="77777777" w:rsidR="00597C67" w:rsidRDefault="00597C67" w:rsidP="004F7C5F">
            <w:pPr>
              <w:pStyle w:val="Header"/>
              <w:spacing w:before="60" w:after="60"/>
              <w:rPr>
                <w:sz w:val="22"/>
              </w:rPr>
            </w:pPr>
            <w:r>
              <w:rPr>
                <w:sz w:val="22"/>
              </w:rPr>
              <w:t>Senior Management</w:t>
            </w:r>
          </w:p>
          <w:p w14:paraId="20D13DBD" w14:textId="77777777" w:rsidR="00597C67" w:rsidRDefault="00597C67" w:rsidP="004F7C5F">
            <w:pPr>
              <w:pStyle w:val="Header"/>
              <w:spacing w:before="60" w:after="60"/>
              <w:rPr>
                <w:sz w:val="22"/>
              </w:rPr>
            </w:pPr>
          </w:p>
        </w:tc>
        <w:tc>
          <w:tcPr>
            <w:tcW w:w="5040" w:type="dxa"/>
            <w:tcBorders>
              <w:top w:val="nil"/>
            </w:tcBorders>
          </w:tcPr>
          <w:p w14:paraId="163A3C1A" w14:textId="77777777" w:rsidR="00597C67" w:rsidRDefault="00597C67" w:rsidP="004F7C5F">
            <w:pPr>
              <w:spacing w:before="60" w:after="60"/>
              <w:rPr>
                <w:sz w:val="22"/>
              </w:rPr>
            </w:pPr>
            <w:r>
              <w:rPr>
                <w:sz w:val="22"/>
              </w:rPr>
              <w:t>Security strategy, such as it is, does consider our business goals. There’s just not a lot of strategy.</w:t>
            </w:r>
          </w:p>
        </w:tc>
        <w:tc>
          <w:tcPr>
            <w:tcW w:w="5238" w:type="dxa"/>
            <w:tcBorders>
              <w:top w:val="nil"/>
            </w:tcBorders>
          </w:tcPr>
          <w:p w14:paraId="53206D03" w14:textId="77777777" w:rsidR="00597C67" w:rsidRDefault="00597C67" w:rsidP="004F7C5F">
            <w:pPr>
              <w:spacing w:before="60" w:after="60"/>
              <w:rPr>
                <w:sz w:val="22"/>
              </w:rPr>
            </w:pPr>
            <w:r>
              <w:rPr>
                <w:sz w:val="22"/>
              </w:rPr>
              <w:t xml:space="preserve">Business strategy doesn’t consider security, except perhaps on an individual basis, like Smart. </w:t>
            </w:r>
          </w:p>
          <w:p w14:paraId="1E02F571" w14:textId="77777777" w:rsidR="00597C67" w:rsidRPr="0048094C" w:rsidRDefault="00597C67" w:rsidP="004F7C5F">
            <w:pPr>
              <w:spacing w:before="60" w:after="60"/>
              <w:rPr>
                <w:sz w:val="22"/>
              </w:rPr>
            </w:pPr>
          </w:p>
        </w:tc>
      </w:tr>
      <w:tr w:rsidR="00597C67" w14:paraId="175A3C77" w14:textId="77777777" w:rsidTr="004F7C5F">
        <w:tc>
          <w:tcPr>
            <w:tcW w:w="2880" w:type="dxa"/>
          </w:tcPr>
          <w:p w14:paraId="675D6A1B" w14:textId="77777777" w:rsidR="00597C67" w:rsidRDefault="00597C67" w:rsidP="004F7C5F">
            <w:pPr>
              <w:spacing w:before="60" w:after="60"/>
              <w:rPr>
                <w:sz w:val="22"/>
              </w:rPr>
            </w:pPr>
            <w:r>
              <w:rPr>
                <w:sz w:val="22"/>
              </w:rPr>
              <w:t>Operational Area Management</w:t>
            </w:r>
          </w:p>
        </w:tc>
        <w:tc>
          <w:tcPr>
            <w:tcW w:w="5040" w:type="dxa"/>
          </w:tcPr>
          <w:p w14:paraId="05BC833A" w14:textId="77777777" w:rsidR="00597C67" w:rsidRDefault="00597C67" w:rsidP="004F7C5F">
            <w:pPr>
              <w:spacing w:before="60" w:after="60"/>
              <w:rPr>
                <w:sz w:val="22"/>
              </w:rPr>
            </w:pPr>
            <w:r>
              <w:rPr>
                <w:sz w:val="22"/>
              </w:rPr>
              <w:t xml:space="preserve"> </w:t>
            </w:r>
          </w:p>
        </w:tc>
        <w:tc>
          <w:tcPr>
            <w:tcW w:w="5238" w:type="dxa"/>
          </w:tcPr>
          <w:p w14:paraId="2C02ED63" w14:textId="77777777" w:rsidR="00597C67" w:rsidRDefault="00597C67" w:rsidP="004F7C5F">
            <w:pPr>
              <w:spacing w:before="60" w:after="60"/>
              <w:rPr>
                <w:sz w:val="22"/>
              </w:rPr>
            </w:pPr>
            <w:r>
              <w:rPr>
                <w:sz w:val="22"/>
              </w:rPr>
              <w:t xml:space="preserve">If there’s a security strategy, we haven’t seen it so we don’t know what it takes into consideration. </w:t>
            </w:r>
          </w:p>
          <w:p w14:paraId="0759B3FA" w14:textId="77777777" w:rsidR="00597C67" w:rsidRPr="0048094C" w:rsidRDefault="00597C67" w:rsidP="004F7C5F">
            <w:pPr>
              <w:spacing w:before="60" w:after="60"/>
              <w:rPr>
                <w:sz w:val="22"/>
              </w:rPr>
            </w:pPr>
            <w:r>
              <w:rPr>
                <w:sz w:val="22"/>
              </w:rPr>
              <w:t>Don’t have any idea if the business strategy considers security but with Smart’s expertise, surely it does. We just don’t know for sure.</w:t>
            </w:r>
          </w:p>
        </w:tc>
      </w:tr>
      <w:tr w:rsidR="00597C67" w14:paraId="05C92D35" w14:textId="77777777" w:rsidTr="004F7C5F">
        <w:tc>
          <w:tcPr>
            <w:tcW w:w="2880" w:type="dxa"/>
          </w:tcPr>
          <w:p w14:paraId="7BCE4F02" w14:textId="77777777" w:rsidR="00597C67" w:rsidRDefault="00597C67" w:rsidP="004F7C5F">
            <w:pPr>
              <w:pStyle w:val="Header"/>
              <w:spacing w:before="60" w:after="60"/>
              <w:rPr>
                <w:sz w:val="22"/>
              </w:rPr>
            </w:pPr>
            <w:r>
              <w:rPr>
                <w:sz w:val="22"/>
              </w:rPr>
              <w:t>Staff</w:t>
            </w:r>
          </w:p>
          <w:p w14:paraId="34B9FF41" w14:textId="77777777" w:rsidR="00597C67" w:rsidRDefault="00597C67" w:rsidP="004F7C5F">
            <w:pPr>
              <w:pStyle w:val="Header"/>
              <w:spacing w:before="60" w:after="60"/>
              <w:rPr>
                <w:sz w:val="22"/>
              </w:rPr>
            </w:pPr>
          </w:p>
        </w:tc>
        <w:tc>
          <w:tcPr>
            <w:tcW w:w="5040" w:type="dxa"/>
          </w:tcPr>
          <w:p w14:paraId="5E824072" w14:textId="77777777" w:rsidR="00597C67" w:rsidRDefault="00597C67" w:rsidP="004F7C5F">
            <w:pPr>
              <w:spacing w:before="60" w:after="60"/>
              <w:rPr>
                <w:sz w:val="22"/>
              </w:rPr>
            </w:pPr>
          </w:p>
        </w:tc>
        <w:tc>
          <w:tcPr>
            <w:tcW w:w="5238" w:type="dxa"/>
          </w:tcPr>
          <w:p w14:paraId="45EF3B77" w14:textId="77777777" w:rsidR="00597C67" w:rsidRPr="0048094C" w:rsidRDefault="00597C67" w:rsidP="004F7C5F">
            <w:pPr>
              <w:spacing w:before="60" w:after="60"/>
              <w:rPr>
                <w:sz w:val="22"/>
              </w:rPr>
            </w:pPr>
          </w:p>
        </w:tc>
      </w:tr>
      <w:tr w:rsidR="00597C67" w14:paraId="0D8ECEC6" w14:textId="77777777" w:rsidTr="004F7C5F">
        <w:tc>
          <w:tcPr>
            <w:tcW w:w="2880" w:type="dxa"/>
          </w:tcPr>
          <w:p w14:paraId="11D81017" w14:textId="77777777" w:rsidR="00597C67" w:rsidRDefault="00597C67" w:rsidP="004F7C5F">
            <w:pPr>
              <w:pStyle w:val="Header"/>
              <w:spacing w:before="60" w:after="60"/>
              <w:rPr>
                <w:sz w:val="22"/>
              </w:rPr>
            </w:pPr>
            <w:r>
              <w:rPr>
                <w:sz w:val="22"/>
              </w:rPr>
              <w:t>IT Staff</w:t>
            </w:r>
          </w:p>
          <w:p w14:paraId="28EE00EC" w14:textId="77777777" w:rsidR="00597C67" w:rsidRDefault="00597C67" w:rsidP="004F7C5F">
            <w:pPr>
              <w:pStyle w:val="Header"/>
              <w:spacing w:before="60" w:after="60"/>
              <w:rPr>
                <w:sz w:val="22"/>
              </w:rPr>
            </w:pPr>
          </w:p>
        </w:tc>
        <w:tc>
          <w:tcPr>
            <w:tcW w:w="5040" w:type="dxa"/>
          </w:tcPr>
          <w:p w14:paraId="4DA62AE9" w14:textId="77777777" w:rsidR="00597C67" w:rsidRDefault="00597C67" w:rsidP="004F7C5F">
            <w:pPr>
              <w:spacing w:before="60" w:after="60"/>
              <w:rPr>
                <w:sz w:val="22"/>
              </w:rPr>
            </w:pPr>
          </w:p>
        </w:tc>
        <w:tc>
          <w:tcPr>
            <w:tcW w:w="5238" w:type="dxa"/>
          </w:tcPr>
          <w:p w14:paraId="7AC909ED" w14:textId="77777777" w:rsidR="00597C67" w:rsidRPr="0048094C" w:rsidRDefault="00597C67" w:rsidP="004F7C5F">
            <w:pPr>
              <w:spacing w:before="60" w:after="60"/>
              <w:rPr>
                <w:sz w:val="22"/>
              </w:rPr>
            </w:pPr>
          </w:p>
        </w:tc>
      </w:tr>
    </w:tbl>
    <w:p w14:paraId="3A9F3734" w14:textId="77777777" w:rsidR="00597C67" w:rsidRDefault="00597C67" w:rsidP="00597C67">
      <w:pPr>
        <w:rPr>
          <w:sz w:val="22"/>
        </w:rPr>
      </w:pPr>
    </w:p>
    <w:p w14:paraId="0915A55A" w14:textId="77777777" w:rsidR="00597C67" w:rsidRDefault="00597C67" w:rsidP="00597C67">
      <w:pPr>
        <w:rPr>
          <w:sz w:val="22"/>
        </w:rPr>
      </w:pPr>
    </w:p>
    <w:tbl>
      <w:tblPr>
        <w:tblW w:w="13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8"/>
        <w:gridCol w:w="1440"/>
        <w:gridCol w:w="360"/>
        <w:gridCol w:w="1620"/>
        <w:gridCol w:w="1350"/>
        <w:gridCol w:w="1350"/>
      </w:tblGrid>
      <w:tr w:rsidR="00597C67" w14:paraId="4ADFF176" w14:textId="77777777" w:rsidTr="004F7C5F">
        <w:trPr>
          <w:cantSplit/>
          <w:tblHeader/>
        </w:trPr>
        <w:tc>
          <w:tcPr>
            <w:tcW w:w="8838" w:type="dxa"/>
            <w:gridSpan w:val="3"/>
          </w:tcPr>
          <w:p w14:paraId="1E7530E9" w14:textId="77777777" w:rsidR="00597C67" w:rsidRDefault="00597C67" w:rsidP="004F7C5F">
            <w:pPr>
              <w:spacing w:before="60" w:after="120"/>
              <w:jc w:val="center"/>
              <w:rPr>
                <w:b/>
                <w:sz w:val="22"/>
              </w:rPr>
            </w:pPr>
            <w:r>
              <w:rPr>
                <w:b/>
                <w:sz w:val="22"/>
              </w:rPr>
              <w:lastRenderedPageBreak/>
              <w:t>Security Management (SP3): Survey Results</w:t>
            </w:r>
          </w:p>
        </w:tc>
        <w:tc>
          <w:tcPr>
            <w:tcW w:w="4320" w:type="dxa"/>
            <w:gridSpan w:val="3"/>
          </w:tcPr>
          <w:p w14:paraId="10E20B80" w14:textId="77777777" w:rsidR="00597C67" w:rsidRDefault="00597C67" w:rsidP="004F7C5F">
            <w:pPr>
              <w:spacing w:before="60" w:after="120"/>
              <w:jc w:val="center"/>
              <w:rPr>
                <w:b/>
                <w:sz w:val="22"/>
              </w:rPr>
            </w:pPr>
            <w:r>
              <w:rPr>
                <w:b/>
                <w:sz w:val="22"/>
              </w:rPr>
              <w:t xml:space="preserve">Stoplight Status: </w:t>
            </w:r>
            <w:smartTag w:uri="urn:schemas-microsoft-com:office:smarttags" w:element="place">
              <w:smartTag w:uri="urn:schemas-microsoft-com:office:smarttags" w:element="City">
                <w:r>
                  <w:rPr>
                    <w:b/>
                    <w:sz w:val="22"/>
                  </w:rPr>
                  <w:t>Orange</w:t>
                </w:r>
              </w:smartTag>
            </w:smartTag>
          </w:p>
        </w:tc>
      </w:tr>
      <w:tr w:rsidR="00597C67" w14:paraId="423242A4" w14:textId="77777777" w:rsidTr="004F7C5F">
        <w:trPr>
          <w:tblHeader/>
        </w:trPr>
        <w:tc>
          <w:tcPr>
            <w:tcW w:w="7038" w:type="dxa"/>
            <w:tcBorders>
              <w:bottom w:val="double" w:sz="4" w:space="0" w:color="auto"/>
            </w:tcBorders>
          </w:tcPr>
          <w:p w14:paraId="0C3F0C0B" w14:textId="77777777" w:rsidR="00597C67" w:rsidRDefault="00597C67" w:rsidP="004F7C5F">
            <w:pPr>
              <w:spacing w:before="60"/>
              <w:rPr>
                <w:b/>
                <w:sz w:val="22"/>
              </w:rPr>
            </w:pPr>
            <w:r>
              <w:rPr>
                <w:b/>
                <w:sz w:val="22"/>
              </w:rPr>
              <w:t>Survey Statement</w:t>
            </w:r>
          </w:p>
        </w:tc>
        <w:tc>
          <w:tcPr>
            <w:tcW w:w="1440" w:type="dxa"/>
            <w:tcBorders>
              <w:bottom w:val="double" w:sz="4" w:space="0" w:color="auto"/>
            </w:tcBorders>
          </w:tcPr>
          <w:p w14:paraId="69BDC31B" w14:textId="77777777" w:rsidR="00597C67" w:rsidRDefault="00597C67" w:rsidP="004F7C5F">
            <w:pPr>
              <w:spacing w:before="60"/>
              <w:rPr>
                <w:b/>
                <w:sz w:val="22"/>
              </w:rPr>
            </w:pPr>
            <w:r>
              <w:rPr>
                <w:b/>
                <w:sz w:val="22"/>
              </w:rPr>
              <w:t>Senior Managers</w:t>
            </w:r>
          </w:p>
        </w:tc>
        <w:tc>
          <w:tcPr>
            <w:tcW w:w="1980" w:type="dxa"/>
            <w:gridSpan w:val="2"/>
            <w:tcBorders>
              <w:bottom w:val="double" w:sz="4" w:space="0" w:color="auto"/>
            </w:tcBorders>
          </w:tcPr>
          <w:p w14:paraId="2FF2DD18" w14:textId="77777777" w:rsidR="00597C67" w:rsidRDefault="00597C67" w:rsidP="004F7C5F">
            <w:pPr>
              <w:spacing w:before="60"/>
              <w:rPr>
                <w:b/>
                <w:sz w:val="22"/>
              </w:rPr>
            </w:pPr>
            <w:r>
              <w:rPr>
                <w:b/>
                <w:sz w:val="22"/>
              </w:rPr>
              <w:t>Operational Area Managers</w:t>
            </w:r>
          </w:p>
        </w:tc>
        <w:tc>
          <w:tcPr>
            <w:tcW w:w="1350" w:type="dxa"/>
            <w:tcBorders>
              <w:bottom w:val="double" w:sz="4" w:space="0" w:color="auto"/>
            </w:tcBorders>
          </w:tcPr>
          <w:p w14:paraId="1318A5FB" w14:textId="77777777" w:rsidR="00597C67" w:rsidRDefault="00597C67" w:rsidP="004F7C5F">
            <w:pPr>
              <w:spacing w:before="60"/>
              <w:rPr>
                <w:b/>
                <w:sz w:val="22"/>
              </w:rPr>
            </w:pPr>
            <w:r>
              <w:rPr>
                <w:b/>
                <w:sz w:val="22"/>
              </w:rPr>
              <w:t>Staff</w:t>
            </w:r>
          </w:p>
        </w:tc>
        <w:tc>
          <w:tcPr>
            <w:tcW w:w="1350" w:type="dxa"/>
            <w:tcBorders>
              <w:bottom w:val="double" w:sz="4" w:space="0" w:color="auto"/>
            </w:tcBorders>
          </w:tcPr>
          <w:p w14:paraId="33A453DE" w14:textId="77777777" w:rsidR="00597C67" w:rsidRDefault="00597C67" w:rsidP="004F7C5F">
            <w:pPr>
              <w:spacing w:before="60"/>
              <w:rPr>
                <w:b/>
                <w:sz w:val="22"/>
              </w:rPr>
            </w:pPr>
            <w:r>
              <w:rPr>
                <w:b/>
                <w:sz w:val="22"/>
              </w:rPr>
              <w:t>IT Staff</w:t>
            </w:r>
          </w:p>
        </w:tc>
      </w:tr>
      <w:tr w:rsidR="00597C67" w14:paraId="6C0DDB95" w14:textId="77777777" w:rsidTr="004F7C5F">
        <w:tc>
          <w:tcPr>
            <w:tcW w:w="7038" w:type="dxa"/>
          </w:tcPr>
          <w:p w14:paraId="1D336300" w14:textId="77777777" w:rsidR="00597C67" w:rsidRDefault="00597C67" w:rsidP="004F7C5F">
            <w:pPr>
              <w:spacing w:before="60" w:after="60"/>
              <w:rPr>
                <w:sz w:val="22"/>
              </w:rPr>
            </w:pPr>
            <w:r>
              <w:rPr>
                <w:sz w:val="22"/>
              </w:rPr>
              <w:t>Management allocates sufficient funds and resources to information security activities.</w:t>
            </w:r>
          </w:p>
        </w:tc>
        <w:tc>
          <w:tcPr>
            <w:tcW w:w="1440" w:type="dxa"/>
          </w:tcPr>
          <w:p w14:paraId="5769AD2C" w14:textId="77777777" w:rsidR="00597C67" w:rsidRDefault="00597C67" w:rsidP="004F7C5F">
            <w:pPr>
              <w:spacing w:before="60" w:after="60"/>
              <w:jc w:val="center"/>
              <w:rPr>
                <w:sz w:val="22"/>
              </w:rPr>
            </w:pPr>
            <w:r>
              <w:rPr>
                <w:sz w:val="22"/>
              </w:rPr>
              <w:t>Unclear</w:t>
            </w:r>
          </w:p>
        </w:tc>
        <w:tc>
          <w:tcPr>
            <w:tcW w:w="1980" w:type="dxa"/>
            <w:gridSpan w:val="2"/>
          </w:tcPr>
          <w:p w14:paraId="0C255757" w14:textId="77777777" w:rsidR="00597C67" w:rsidRDefault="00597C67" w:rsidP="004F7C5F">
            <w:pPr>
              <w:spacing w:before="60" w:after="60"/>
              <w:jc w:val="center"/>
              <w:rPr>
                <w:sz w:val="22"/>
              </w:rPr>
            </w:pPr>
            <w:r>
              <w:rPr>
                <w:sz w:val="22"/>
              </w:rPr>
              <w:t>Yes</w:t>
            </w:r>
          </w:p>
        </w:tc>
        <w:tc>
          <w:tcPr>
            <w:tcW w:w="1350" w:type="dxa"/>
          </w:tcPr>
          <w:p w14:paraId="0F945CBB" w14:textId="77777777" w:rsidR="00597C67" w:rsidRDefault="00597C67" w:rsidP="004F7C5F">
            <w:pPr>
              <w:spacing w:before="60" w:after="60"/>
              <w:jc w:val="center"/>
              <w:rPr>
                <w:sz w:val="22"/>
              </w:rPr>
            </w:pPr>
            <w:r>
              <w:rPr>
                <w:sz w:val="22"/>
              </w:rPr>
              <w:t>Yes</w:t>
            </w:r>
          </w:p>
        </w:tc>
        <w:tc>
          <w:tcPr>
            <w:tcW w:w="1350" w:type="dxa"/>
          </w:tcPr>
          <w:p w14:paraId="49B62748" w14:textId="77777777" w:rsidR="00597C67" w:rsidRDefault="00597C67" w:rsidP="004F7C5F">
            <w:pPr>
              <w:spacing w:before="60" w:after="60"/>
              <w:jc w:val="center"/>
              <w:rPr>
                <w:sz w:val="22"/>
              </w:rPr>
            </w:pPr>
            <w:r>
              <w:rPr>
                <w:sz w:val="22"/>
              </w:rPr>
              <w:t>No</w:t>
            </w:r>
          </w:p>
        </w:tc>
      </w:tr>
      <w:tr w:rsidR="00597C67" w14:paraId="02B917B6" w14:textId="77777777" w:rsidTr="004F7C5F">
        <w:tc>
          <w:tcPr>
            <w:tcW w:w="7038" w:type="dxa"/>
          </w:tcPr>
          <w:p w14:paraId="6AADC894" w14:textId="77777777" w:rsidR="00597C67" w:rsidRDefault="00597C67" w:rsidP="004F7C5F">
            <w:pPr>
              <w:spacing w:before="60" w:after="60"/>
              <w:rPr>
                <w:sz w:val="22"/>
              </w:rPr>
            </w:pPr>
            <w:r>
              <w:rPr>
                <w:sz w:val="22"/>
              </w:rPr>
              <w:t>Security roles and responsibilities are defined for all staff in the organization.</w:t>
            </w:r>
          </w:p>
        </w:tc>
        <w:tc>
          <w:tcPr>
            <w:tcW w:w="1440" w:type="dxa"/>
          </w:tcPr>
          <w:p w14:paraId="27F4D3DF" w14:textId="77777777" w:rsidR="00597C67" w:rsidRDefault="00597C67" w:rsidP="004F7C5F">
            <w:pPr>
              <w:spacing w:before="60" w:after="60"/>
              <w:jc w:val="center"/>
              <w:rPr>
                <w:sz w:val="22"/>
              </w:rPr>
            </w:pPr>
            <w:r>
              <w:rPr>
                <w:sz w:val="22"/>
              </w:rPr>
              <w:t>Unclear</w:t>
            </w:r>
          </w:p>
        </w:tc>
        <w:tc>
          <w:tcPr>
            <w:tcW w:w="1980" w:type="dxa"/>
            <w:gridSpan w:val="2"/>
          </w:tcPr>
          <w:p w14:paraId="7670E062" w14:textId="77777777" w:rsidR="00597C67" w:rsidRDefault="00597C67" w:rsidP="004F7C5F">
            <w:pPr>
              <w:spacing w:before="60" w:after="60"/>
              <w:jc w:val="center"/>
              <w:rPr>
                <w:sz w:val="22"/>
              </w:rPr>
            </w:pPr>
            <w:r>
              <w:rPr>
                <w:sz w:val="22"/>
              </w:rPr>
              <w:t>Unclear</w:t>
            </w:r>
          </w:p>
        </w:tc>
        <w:tc>
          <w:tcPr>
            <w:tcW w:w="1350" w:type="dxa"/>
          </w:tcPr>
          <w:p w14:paraId="635D0FA7" w14:textId="77777777" w:rsidR="00597C67" w:rsidRDefault="00597C67" w:rsidP="004F7C5F">
            <w:pPr>
              <w:spacing w:before="60" w:after="60"/>
              <w:jc w:val="center"/>
              <w:rPr>
                <w:sz w:val="22"/>
              </w:rPr>
            </w:pPr>
            <w:r>
              <w:rPr>
                <w:sz w:val="22"/>
              </w:rPr>
              <w:t>Yes</w:t>
            </w:r>
          </w:p>
        </w:tc>
        <w:tc>
          <w:tcPr>
            <w:tcW w:w="1350" w:type="dxa"/>
          </w:tcPr>
          <w:p w14:paraId="042E63D8" w14:textId="77777777" w:rsidR="00597C67" w:rsidRDefault="00597C67" w:rsidP="004F7C5F">
            <w:pPr>
              <w:spacing w:before="60" w:after="60"/>
              <w:jc w:val="center"/>
              <w:rPr>
                <w:sz w:val="22"/>
              </w:rPr>
            </w:pPr>
            <w:r>
              <w:rPr>
                <w:sz w:val="22"/>
              </w:rPr>
              <w:t>No</w:t>
            </w:r>
          </w:p>
        </w:tc>
      </w:tr>
      <w:tr w:rsidR="00597C67" w14:paraId="705F948E" w14:textId="77777777" w:rsidTr="004F7C5F">
        <w:tc>
          <w:tcPr>
            <w:tcW w:w="7038" w:type="dxa"/>
          </w:tcPr>
          <w:p w14:paraId="11CF441D" w14:textId="77777777" w:rsidR="00597C67" w:rsidRDefault="00597C67" w:rsidP="004F7C5F">
            <w:pPr>
              <w:spacing w:before="60" w:after="60"/>
              <w:rPr>
                <w:sz w:val="22"/>
              </w:rPr>
            </w:pPr>
            <w:r>
              <w:rPr>
                <w:sz w:val="22"/>
              </w:rPr>
              <w:t>The organization’s hiring and termination practices for staff take information security issues into account.</w:t>
            </w:r>
          </w:p>
        </w:tc>
        <w:tc>
          <w:tcPr>
            <w:tcW w:w="1440" w:type="dxa"/>
          </w:tcPr>
          <w:p w14:paraId="5774B958" w14:textId="77777777" w:rsidR="00597C67" w:rsidRDefault="00597C67" w:rsidP="004F7C5F">
            <w:pPr>
              <w:spacing w:before="60" w:after="60"/>
              <w:jc w:val="center"/>
              <w:rPr>
                <w:sz w:val="22"/>
              </w:rPr>
            </w:pPr>
            <w:r>
              <w:rPr>
                <w:sz w:val="22"/>
              </w:rPr>
              <w:t>Unclear</w:t>
            </w:r>
          </w:p>
        </w:tc>
        <w:tc>
          <w:tcPr>
            <w:tcW w:w="1980" w:type="dxa"/>
            <w:gridSpan w:val="2"/>
          </w:tcPr>
          <w:p w14:paraId="33F74747" w14:textId="77777777" w:rsidR="00597C67" w:rsidRDefault="00597C67" w:rsidP="004F7C5F">
            <w:pPr>
              <w:spacing w:before="60" w:after="60"/>
              <w:jc w:val="center"/>
              <w:rPr>
                <w:sz w:val="22"/>
              </w:rPr>
            </w:pPr>
            <w:r>
              <w:rPr>
                <w:sz w:val="22"/>
              </w:rPr>
              <w:t>Yes</w:t>
            </w:r>
          </w:p>
        </w:tc>
        <w:tc>
          <w:tcPr>
            <w:tcW w:w="1350" w:type="dxa"/>
          </w:tcPr>
          <w:p w14:paraId="30762E42" w14:textId="77777777" w:rsidR="00597C67" w:rsidRDefault="00597C67" w:rsidP="004F7C5F">
            <w:pPr>
              <w:spacing w:before="60" w:after="60"/>
              <w:jc w:val="center"/>
              <w:rPr>
                <w:sz w:val="22"/>
              </w:rPr>
            </w:pPr>
            <w:r>
              <w:rPr>
                <w:sz w:val="22"/>
              </w:rPr>
              <w:t>Yes</w:t>
            </w:r>
          </w:p>
        </w:tc>
        <w:tc>
          <w:tcPr>
            <w:tcW w:w="1350" w:type="dxa"/>
          </w:tcPr>
          <w:p w14:paraId="40D96E0C" w14:textId="77777777" w:rsidR="00597C67" w:rsidRDefault="00597C67" w:rsidP="004F7C5F">
            <w:pPr>
              <w:spacing w:before="60" w:after="60"/>
              <w:jc w:val="center"/>
              <w:rPr>
                <w:sz w:val="22"/>
              </w:rPr>
            </w:pPr>
            <w:r>
              <w:rPr>
                <w:sz w:val="22"/>
              </w:rPr>
              <w:t>No</w:t>
            </w:r>
          </w:p>
        </w:tc>
      </w:tr>
      <w:tr w:rsidR="00597C67" w14:paraId="0BAE7920" w14:textId="77777777" w:rsidTr="004F7C5F">
        <w:tc>
          <w:tcPr>
            <w:tcW w:w="7038" w:type="dxa"/>
          </w:tcPr>
          <w:p w14:paraId="1DD2EF65" w14:textId="77777777" w:rsidR="00597C67" w:rsidRDefault="00597C67" w:rsidP="004F7C5F">
            <w:pPr>
              <w:spacing w:before="60" w:after="60"/>
              <w:rPr>
                <w:sz w:val="22"/>
              </w:rPr>
            </w:pPr>
            <w:r>
              <w:rPr>
                <w:sz w:val="22"/>
              </w:rPr>
              <w:t>The organization manages information security risks, including</w:t>
            </w:r>
          </w:p>
          <w:p w14:paraId="4036A712" w14:textId="77777777" w:rsidR="00597C67" w:rsidRDefault="00597C67" w:rsidP="00597C67">
            <w:pPr>
              <w:numPr>
                <w:ilvl w:val="0"/>
                <w:numId w:val="38"/>
              </w:numPr>
              <w:rPr>
                <w:sz w:val="22"/>
              </w:rPr>
            </w:pPr>
            <w:r>
              <w:rPr>
                <w:sz w:val="22"/>
              </w:rPr>
              <w:t>assessing risks to information security</w:t>
            </w:r>
          </w:p>
          <w:p w14:paraId="0BB42BEB" w14:textId="77777777" w:rsidR="00597C67" w:rsidRDefault="00597C67" w:rsidP="00597C67">
            <w:pPr>
              <w:pStyle w:val="Bulletlist1"/>
              <w:numPr>
                <w:ilvl w:val="0"/>
                <w:numId w:val="38"/>
              </w:numPr>
              <w:tabs>
                <w:tab w:val="clear" w:pos="432"/>
              </w:tabs>
              <w:spacing w:before="0" w:line="240" w:lineRule="auto"/>
              <w:rPr>
                <w:kern w:val="0"/>
              </w:rPr>
            </w:pPr>
            <w:r>
              <w:rPr>
                <w:kern w:val="0"/>
              </w:rPr>
              <w:t>taking steps to mitigate information security risks</w:t>
            </w:r>
          </w:p>
        </w:tc>
        <w:tc>
          <w:tcPr>
            <w:tcW w:w="1440" w:type="dxa"/>
          </w:tcPr>
          <w:p w14:paraId="1A0589B3" w14:textId="77777777" w:rsidR="00597C67" w:rsidRDefault="00597C67" w:rsidP="004F7C5F">
            <w:pPr>
              <w:spacing w:before="60" w:after="60"/>
              <w:jc w:val="center"/>
              <w:rPr>
                <w:sz w:val="22"/>
              </w:rPr>
            </w:pPr>
            <w:r>
              <w:rPr>
                <w:sz w:val="22"/>
              </w:rPr>
              <w:t>No</w:t>
            </w:r>
          </w:p>
        </w:tc>
        <w:tc>
          <w:tcPr>
            <w:tcW w:w="1980" w:type="dxa"/>
            <w:gridSpan w:val="2"/>
          </w:tcPr>
          <w:p w14:paraId="61805BC3" w14:textId="77777777" w:rsidR="00597C67" w:rsidRDefault="00597C67" w:rsidP="004F7C5F">
            <w:pPr>
              <w:spacing w:before="60" w:after="60"/>
              <w:jc w:val="center"/>
              <w:rPr>
                <w:sz w:val="22"/>
              </w:rPr>
            </w:pPr>
            <w:r>
              <w:rPr>
                <w:sz w:val="22"/>
              </w:rPr>
              <w:t>Unclear</w:t>
            </w:r>
          </w:p>
        </w:tc>
        <w:tc>
          <w:tcPr>
            <w:tcW w:w="1350" w:type="dxa"/>
          </w:tcPr>
          <w:p w14:paraId="144D2979" w14:textId="77777777" w:rsidR="00597C67" w:rsidRDefault="00597C67" w:rsidP="004F7C5F">
            <w:pPr>
              <w:spacing w:before="60" w:after="60"/>
              <w:jc w:val="center"/>
              <w:rPr>
                <w:sz w:val="22"/>
              </w:rPr>
            </w:pPr>
            <w:r>
              <w:rPr>
                <w:sz w:val="22"/>
              </w:rPr>
              <w:t>Unclear</w:t>
            </w:r>
          </w:p>
        </w:tc>
        <w:tc>
          <w:tcPr>
            <w:tcW w:w="1350" w:type="dxa"/>
          </w:tcPr>
          <w:p w14:paraId="6F3CD46E" w14:textId="77777777" w:rsidR="00597C67" w:rsidRDefault="00597C67" w:rsidP="004F7C5F">
            <w:pPr>
              <w:spacing w:before="60" w:after="60"/>
              <w:jc w:val="center"/>
              <w:rPr>
                <w:sz w:val="22"/>
              </w:rPr>
            </w:pPr>
            <w:r>
              <w:rPr>
                <w:sz w:val="22"/>
              </w:rPr>
              <w:t>No</w:t>
            </w:r>
          </w:p>
        </w:tc>
      </w:tr>
      <w:tr w:rsidR="00597C67" w14:paraId="3C9960CF" w14:textId="77777777" w:rsidTr="004F7C5F">
        <w:tc>
          <w:tcPr>
            <w:tcW w:w="7038" w:type="dxa"/>
          </w:tcPr>
          <w:p w14:paraId="3F696929" w14:textId="77777777" w:rsidR="00597C67" w:rsidRDefault="00597C67" w:rsidP="004F7C5F">
            <w:pPr>
              <w:spacing w:before="60" w:after="60"/>
              <w:rPr>
                <w:sz w:val="22"/>
              </w:rPr>
            </w:pPr>
            <w:r>
              <w:rPr>
                <w:sz w:val="22"/>
              </w:rPr>
              <w:t>Management receives and acts upon routine reports summarizing security-related information (e.g., audits, logs, risk, and vulnerability assessments).</w:t>
            </w:r>
          </w:p>
        </w:tc>
        <w:tc>
          <w:tcPr>
            <w:tcW w:w="1440" w:type="dxa"/>
          </w:tcPr>
          <w:p w14:paraId="49F42E00" w14:textId="77777777" w:rsidR="00597C67" w:rsidRDefault="00597C67" w:rsidP="004F7C5F">
            <w:pPr>
              <w:spacing w:before="60" w:after="60"/>
              <w:jc w:val="center"/>
              <w:rPr>
                <w:sz w:val="22"/>
              </w:rPr>
            </w:pPr>
            <w:r>
              <w:rPr>
                <w:sz w:val="22"/>
              </w:rPr>
              <w:t>Unclear</w:t>
            </w:r>
          </w:p>
        </w:tc>
        <w:tc>
          <w:tcPr>
            <w:tcW w:w="1980" w:type="dxa"/>
            <w:gridSpan w:val="2"/>
          </w:tcPr>
          <w:p w14:paraId="37958340" w14:textId="77777777" w:rsidR="00597C67" w:rsidRDefault="00597C67" w:rsidP="004F7C5F">
            <w:pPr>
              <w:spacing w:before="60" w:after="60"/>
              <w:jc w:val="center"/>
              <w:rPr>
                <w:sz w:val="22"/>
              </w:rPr>
            </w:pPr>
            <w:r>
              <w:rPr>
                <w:sz w:val="22"/>
              </w:rPr>
              <w:t>Unclear</w:t>
            </w:r>
          </w:p>
        </w:tc>
        <w:tc>
          <w:tcPr>
            <w:tcW w:w="1350" w:type="dxa"/>
          </w:tcPr>
          <w:p w14:paraId="7DD91280" w14:textId="77777777" w:rsidR="00597C67" w:rsidRDefault="00597C67" w:rsidP="004F7C5F">
            <w:pPr>
              <w:spacing w:before="60" w:after="60"/>
              <w:jc w:val="center"/>
              <w:rPr>
                <w:sz w:val="22"/>
              </w:rPr>
            </w:pPr>
          </w:p>
        </w:tc>
        <w:tc>
          <w:tcPr>
            <w:tcW w:w="1350" w:type="dxa"/>
          </w:tcPr>
          <w:p w14:paraId="0BA7BA0E" w14:textId="77777777" w:rsidR="00597C67" w:rsidRDefault="00597C67" w:rsidP="004F7C5F">
            <w:pPr>
              <w:spacing w:before="60" w:after="60"/>
              <w:jc w:val="center"/>
              <w:rPr>
                <w:sz w:val="22"/>
              </w:rPr>
            </w:pPr>
            <w:r>
              <w:rPr>
                <w:sz w:val="22"/>
              </w:rPr>
              <w:t>Yes</w:t>
            </w:r>
          </w:p>
        </w:tc>
      </w:tr>
    </w:tbl>
    <w:p w14:paraId="6323C81A" w14:textId="77777777" w:rsidR="00597C67" w:rsidRDefault="00597C67" w:rsidP="00597C67">
      <w:pPr>
        <w:rPr>
          <w:sz w:val="22"/>
        </w:rPr>
      </w:pPr>
    </w:p>
    <w:p w14:paraId="6EC084A7" w14:textId="77777777" w:rsidR="00597C67" w:rsidRDefault="00597C67" w:rsidP="00597C67">
      <w:pPr>
        <w:rPr>
          <w:sz w:val="22"/>
        </w:rPr>
      </w:pPr>
    </w:p>
    <w:tbl>
      <w:tblPr>
        <w:tblW w:w="13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4500"/>
        <w:gridCol w:w="6210"/>
      </w:tblGrid>
      <w:tr w:rsidR="00597C67" w14:paraId="2F6FAF7B" w14:textId="77777777" w:rsidTr="004F7C5F">
        <w:trPr>
          <w:cantSplit/>
          <w:tblHeader/>
        </w:trPr>
        <w:tc>
          <w:tcPr>
            <w:tcW w:w="13158" w:type="dxa"/>
            <w:gridSpan w:val="3"/>
          </w:tcPr>
          <w:p w14:paraId="6AADFA7E" w14:textId="77777777" w:rsidR="00597C67" w:rsidRDefault="00597C67" w:rsidP="004F7C5F">
            <w:pPr>
              <w:spacing w:before="60" w:after="120"/>
              <w:jc w:val="center"/>
              <w:rPr>
                <w:sz w:val="22"/>
              </w:rPr>
            </w:pPr>
            <w:r>
              <w:rPr>
                <w:b/>
                <w:sz w:val="22"/>
              </w:rPr>
              <w:t>Security Management (SP3): Contextual Information</w:t>
            </w:r>
          </w:p>
        </w:tc>
      </w:tr>
      <w:tr w:rsidR="00597C67" w14:paraId="25E57D11" w14:textId="77777777" w:rsidTr="004F7C5F">
        <w:trPr>
          <w:tblHeader/>
        </w:trPr>
        <w:tc>
          <w:tcPr>
            <w:tcW w:w="2448" w:type="dxa"/>
            <w:tcBorders>
              <w:bottom w:val="double" w:sz="4" w:space="0" w:color="auto"/>
            </w:tcBorders>
          </w:tcPr>
          <w:p w14:paraId="6AABD740" w14:textId="77777777" w:rsidR="00597C67" w:rsidRDefault="00597C67" w:rsidP="004F7C5F">
            <w:pPr>
              <w:spacing w:before="60"/>
              <w:rPr>
                <w:b/>
                <w:sz w:val="22"/>
              </w:rPr>
            </w:pPr>
            <w:r>
              <w:rPr>
                <w:b/>
                <w:sz w:val="22"/>
              </w:rPr>
              <w:t>Organizational Level</w:t>
            </w:r>
          </w:p>
          <w:p w14:paraId="5D6D9CB9" w14:textId="77777777" w:rsidR="00597C67" w:rsidRDefault="00597C67" w:rsidP="004F7C5F">
            <w:pPr>
              <w:rPr>
                <w:b/>
                <w:sz w:val="22"/>
              </w:rPr>
            </w:pPr>
          </w:p>
        </w:tc>
        <w:tc>
          <w:tcPr>
            <w:tcW w:w="4500" w:type="dxa"/>
            <w:tcBorders>
              <w:bottom w:val="double" w:sz="4" w:space="0" w:color="auto"/>
            </w:tcBorders>
          </w:tcPr>
          <w:p w14:paraId="51224351" w14:textId="77777777" w:rsidR="00597C67" w:rsidRDefault="00597C67" w:rsidP="004F7C5F">
            <w:pPr>
              <w:spacing w:before="60"/>
              <w:rPr>
                <w:b/>
                <w:sz w:val="22"/>
              </w:rPr>
            </w:pPr>
            <w:r>
              <w:rPr>
                <w:b/>
                <w:sz w:val="22"/>
              </w:rPr>
              <w:t>Protection Strategy Practices</w:t>
            </w:r>
          </w:p>
        </w:tc>
        <w:tc>
          <w:tcPr>
            <w:tcW w:w="6210" w:type="dxa"/>
            <w:tcBorders>
              <w:bottom w:val="double" w:sz="4" w:space="0" w:color="auto"/>
            </w:tcBorders>
          </w:tcPr>
          <w:p w14:paraId="2A7D59A9" w14:textId="77777777" w:rsidR="00597C67" w:rsidRDefault="00597C67" w:rsidP="004F7C5F">
            <w:pPr>
              <w:spacing w:before="60"/>
              <w:rPr>
                <w:b/>
                <w:sz w:val="22"/>
              </w:rPr>
            </w:pPr>
            <w:r>
              <w:rPr>
                <w:b/>
                <w:sz w:val="22"/>
              </w:rPr>
              <w:t>Organizational Vulnerabilities</w:t>
            </w:r>
          </w:p>
        </w:tc>
      </w:tr>
      <w:tr w:rsidR="00597C67" w14:paraId="47BAC4A2" w14:textId="77777777" w:rsidTr="004F7C5F">
        <w:tc>
          <w:tcPr>
            <w:tcW w:w="2448" w:type="dxa"/>
            <w:tcBorders>
              <w:top w:val="nil"/>
            </w:tcBorders>
          </w:tcPr>
          <w:p w14:paraId="6FFBB264" w14:textId="77777777" w:rsidR="00597C67" w:rsidRDefault="00597C67" w:rsidP="004F7C5F">
            <w:pPr>
              <w:pStyle w:val="Header"/>
              <w:spacing w:before="60"/>
              <w:rPr>
                <w:sz w:val="22"/>
              </w:rPr>
            </w:pPr>
            <w:r>
              <w:rPr>
                <w:sz w:val="22"/>
              </w:rPr>
              <w:t>Senior Management</w:t>
            </w:r>
          </w:p>
          <w:p w14:paraId="25F78F88" w14:textId="77777777" w:rsidR="00597C67" w:rsidRDefault="00597C67" w:rsidP="004F7C5F">
            <w:pPr>
              <w:rPr>
                <w:sz w:val="22"/>
              </w:rPr>
            </w:pPr>
          </w:p>
        </w:tc>
        <w:tc>
          <w:tcPr>
            <w:tcW w:w="4500" w:type="dxa"/>
            <w:tcBorders>
              <w:top w:val="nil"/>
            </w:tcBorders>
          </w:tcPr>
          <w:p w14:paraId="254A08C8" w14:textId="77777777" w:rsidR="00597C67" w:rsidRDefault="00597C67" w:rsidP="004F7C5F">
            <w:pPr>
              <w:spacing w:before="60" w:after="60"/>
              <w:rPr>
                <w:sz w:val="22"/>
              </w:rPr>
            </w:pPr>
            <w:r>
              <w:rPr>
                <w:sz w:val="22"/>
              </w:rPr>
              <w:t>We thought we had enough funding allocated.</w:t>
            </w:r>
          </w:p>
          <w:p w14:paraId="243FB939" w14:textId="77777777" w:rsidR="00597C67" w:rsidRPr="001F6AB9" w:rsidRDefault="00597C67" w:rsidP="004F7C5F">
            <w:pPr>
              <w:spacing w:before="60" w:after="60"/>
              <w:rPr>
                <w:sz w:val="22"/>
              </w:rPr>
            </w:pPr>
            <w:r>
              <w:rPr>
                <w:sz w:val="22"/>
              </w:rPr>
              <w:t xml:space="preserve">Budget and scheduling risks we manage. </w:t>
            </w:r>
          </w:p>
        </w:tc>
        <w:tc>
          <w:tcPr>
            <w:tcW w:w="6210" w:type="dxa"/>
            <w:tcBorders>
              <w:top w:val="nil"/>
            </w:tcBorders>
          </w:tcPr>
          <w:p w14:paraId="3BB18E02" w14:textId="77777777" w:rsidR="00597C67" w:rsidRDefault="00597C67" w:rsidP="004F7C5F">
            <w:pPr>
              <w:spacing w:before="60" w:after="60"/>
              <w:rPr>
                <w:sz w:val="22"/>
              </w:rPr>
            </w:pPr>
            <w:r>
              <w:rPr>
                <w:sz w:val="22"/>
              </w:rPr>
              <w:t>Maybe we do need more funds. This evaluation should tell us that.</w:t>
            </w:r>
          </w:p>
          <w:p w14:paraId="25A1B573" w14:textId="77777777" w:rsidR="00597C67" w:rsidRPr="001F6AB9" w:rsidRDefault="00597C67" w:rsidP="004F7C5F">
            <w:pPr>
              <w:spacing w:before="60" w:after="60"/>
              <w:rPr>
                <w:sz w:val="22"/>
              </w:rPr>
            </w:pPr>
            <w:r>
              <w:rPr>
                <w:sz w:val="22"/>
              </w:rPr>
              <w:t>We never even considered security before in terms of firing.</w:t>
            </w:r>
          </w:p>
        </w:tc>
      </w:tr>
      <w:tr w:rsidR="00597C67" w14:paraId="0014389C" w14:textId="77777777" w:rsidTr="004F7C5F">
        <w:tc>
          <w:tcPr>
            <w:tcW w:w="2448" w:type="dxa"/>
          </w:tcPr>
          <w:p w14:paraId="63165C1B" w14:textId="77777777" w:rsidR="00597C67" w:rsidRDefault="00597C67" w:rsidP="004F7C5F">
            <w:pPr>
              <w:spacing w:before="60"/>
              <w:rPr>
                <w:sz w:val="22"/>
              </w:rPr>
            </w:pPr>
            <w:r>
              <w:rPr>
                <w:sz w:val="22"/>
              </w:rPr>
              <w:t>Operational Area Management</w:t>
            </w:r>
          </w:p>
        </w:tc>
        <w:tc>
          <w:tcPr>
            <w:tcW w:w="4500" w:type="dxa"/>
          </w:tcPr>
          <w:p w14:paraId="6BD86F2B" w14:textId="77777777" w:rsidR="00597C67" w:rsidRPr="001F6AB9" w:rsidRDefault="00597C67" w:rsidP="004F7C5F">
            <w:pPr>
              <w:spacing w:before="60" w:after="60"/>
              <w:rPr>
                <w:sz w:val="22"/>
              </w:rPr>
            </w:pPr>
            <w:r>
              <w:rPr>
                <w:sz w:val="22"/>
              </w:rPr>
              <w:t>We hired Quinn.</w:t>
            </w:r>
          </w:p>
          <w:p w14:paraId="692DAC05" w14:textId="77777777" w:rsidR="00597C67" w:rsidRPr="001F6AB9" w:rsidRDefault="00597C67" w:rsidP="004F7C5F">
            <w:pPr>
              <w:spacing w:before="60" w:after="60"/>
              <w:rPr>
                <w:sz w:val="22"/>
              </w:rPr>
            </w:pPr>
          </w:p>
        </w:tc>
        <w:tc>
          <w:tcPr>
            <w:tcW w:w="6210" w:type="dxa"/>
          </w:tcPr>
          <w:p w14:paraId="182D2F22" w14:textId="77777777" w:rsidR="00597C67" w:rsidRDefault="00597C67" w:rsidP="004F7C5F">
            <w:pPr>
              <w:spacing w:before="60" w:after="60"/>
              <w:rPr>
                <w:sz w:val="22"/>
              </w:rPr>
            </w:pPr>
            <w:r>
              <w:rPr>
                <w:sz w:val="22"/>
              </w:rPr>
              <w:t xml:space="preserve">Not sure what managing security risks means. Don’t know if there are reports about security much less if anyone sees them. </w:t>
            </w:r>
          </w:p>
          <w:p w14:paraId="1875F3BC" w14:textId="77777777" w:rsidR="00597C67" w:rsidRPr="001F6AB9" w:rsidRDefault="00597C67" w:rsidP="004F7C5F">
            <w:pPr>
              <w:spacing w:before="60" w:after="60"/>
              <w:rPr>
                <w:sz w:val="22"/>
              </w:rPr>
            </w:pPr>
            <w:r>
              <w:rPr>
                <w:sz w:val="22"/>
              </w:rPr>
              <w:t>Security isn’t in the budget, but it should be.</w:t>
            </w:r>
          </w:p>
        </w:tc>
      </w:tr>
      <w:tr w:rsidR="00597C67" w14:paraId="43B502A1" w14:textId="77777777" w:rsidTr="004F7C5F">
        <w:tc>
          <w:tcPr>
            <w:tcW w:w="2448" w:type="dxa"/>
          </w:tcPr>
          <w:p w14:paraId="22CC6CD3" w14:textId="77777777" w:rsidR="00597C67" w:rsidRDefault="00597C67" w:rsidP="004F7C5F">
            <w:pPr>
              <w:pStyle w:val="Header"/>
              <w:spacing w:before="60"/>
              <w:rPr>
                <w:sz w:val="22"/>
              </w:rPr>
            </w:pPr>
            <w:r>
              <w:rPr>
                <w:sz w:val="22"/>
              </w:rPr>
              <w:t>Staff</w:t>
            </w:r>
          </w:p>
        </w:tc>
        <w:tc>
          <w:tcPr>
            <w:tcW w:w="4500" w:type="dxa"/>
          </w:tcPr>
          <w:p w14:paraId="17779E51" w14:textId="77777777" w:rsidR="00597C67" w:rsidRPr="001F6AB9" w:rsidRDefault="00597C67" w:rsidP="004F7C5F">
            <w:pPr>
              <w:spacing w:before="60" w:after="60"/>
              <w:rPr>
                <w:sz w:val="22"/>
              </w:rPr>
            </w:pPr>
          </w:p>
        </w:tc>
        <w:tc>
          <w:tcPr>
            <w:tcW w:w="6210" w:type="dxa"/>
          </w:tcPr>
          <w:p w14:paraId="63014B5C" w14:textId="77777777" w:rsidR="00597C67" w:rsidRPr="001F6AB9" w:rsidRDefault="00597C67" w:rsidP="004F7C5F">
            <w:pPr>
              <w:spacing w:before="60" w:after="60"/>
              <w:rPr>
                <w:sz w:val="22"/>
              </w:rPr>
            </w:pPr>
            <w:r>
              <w:rPr>
                <w:sz w:val="22"/>
              </w:rPr>
              <w:t>They never fired that temp who got into the personnel files. What’s security risk management?</w:t>
            </w:r>
          </w:p>
        </w:tc>
      </w:tr>
      <w:tr w:rsidR="00597C67" w14:paraId="5B15889D" w14:textId="77777777" w:rsidTr="004F7C5F">
        <w:tc>
          <w:tcPr>
            <w:tcW w:w="2448" w:type="dxa"/>
          </w:tcPr>
          <w:p w14:paraId="1232BE25" w14:textId="77777777" w:rsidR="00597C67" w:rsidRDefault="00597C67" w:rsidP="004F7C5F">
            <w:pPr>
              <w:pStyle w:val="Header"/>
              <w:spacing w:before="60"/>
              <w:rPr>
                <w:sz w:val="22"/>
              </w:rPr>
            </w:pPr>
            <w:r>
              <w:rPr>
                <w:sz w:val="22"/>
              </w:rPr>
              <w:t>IT Staff</w:t>
            </w:r>
          </w:p>
          <w:p w14:paraId="3FB55B3F" w14:textId="77777777" w:rsidR="00597C67" w:rsidRDefault="00597C67" w:rsidP="004F7C5F">
            <w:pPr>
              <w:rPr>
                <w:sz w:val="22"/>
              </w:rPr>
            </w:pPr>
          </w:p>
        </w:tc>
        <w:tc>
          <w:tcPr>
            <w:tcW w:w="4500" w:type="dxa"/>
          </w:tcPr>
          <w:p w14:paraId="2B7A5681" w14:textId="77777777" w:rsidR="00597C67" w:rsidRPr="001F6AB9" w:rsidRDefault="00597C67" w:rsidP="004F7C5F">
            <w:pPr>
              <w:spacing w:before="60" w:after="60"/>
              <w:rPr>
                <w:sz w:val="22"/>
              </w:rPr>
            </w:pPr>
            <w:r>
              <w:rPr>
                <w:sz w:val="22"/>
              </w:rPr>
              <w:t>I get several reports and vendor B also provides reports. Smart reviews and acts on them</w:t>
            </w:r>
          </w:p>
        </w:tc>
        <w:tc>
          <w:tcPr>
            <w:tcW w:w="6210" w:type="dxa"/>
          </w:tcPr>
          <w:p w14:paraId="0F556BCE" w14:textId="77777777" w:rsidR="00597C67" w:rsidRPr="001F6AB9" w:rsidRDefault="00597C67" w:rsidP="004F7C5F">
            <w:pPr>
              <w:spacing w:before="60" w:after="120"/>
              <w:rPr>
                <w:sz w:val="22"/>
              </w:rPr>
            </w:pPr>
            <w:r>
              <w:rPr>
                <w:sz w:val="22"/>
              </w:rPr>
              <w:t>We desperately need more funding and need consider how much at risk we are.</w:t>
            </w:r>
          </w:p>
        </w:tc>
      </w:tr>
    </w:tbl>
    <w:p w14:paraId="6426D383" w14:textId="77777777" w:rsidR="00597C67" w:rsidRDefault="00597C67" w:rsidP="00597C67">
      <w:pPr>
        <w:rPr>
          <w:sz w:val="22"/>
        </w:rPr>
      </w:pPr>
    </w:p>
    <w:tbl>
      <w:tblPr>
        <w:tblW w:w="12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98"/>
        <w:gridCol w:w="1350"/>
        <w:gridCol w:w="90"/>
        <w:gridCol w:w="1890"/>
        <w:gridCol w:w="1080"/>
        <w:gridCol w:w="1170"/>
      </w:tblGrid>
      <w:tr w:rsidR="00597C67" w14:paraId="7CD2A4C4" w14:textId="77777777" w:rsidTr="004F7C5F">
        <w:trPr>
          <w:cantSplit/>
          <w:tblHeader/>
        </w:trPr>
        <w:tc>
          <w:tcPr>
            <w:tcW w:w="8748" w:type="dxa"/>
            <w:gridSpan w:val="2"/>
          </w:tcPr>
          <w:p w14:paraId="408D38AF" w14:textId="77777777" w:rsidR="00597C67" w:rsidRDefault="00597C67" w:rsidP="004F7C5F">
            <w:pPr>
              <w:spacing w:before="60" w:after="120"/>
              <w:jc w:val="center"/>
              <w:rPr>
                <w:b/>
                <w:sz w:val="22"/>
              </w:rPr>
            </w:pPr>
            <w:r>
              <w:rPr>
                <w:b/>
                <w:sz w:val="22"/>
              </w:rPr>
              <w:lastRenderedPageBreak/>
              <w:t>Security Policies and Regulations (SP4): Survey Results</w:t>
            </w:r>
          </w:p>
        </w:tc>
        <w:tc>
          <w:tcPr>
            <w:tcW w:w="4230" w:type="dxa"/>
            <w:gridSpan w:val="4"/>
          </w:tcPr>
          <w:p w14:paraId="04C4613A" w14:textId="77777777" w:rsidR="00597C67" w:rsidRDefault="00597C67" w:rsidP="004F7C5F">
            <w:pPr>
              <w:spacing w:before="60" w:after="120"/>
              <w:jc w:val="center"/>
              <w:rPr>
                <w:b/>
                <w:sz w:val="22"/>
              </w:rPr>
            </w:pPr>
            <w:r>
              <w:rPr>
                <w:b/>
                <w:sz w:val="22"/>
              </w:rPr>
              <w:t>Stoplight Status: Yellow</w:t>
            </w:r>
          </w:p>
        </w:tc>
      </w:tr>
      <w:tr w:rsidR="00597C67" w14:paraId="307FACEE" w14:textId="77777777" w:rsidTr="004F7C5F">
        <w:trPr>
          <w:tblHeader/>
        </w:trPr>
        <w:tc>
          <w:tcPr>
            <w:tcW w:w="7398" w:type="dxa"/>
            <w:tcBorders>
              <w:bottom w:val="double" w:sz="4" w:space="0" w:color="auto"/>
            </w:tcBorders>
          </w:tcPr>
          <w:p w14:paraId="3807E3F9" w14:textId="77777777" w:rsidR="00597C67" w:rsidRDefault="00597C67" w:rsidP="004F7C5F">
            <w:pPr>
              <w:spacing w:before="60"/>
              <w:rPr>
                <w:b/>
                <w:sz w:val="22"/>
              </w:rPr>
            </w:pPr>
            <w:r>
              <w:rPr>
                <w:b/>
                <w:sz w:val="22"/>
              </w:rPr>
              <w:t>Survey Statement</w:t>
            </w:r>
          </w:p>
        </w:tc>
        <w:tc>
          <w:tcPr>
            <w:tcW w:w="1440" w:type="dxa"/>
            <w:gridSpan w:val="2"/>
            <w:tcBorders>
              <w:bottom w:val="double" w:sz="4" w:space="0" w:color="auto"/>
            </w:tcBorders>
          </w:tcPr>
          <w:p w14:paraId="21C1892C" w14:textId="77777777" w:rsidR="00597C67" w:rsidRDefault="00597C67" w:rsidP="004F7C5F">
            <w:pPr>
              <w:spacing w:before="60"/>
              <w:rPr>
                <w:b/>
                <w:sz w:val="22"/>
              </w:rPr>
            </w:pPr>
            <w:r>
              <w:rPr>
                <w:b/>
                <w:sz w:val="22"/>
              </w:rPr>
              <w:t>Senior Managers</w:t>
            </w:r>
          </w:p>
        </w:tc>
        <w:tc>
          <w:tcPr>
            <w:tcW w:w="1890" w:type="dxa"/>
            <w:tcBorders>
              <w:bottom w:val="double" w:sz="4" w:space="0" w:color="auto"/>
            </w:tcBorders>
          </w:tcPr>
          <w:p w14:paraId="18B81BED" w14:textId="77777777" w:rsidR="00597C67" w:rsidRDefault="00597C67" w:rsidP="004F7C5F">
            <w:pPr>
              <w:spacing w:before="60"/>
              <w:rPr>
                <w:b/>
                <w:sz w:val="22"/>
              </w:rPr>
            </w:pPr>
            <w:r>
              <w:rPr>
                <w:b/>
                <w:sz w:val="22"/>
              </w:rPr>
              <w:t>Operational Area Managers</w:t>
            </w:r>
          </w:p>
        </w:tc>
        <w:tc>
          <w:tcPr>
            <w:tcW w:w="1080" w:type="dxa"/>
            <w:tcBorders>
              <w:bottom w:val="double" w:sz="4" w:space="0" w:color="auto"/>
            </w:tcBorders>
          </w:tcPr>
          <w:p w14:paraId="6A141CC0" w14:textId="77777777" w:rsidR="00597C67" w:rsidRDefault="00597C67" w:rsidP="004F7C5F">
            <w:pPr>
              <w:spacing w:before="60"/>
              <w:rPr>
                <w:b/>
                <w:sz w:val="22"/>
              </w:rPr>
            </w:pPr>
            <w:r>
              <w:rPr>
                <w:b/>
                <w:sz w:val="22"/>
              </w:rPr>
              <w:t>Staff</w:t>
            </w:r>
          </w:p>
        </w:tc>
        <w:tc>
          <w:tcPr>
            <w:tcW w:w="1170" w:type="dxa"/>
            <w:tcBorders>
              <w:bottom w:val="double" w:sz="4" w:space="0" w:color="auto"/>
            </w:tcBorders>
          </w:tcPr>
          <w:p w14:paraId="209FE0CC" w14:textId="77777777" w:rsidR="00597C67" w:rsidRDefault="00597C67" w:rsidP="004F7C5F">
            <w:pPr>
              <w:spacing w:before="60"/>
              <w:rPr>
                <w:b/>
                <w:sz w:val="22"/>
              </w:rPr>
            </w:pPr>
            <w:r>
              <w:rPr>
                <w:b/>
                <w:sz w:val="22"/>
              </w:rPr>
              <w:t>IT Staff</w:t>
            </w:r>
          </w:p>
        </w:tc>
      </w:tr>
      <w:tr w:rsidR="00597C67" w14:paraId="4BB3A308" w14:textId="77777777" w:rsidTr="004F7C5F">
        <w:tc>
          <w:tcPr>
            <w:tcW w:w="7398" w:type="dxa"/>
          </w:tcPr>
          <w:p w14:paraId="2D19F07E" w14:textId="77777777" w:rsidR="00597C67" w:rsidRDefault="00597C67" w:rsidP="004F7C5F">
            <w:pPr>
              <w:spacing w:before="60" w:after="120"/>
              <w:rPr>
                <w:sz w:val="22"/>
              </w:rPr>
            </w:pPr>
            <w:r>
              <w:rPr>
                <w:sz w:val="22"/>
              </w:rPr>
              <w:t xml:space="preserve">The organization has a comprehensive set of documented, current policies that are periodically reviewed and updated. </w:t>
            </w:r>
          </w:p>
        </w:tc>
        <w:tc>
          <w:tcPr>
            <w:tcW w:w="1440" w:type="dxa"/>
            <w:gridSpan w:val="2"/>
          </w:tcPr>
          <w:p w14:paraId="572BD6EE" w14:textId="77777777" w:rsidR="00597C67" w:rsidRDefault="00597C67" w:rsidP="004F7C5F">
            <w:pPr>
              <w:spacing w:before="60" w:after="60"/>
              <w:jc w:val="center"/>
              <w:rPr>
                <w:sz w:val="22"/>
              </w:rPr>
            </w:pPr>
            <w:r>
              <w:rPr>
                <w:sz w:val="22"/>
              </w:rPr>
              <w:t>Unclear</w:t>
            </w:r>
          </w:p>
        </w:tc>
        <w:tc>
          <w:tcPr>
            <w:tcW w:w="1890" w:type="dxa"/>
          </w:tcPr>
          <w:p w14:paraId="47E15B67" w14:textId="77777777" w:rsidR="00597C67" w:rsidRDefault="00597C67" w:rsidP="004F7C5F">
            <w:pPr>
              <w:spacing w:before="60" w:after="60"/>
              <w:jc w:val="center"/>
              <w:rPr>
                <w:sz w:val="22"/>
              </w:rPr>
            </w:pPr>
            <w:r>
              <w:rPr>
                <w:sz w:val="22"/>
              </w:rPr>
              <w:t>Unclear</w:t>
            </w:r>
          </w:p>
        </w:tc>
        <w:tc>
          <w:tcPr>
            <w:tcW w:w="1080" w:type="dxa"/>
          </w:tcPr>
          <w:p w14:paraId="2B7C4A52" w14:textId="77777777" w:rsidR="00597C67" w:rsidRDefault="00597C67" w:rsidP="004F7C5F">
            <w:pPr>
              <w:spacing w:before="60" w:after="60"/>
              <w:jc w:val="center"/>
              <w:rPr>
                <w:sz w:val="22"/>
              </w:rPr>
            </w:pPr>
            <w:r>
              <w:rPr>
                <w:sz w:val="22"/>
              </w:rPr>
              <w:t>Unclear</w:t>
            </w:r>
          </w:p>
        </w:tc>
        <w:tc>
          <w:tcPr>
            <w:tcW w:w="1170" w:type="dxa"/>
          </w:tcPr>
          <w:p w14:paraId="5A3C05B4" w14:textId="77777777" w:rsidR="00597C67" w:rsidRDefault="00597C67" w:rsidP="004F7C5F">
            <w:pPr>
              <w:spacing w:before="60" w:after="60"/>
              <w:jc w:val="center"/>
              <w:rPr>
                <w:sz w:val="22"/>
              </w:rPr>
            </w:pPr>
            <w:r>
              <w:rPr>
                <w:sz w:val="22"/>
              </w:rPr>
              <w:t>No</w:t>
            </w:r>
          </w:p>
        </w:tc>
      </w:tr>
      <w:tr w:rsidR="00597C67" w14:paraId="6343D02C" w14:textId="77777777" w:rsidTr="004F7C5F">
        <w:tc>
          <w:tcPr>
            <w:tcW w:w="7398" w:type="dxa"/>
          </w:tcPr>
          <w:p w14:paraId="45823F2D" w14:textId="77777777" w:rsidR="00597C67" w:rsidRDefault="00597C67" w:rsidP="004F7C5F">
            <w:pPr>
              <w:spacing w:before="60" w:after="60"/>
              <w:rPr>
                <w:sz w:val="22"/>
              </w:rPr>
            </w:pPr>
            <w:r>
              <w:rPr>
                <w:sz w:val="22"/>
              </w:rPr>
              <w:t xml:space="preserve">There is a documented process for management of security policies, including </w:t>
            </w:r>
          </w:p>
          <w:p w14:paraId="30BE6FF3" w14:textId="77777777" w:rsidR="00597C67" w:rsidRDefault="00597C67" w:rsidP="00597C67">
            <w:pPr>
              <w:numPr>
                <w:ilvl w:val="0"/>
                <w:numId w:val="36"/>
              </w:numPr>
              <w:rPr>
                <w:sz w:val="22"/>
              </w:rPr>
            </w:pPr>
            <w:r>
              <w:rPr>
                <w:sz w:val="22"/>
              </w:rPr>
              <w:t>creation</w:t>
            </w:r>
          </w:p>
          <w:p w14:paraId="14D98583" w14:textId="77777777" w:rsidR="00597C67" w:rsidRDefault="00597C67" w:rsidP="00597C67">
            <w:pPr>
              <w:numPr>
                <w:ilvl w:val="0"/>
                <w:numId w:val="36"/>
              </w:numPr>
              <w:rPr>
                <w:sz w:val="22"/>
              </w:rPr>
            </w:pPr>
            <w:r>
              <w:rPr>
                <w:sz w:val="22"/>
              </w:rPr>
              <w:t>administration (including periodic reviews and updates)</w:t>
            </w:r>
          </w:p>
          <w:p w14:paraId="77E3A9F5" w14:textId="77777777" w:rsidR="00597C67" w:rsidRDefault="00597C67" w:rsidP="00597C67">
            <w:pPr>
              <w:pStyle w:val="Bulletlist1"/>
              <w:numPr>
                <w:ilvl w:val="0"/>
                <w:numId w:val="36"/>
              </w:numPr>
              <w:tabs>
                <w:tab w:val="clear" w:pos="432"/>
              </w:tabs>
              <w:spacing w:before="0" w:line="240" w:lineRule="auto"/>
              <w:rPr>
                <w:kern w:val="0"/>
              </w:rPr>
            </w:pPr>
            <w:r>
              <w:rPr>
                <w:kern w:val="0"/>
              </w:rPr>
              <w:t>communication</w:t>
            </w:r>
          </w:p>
        </w:tc>
        <w:tc>
          <w:tcPr>
            <w:tcW w:w="1440" w:type="dxa"/>
            <w:gridSpan w:val="2"/>
          </w:tcPr>
          <w:p w14:paraId="73FC251F" w14:textId="77777777" w:rsidR="00597C67" w:rsidRDefault="00597C67" w:rsidP="004F7C5F">
            <w:pPr>
              <w:spacing w:before="60" w:after="60"/>
              <w:jc w:val="center"/>
              <w:rPr>
                <w:sz w:val="22"/>
              </w:rPr>
            </w:pPr>
            <w:r>
              <w:rPr>
                <w:sz w:val="22"/>
              </w:rPr>
              <w:t>No</w:t>
            </w:r>
          </w:p>
        </w:tc>
        <w:tc>
          <w:tcPr>
            <w:tcW w:w="1890" w:type="dxa"/>
          </w:tcPr>
          <w:p w14:paraId="2B28FFB0" w14:textId="77777777" w:rsidR="00597C67" w:rsidRDefault="00597C67" w:rsidP="004F7C5F">
            <w:pPr>
              <w:spacing w:before="60" w:after="60"/>
              <w:jc w:val="center"/>
              <w:rPr>
                <w:sz w:val="22"/>
              </w:rPr>
            </w:pPr>
            <w:r>
              <w:rPr>
                <w:sz w:val="22"/>
              </w:rPr>
              <w:t>Unclear</w:t>
            </w:r>
          </w:p>
        </w:tc>
        <w:tc>
          <w:tcPr>
            <w:tcW w:w="1080" w:type="dxa"/>
          </w:tcPr>
          <w:p w14:paraId="5EE5CC4A" w14:textId="77777777" w:rsidR="00597C67" w:rsidRDefault="00597C67" w:rsidP="004F7C5F">
            <w:pPr>
              <w:spacing w:before="60" w:after="60"/>
              <w:jc w:val="center"/>
              <w:rPr>
                <w:sz w:val="22"/>
              </w:rPr>
            </w:pPr>
            <w:r>
              <w:rPr>
                <w:sz w:val="22"/>
              </w:rPr>
              <w:t>Unclear</w:t>
            </w:r>
          </w:p>
        </w:tc>
        <w:tc>
          <w:tcPr>
            <w:tcW w:w="1170" w:type="dxa"/>
          </w:tcPr>
          <w:p w14:paraId="30DB2C6B" w14:textId="77777777" w:rsidR="00597C67" w:rsidRDefault="00597C67" w:rsidP="004F7C5F">
            <w:pPr>
              <w:spacing w:before="60" w:after="60"/>
              <w:jc w:val="center"/>
              <w:rPr>
                <w:sz w:val="22"/>
              </w:rPr>
            </w:pPr>
            <w:r>
              <w:rPr>
                <w:sz w:val="22"/>
              </w:rPr>
              <w:t>No</w:t>
            </w:r>
          </w:p>
        </w:tc>
      </w:tr>
      <w:tr w:rsidR="00597C67" w14:paraId="793C0A0D" w14:textId="77777777" w:rsidTr="004F7C5F">
        <w:tc>
          <w:tcPr>
            <w:tcW w:w="7398" w:type="dxa"/>
          </w:tcPr>
          <w:p w14:paraId="3B9616E1" w14:textId="77777777" w:rsidR="00597C67" w:rsidRDefault="00597C67" w:rsidP="004F7C5F">
            <w:pPr>
              <w:spacing w:before="60" w:after="120"/>
              <w:rPr>
                <w:sz w:val="22"/>
              </w:rPr>
            </w:pPr>
            <w:r>
              <w:rPr>
                <w:sz w:val="22"/>
              </w:rPr>
              <w:t>The organization has a documented process for evaluating and ensuring compliance with information security policies, applicable laws and regulations, and insurance requirements.</w:t>
            </w:r>
          </w:p>
        </w:tc>
        <w:tc>
          <w:tcPr>
            <w:tcW w:w="1440" w:type="dxa"/>
            <w:gridSpan w:val="2"/>
          </w:tcPr>
          <w:p w14:paraId="07F888FD" w14:textId="77777777" w:rsidR="00597C67" w:rsidRDefault="00597C67" w:rsidP="004F7C5F">
            <w:pPr>
              <w:spacing w:before="60" w:after="60"/>
              <w:jc w:val="center"/>
              <w:rPr>
                <w:sz w:val="22"/>
              </w:rPr>
            </w:pPr>
            <w:r>
              <w:rPr>
                <w:sz w:val="22"/>
              </w:rPr>
              <w:t>Yes</w:t>
            </w:r>
          </w:p>
        </w:tc>
        <w:tc>
          <w:tcPr>
            <w:tcW w:w="1890" w:type="dxa"/>
          </w:tcPr>
          <w:p w14:paraId="64ABFDD1" w14:textId="77777777" w:rsidR="00597C67" w:rsidRDefault="00597C67" w:rsidP="004F7C5F">
            <w:pPr>
              <w:spacing w:before="60" w:after="60"/>
              <w:jc w:val="center"/>
              <w:rPr>
                <w:sz w:val="22"/>
              </w:rPr>
            </w:pPr>
            <w:r>
              <w:rPr>
                <w:sz w:val="22"/>
              </w:rPr>
              <w:t>Yes</w:t>
            </w:r>
          </w:p>
        </w:tc>
        <w:tc>
          <w:tcPr>
            <w:tcW w:w="1080" w:type="dxa"/>
          </w:tcPr>
          <w:p w14:paraId="353525B3" w14:textId="77777777" w:rsidR="00597C67" w:rsidRDefault="00597C67" w:rsidP="004F7C5F">
            <w:pPr>
              <w:spacing w:before="60" w:after="60"/>
              <w:jc w:val="center"/>
              <w:rPr>
                <w:sz w:val="22"/>
              </w:rPr>
            </w:pPr>
            <w:r>
              <w:rPr>
                <w:sz w:val="22"/>
              </w:rPr>
              <w:t>Unclear</w:t>
            </w:r>
          </w:p>
        </w:tc>
        <w:tc>
          <w:tcPr>
            <w:tcW w:w="1170" w:type="dxa"/>
          </w:tcPr>
          <w:p w14:paraId="52F417A6" w14:textId="77777777" w:rsidR="00597C67" w:rsidRDefault="00597C67" w:rsidP="004F7C5F">
            <w:pPr>
              <w:spacing w:before="60" w:after="60"/>
              <w:jc w:val="center"/>
              <w:rPr>
                <w:sz w:val="22"/>
              </w:rPr>
            </w:pPr>
            <w:r>
              <w:rPr>
                <w:sz w:val="22"/>
              </w:rPr>
              <w:t>Yes</w:t>
            </w:r>
          </w:p>
        </w:tc>
      </w:tr>
      <w:tr w:rsidR="00597C67" w14:paraId="315AC0BD" w14:textId="77777777" w:rsidTr="004F7C5F">
        <w:tc>
          <w:tcPr>
            <w:tcW w:w="7398" w:type="dxa"/>
          </w:tcPr>
          <w:p w14:paraId="0F5A9142" w14:textId="77777777" w:rsidR="00597C67" w:rsidRDefault="00597C67" w:rsidP="004F7C5F">
            <w:pPr>
              <w:spacing w:before="60" w:after="120"/>
              <w:rPr>
                <w:sz w:val="22"/>
              </w:rPr>
            </w:pPr>
            <w:r>
              <w:rPr>
                <w:sz w:val="22"/>
              </w:rPr>
              <w:t>The organization uniformly enforces its security policies.</w:t>
            </w:r>
          </w:p>
        </w:tc>
        <w:tc>
          <w:tcPr>
            <w:tcW w:w="1440" w:type="dxa"/>
            <w:gridSpan w:val="2"/>
          </w:tcPr>
          <w:p w14:paraId="20834042" w14:textId="77777777" w:rsidR="00597C67" w:rsidRDefault="00597C67" w:rsidP="004F7C5F">
            <w:pPr>
              <w:spacing w:before="60" w:after="60"/>
              <w:jc w:val="center"/>
              <w:rPr>
                <w:sz w:val="22"/>
              </w:rPr>
            </w:pPr>
            <w:r>
              <w:rPr>
                <w:sz w:val="22"/>
              </w:rPr>
              <w:t>Yes</w:t>
            </w:r>
          </w:p>
        </w:tc>
        <w:tc>
          <w:tcPr>
            <w:tcW w:w="1890" w:type="dxa"/>
          </w:tcPr>
          <w:p w14:paraId="6644EF0D" w14:textId="77777777" w:rsidR="00597C67" w:rsidRDefault="00597C67" w:rsidP="004F7C5F">
            <w:pPr>
              <w:spacing w:before="60" w:after="60"/>
              <w:jc w:val="center"/>
              <w:rPr>
                <w:sz w:val="22"/>
              </w:rPr>
            </w:pPr>
            <w:r>
              <w:rPr>
                <w:sz w:val="22"/>
              </w:rPr>
              <w:t>Yes</w:t>
            </w:r>
          </w:p>
        </w:tc>
        <w:tc>
          <w:tcPr>
            <w:tcW w:w="1080" w:type="dxa"/>
          </w:tcPr>
          <w:p w14:paraId="7D93C612" w14:textId="77777777" w:rsidR="00597C67" w:rsidRDefault="00597C67" w:rsidP="004F7C5F">
            <w:pPr>
              <w:spacing w:before="60" w:after="60"/>
              <w:jc w:val="center"/>
              <w:rPr>
                <w:sz w:val="22"/>
              </w:rPr>
            </w:pPr>
            <w:r>
              <w:rPr>
                <w:sz w:val="22"/>
              </w:rPr>
              <w:t>Yes</w:t>
            </w:r>
          </w:p>
        </w:tc>
        <w:tc>
          <w:tcPr>
            <w:tcW w:w="1170" w:type="dxa"/>
          </w:tcPr>
          <w:p w14:paraId="2922A683" w14:textId="77777777" w:rsidR="00597C67" w:rsidRDefault="00597C67" w:rsidP="004F7C5F">
            <w:pPr>
              <w:spacing w:before="60" w:after="60"/>
              <w:jc w:val="center"/>
              <w:rPr>
                <w:sz w:val="22"/>
              </w:rPr>
            </w:pPr>
            <w:r>
              <w:rPr>
                <w:sz w:val="22"/>
              </w:rPr>
              <w:t>Unclear</w:t>
            </w:r>
          </w:p>
        </w:tc>
      </w:tr>
    </w:tbl>
    <w:p w14:paraId="01A0E1A4" w14:textId="77777777" w:rsidR="00597C67" w:rsidRDefault="00597C67" w:rsidP="00597C67">
      <w:pPr>
        <w:rPr>
          <w:sz w:val="22"/>
        </w:rPr>
      </w:pPr>
    </w:p>
    <w:p w14:paraId="13FCEEED" w14:textId="77777777" w:rsidR="00597C67" w:rsidRDefault="00597C67" w:rsidP="00597C67">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8"/>
        <w:gridCol w:w="4590"/>
        <w:gridCol w:w="6012"/>
      </w:tblGrid>
      <w:tr w:rsidR="00597C67" w14:paraId="265C7834" w14:textId="77777777" w:rsidTr="004F7C5F">
        <w:trPr>
          <w:cantSplit/>
          <w:tblHeader/>
        </w:trPr>
        <w:tc>
          <w:tcPr>
            <w:tcW w:w="12960" w:type="dxa"/>
            <w:gridSpan w:val="3"/>
          </w:tcPr>
          <w:p w14:paraId="6966C33A" w14:textId="77777777" w:rsidR="00597C67" w:rsidRDefault="00597C67" w:rsidP="004F7C5F">
            <w:pPr>
              <w:spacing w:before="60" w:after="120"/>
              <w:jc w:val="center"/>
              <w:rPr>
                <w:sz w:val="22"/>
              </w:rPr>
            </w:pPr>
            <w:r>
              <w:rPr>
                <w:b/>
                <w:sz w:val="22"/>
              </w:rPr>
              <w:t>Security Policies and Regulations (SP4): Contextual Information</w:t>
            </w:r>
          </w:p>
        </w:tc>
      </w:tr>
      <w:tr w:rsidR="00597C67" w14:paraId="144EE211" w14:textId="77777777" w:rsidTr="004F7C5F">
        <w:trPr>
          <w:tblHeader/>
        </w:trPr>
        <w:tc>
          <w:tcPr>
            <w:tcW w:w="2358" w:type="dxa"/>
            <w:tcBorders>
              <w:bottom w:val="double" w:sz="4" w:space="0" w:color="auto"/>
            </w:tcBorders>
          </w:tcPr>
          <w:p w14:paraId="447C22E1" w14:textId="77777777" w:rsidR="00597C67" w:rsidRDefault="00597C67" w:rsidP="004F7C5F">
            <w:pPr>
              <w:spacing w:before="60"/>
              <w:rPr>
                <w:b/>
                <w:sz w:val="22"/>
              </w:rPr>
            </w:pPr>
            <w:r>
              <w:rPr>
                <w:b/>
                <w:sz w:val="22"/>
              </w:rPr>
              <w:t>Organizational Level</w:t>
            </w:r>
          </w:p>
          <w:p w14:paraId="6952F038" w14:textId="77777777" w:rsidR="00597C67" w:rsidRDefault="00597C67" w:rsidP="004F7C5F">
            <w:pPr>
              <w:rPr>
                <w:b/>
                <w:sz w:val="22"/>
              </w:rPr>
            </w:pPr>
          </w:p>
        </w:tc>
        <w:tc>
          <w:tcPr>
            <w:tcW w:w="4590" w:type="dxa"/>
            <w:tcBorders>
              <w:bottom w:val="double" w:sz="4" w:space="0" w:color="auto"/>
            </w:tcBorders>
          </w:tcPr>
          <w:p w14:paraId="2DD6966C" w14:textId="77777777" w:rsidR="00597C67" w:rsidRDefault="00597C67" w:rsidP="004F7C5F">
            <w:pPr>
              <w:spacing w:before="60"/>
              <w:rPr>
                <w:b/>
                <w:sz w:val="22"/>
              </w:rPr>
            </w:pPr>
            <w:r>
              <w:rPr>
                <w:b/>
                <w:sz w:val="22"/>
              </w:rPr>
              <w:t>Protection Strategy Practices</w:t>
            </w:r>
          </w:p>
        </w:tc>
        <w:tc>
          <w:tcPr>
            <w:tcW w:w="6012" w:type="dxa"/>
            <w:tcBorders>
              <w:bottom w:val="double" w:sz="4" w:space="0" w:color="auto"/>
            </w:tcBorders>
          </w:tcPr>
          <w:p w14:paraId="1C556D4D" w14:textId="77777777" w:rsidR="00597C67" w:rsidRDefault="00597C67" w:rsidP="004F7C5F">
            <w:pPr>
              <w:spacing w:before="60"/>
              <w:rPr>
                <w:b/>
                <w:sz w:val="22"/>
              </w:rPr>
            </w:pPr>
            <w:r>
              <w:rPr>
                <w:b/>
                <w:sz w:val="22"/>
              </w:rPr>
              <w:t>Organizational Vulnerabilities</w:t>
            </w:r>
          </w:p>
        </w:tc>
      </w:tr>
      <w:tr w:rsidR="00597C67" w14:paraId="5AEC53E9" w14:textId="77777777" w:rsidTr="004F7C5F">
        <w:tc>
          <w:tcPr>
            <w:tcW w:w="2358" w:type="dxa"/>
            <w:tcBorders>
              <w:top w:val="nil"/>
            </w:tcBorders>
          </w:tcPr>
          <w:p w14:paraId="31435768" w14:textId="77777777" w:rsidR="00597C67" w:rsidRDefault="00597C67" w:rsidP="004F7C5F">
            <w:pPr>
              <w:pStyle w:val="Header"/>
              <w:spacing w:before="60" w:after="60"/>
              <w:rPr>
                <w:sz w:val="22"/>
              </w:rPr>
            </w:pPr>
            <w:r>
              <w:rPr>
                <w:sz w:val="22"/>
              </w:rPr>
              <w:t>Senior Management</w:t>
            </w:r>
          </w:p>
          <w:p w14:paraId="7F7CF137" w14:textId="77777777" w:rsidR="00597C67" w:rsidRDefault="00597C67" w:rsidP="004F7C5F">
            <w:pPr>
              <w:spacing w:before="60" w:after="60"/>
              <w:rPr>
                <w:sz w:val="22"/>
              </w:rPr>
            </w:pPr>
          </w:p>
        </w:tc>
        <w:tc>
          <w:tcPr>
            <w:tcW w:w="4590" w:type="dxa"/>
            <w:tcBorders>
              <w:top w:val="nil"/>
            </w:tcBorders>
          </w:tcPr>
          <w:p w14:paraId="773ED346" w14:textId="77777777" w:rsidR="00597C67" w:rsidRPr="002F2D4E" w:rsidRDefault="00597C67" w:rsidP="004F7C5F">
            <w:pPr>
              <w:spacing w:before="60" w:after="60"/>
              <w:rPr>
                <w:sz w:val="22"/>
              </w:rPr>
            </w:pPr>
            <w:r>
              <w:rPr>
                <w:sz w:val="22"/>
              </w:rPr>
              <w:t>We have some policies that Smart wrote and keeps current. Other types of regulations and laws (not security) we have long standing policies and processes for insuring compliance.</w:t>
            </w:r>
          </w:p>
        </w:tc>
        <w:tc>
          <w:tcPr>
            <w:tcW w:w="6012" w:type="dxa"/>
            <w:tcBorders>
              <w:top w:val="nil"/>
            </w:tcBorders>
          </w:tcPr>
          <w:p w14:paraId="403C0DDB" w14:textId="77777777" w:rsidR="00597C67" w:rsidRPr="002F2D4E" w:rsidRDefault="00597C67" w:rsidP="004F7C5F">
            <w:pPr>
              <w:spacing w:before="60" w:after="60"/>
              <w:rPr>
                <w:sz w:val="22"/>
              </w:rPr>
            </w:pPr>
            <w:r>
              <w:rPr>
                <w:sz w:val="22"/>
              </w:rPr>
              <w:t xml:space="preserve">We use an informal, not a documented process to manage policies. </w:t>
            </w:r>
          </w:p>
        </w:tc>
      </w:tr>
      <w:tr w:rsidR="00597C67" w14:paraId="49A77419" w14:textId="77777777" w:rsidTr="004F7C5F">
        <w:tc>
          <w:tcPr>
            <w:tcW w:w="2358" w:type="dxa"/>
          </w:tcPr>
          <w:p w14:paraId="375C0B2E" w14:textId="77777777" w:rsidR="00597C67" w:rsidRDefault="00597C67" w:rsidP="004F7C5F">
            <w:pPr>
              <w:spacing w:before="60" w:after="60"/>
              <w:rPr>
                <w:sz w:val="22"/>
              </w:rPr>
            </w:pPr>
            <w:r>
              <w:rPr>
                <w:sz w:val="22"/>
              </w:rPr>
              <w:t>Operational Area Management</w:t>
            </w:r>
          </w:p>
        </w:tc>
        <w:tc>
          <w:tcPr>
            <w:tcW w:w="4590" w:type="dxa"/>
          </w:tcPr>
          <w:p w14:paraId="6125AF03" w14:textId="77777777" w:rsidR="00597C67" w:rsidRDefault="00597C67" w:rsidP="004F7C5F">
            <w:pPr>
              <w:spacing w:before="60" w:after="60"/>
              <w:rPr>
                <w:sz w:val="22"/>
              </w:rPr>
            </w:pPr>
            <w:r>
              <w:rPr>
                <w:sz w:val="22"/>
              </w:rPr>
              <w:t xml:space="preserve">We comply with many regulations. </w:t>
            </w:r>
          </w:p>
          <w:p w14:paraId="7DB7F4FB" w14:textId="77777777" w:rsidR="00597C67" w:rsidRPr="002F2D4E" w:rsidRDefault="00597C67" w:rsidP="004F7C5F">
            <w:pPr>
              <w:spacing w:before="60" w:after="60"/>
              <w:rPr>
                <w:sz w:val="22"/>
              </w:rPr>
            </w:pPr>
            <w:r>
              <w:rPr>
                <w:sz w:val="22"/>
              </w:rPr>
              <w:t>Several polices have been documented. Maybe they should be a part of training</w:t>
            </w:r>
          </w:p>
        </w:tc>
        <w:tc>
          <w:tcPr>
            <w:tcW w:w="6012" w:type="dxa"/>
          </w:tcPr>
          <w:p w14:paraId="153E3ACC" w14:textId="77777777" w:rsidR="00597C67" w:rsidRDefault="00597C67" w:rsidP="004F7C5F">
            <w:pPr>
              <w:spacing w:before="60" w:after="120"/>
              <w:rPr>
                <w:sz w:val="22"/>
              </w:rPr>
            </w:pPr>
            <w:r>
              <w:rPr>
                <w:sz w:val="22"/>
              </w:rPr>
              <w:t>If there are security regulations, we may not track compliance.</w:t>
            </w:r>
          </w:p>
          <w:p w14:paraId="0F625018" w14:textId="77777777" w:rsidR="00597C67" w:rsidRPr="002F2D4E" w:rsidRDefault="00597C67" w:rsidP="004F7C5F">
            <w:pPr>
              <w:spacing w:before="60" w:after="120"/>
              <w:rPr>
                <w:sz w:val="22"/>
              </w:rPr>
            </w:pPr>
            <w:r>
              <w:rPr>
                <w:sz w:val="22"/>
              </w:rPr>
              <w:t>I’ve never seen these policies.</w:t>
            </w:r>
          </w:p>
        </w:tc>
      </w:tr>
      <w:tr w:rsidR="00597C67" w14:paraId="29BB103B" w14:textId="77777777" w:rsidTr="004F7C5F">
        <w:tc>
          <w:tcPr>
            <w:tcW w:w="2358" w:type="dxa"/>
          </w:tcPr>
          <w:p w14:paraId="381DB295" w14:textId="77777777" w:rsidR="00597C67" w:rsidRDefault="00597C67" w:rsidP="004F7C5F">
            <w:pPr>
              <w:pStyle w:val="Header"/>
              <w:spacing w:before="60" w:after="60"/>
              <w:rPr>
                <w:sz w:val="22"/>
              </w:rPr>
            </w:pPr>
            <w:r>
              <w:rPr>
                <w:sz w:val="22"/>
              </w:rPr>
              <w:t>Staff</w:t>
            </w:r>
          </w:p>
        </w:tc>
        <w:tc>
          <w:tcPr>
            <w:tcW w:w="4590" w:type="dxa"/>
          </w:tcPr>
          <w:p w14:paraId="6658CD40" w14:textId="77777777" w:rsidR="00597C67" w:rsidRPr="002F2D4E" w:rsidRDefault="00597C67" w:rsidP="004F7C5F">
            <w:pPr>
              <w:spacing w:before="60" w:after="60"/>
              <w:rPr>
                <w:sz w:val="22"/>
              </w:rPr>
            </w:pPr>
          </w:p>
        </w:tc>
        <w:tc>
          <w:tcPr>
            <w:tcW w:w="6012" w:type="dxa"/>
          </w:tcPr>
          <w:p w14:paraId="77C70942" w14:textId="77777777" w:rsidR="00597C67" w:rsidRPr="002F2D4E" w:rsidRDefault="00597C67" w:rsidP="004F7C5F">
            <w:pPr>
              <w:spacing w:before="60" w:after="120"/>
              <w:rPr>
                <w:sz w:val="22"/>
              </w:rPr>
            </w:pPr>
          </w:p>
        </w:tc>
      </w:tr>
      <w:tr w:rsidR="00597C67" w14:paraId="7D62635A" w14:textId="77777777" w:rsidTr="004F7C5F">
        <w:tc>
          <w:tcPr>
            <w:tcW w:w="2358" w:type="dxa"/>
          </w:tcPr>
          <w:p w14:paraId="086A669A" w14:textId="77777777" w:rsidR="00597C67" w:rsidRDefault="00597C67" w:rsidP="004F7C5F">
            <w:pPr>
              <w:pStyle w:val="Header"/>
              <w:spacing w:before="60" w:after="60"/>
              <w:rPr>
                <w:sz w:val="22"/>
              </w:rPr>
            </w:pPr>
            <w:r>
              <w:rPr>
                <w:sz w:val="22"/>
              </w:rPr>
              <w:t>IT Staff</w:t>
            </w:r>
          </w:p>
          <w:p w14:paraId="74EEDA23" w14:textId="77777777" w:rsidR="00597C67" w:rsidRDefault="00597C67" w:rsidP="004F7C5F">
            <w:pPr>
              <w:spacing w:before="60" w:after="60"/>
              <w:rPr>
                <w:sz w:val="22"/>
              </w:rPr>
            </w:pPr>
          </w:p>
        </w:tc>
        <w:tc>
          <w:tcPr>
            <w:tcW w:w="4590" w:type="dxa"/>
          </w:tcPr>
          <w:p w14:paraId="0A3379C3" w14:textId="77777777" w:rsidR="00597C67" w:rsidRPr="002F2D4E" w:rsidRDefault="00597C67" w:rsidP="004F7C5F">
            <w:pPr>
              <w:spacing w:before="60" w:after="60"/>
              <w:rPr>
                <w:sz w:val="22"/>
              </w:rPr>
            </w:pPr>
          </w:p>
        </w:tc>
        <w:tc>
          <w:tcPr>
            <w:tcW w:w="6012" w:type="dxa"/>
          </w:tcPr>
          <w:p w14:paraId="73D2E9DB" w14:textId="77777777" w:rsidR="00597C67" w:rsidRPr="002F2D4E" w:rsidRDefault="00597C67" w:rsidP="004F7C5F">
            <w:pPr>
              <w:spacing w:before="60" w:after="120"/>
              <w:rPr>
                <w:sz w:val="22"/>
              </w:rPr>
            </w:pPr>
            <w:r>
              <w:rPr>
                <w:sz w:val="22"/>
              </w:rPr>
              <w:t>There’s no enforcement of security policies at the moment.</w:t>
            </w:r>
          </w:p>
        </w:tc>
      </w:tr>
    </w:tbl>
    <w:p w14:paraId="428A6A02" w14:textId="77777777" w:rsidR="00597C67" w:rsidRDefault="00597C67" w:rsidP="00597C67">
      <w:pPr>
        <w:rPr>
          <w:sz w:val="22"/>
        </w:rPr>
      </w:pPr>
    </w:p>
    <w:tbl>
      <w:tblPr>
        <w:tblW w:w="12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48"/>
        <w:gridCol w:w="990"/>
        <w:gridCol w:w="360"/>
        <w:gridCol w:w="1710"/>
        <w:gridCol w:w="1080"/>
        <w:gridCol w:w="990"/>
      </w:tblGrid>
      <w:tr w:rsidR="00597C67" w14:paraId="56EC3E37" w14:textId="77777777" w:rsidTr="004F7C5F">
        <w:trPr>
          <w:cantSplit/>
          <w:tblHeader/>
        </w:trPr>
        <w:tc>
          <w:tcPr>
            <w:tcW w:w="8838" w:type="dxa"/>
            <w:gridSpan w:val="2"/>
          </w:tcPr>
          <w:p w14:paraId="5311A15F" w14:textId="77777777" w:rsidR="00597C67" w:rsidRDefault="00597C67" w:rsidP="004F7C5F">
            <w:pPr>
              <w:spacing w:before="60" w:after="120"/>
              <w:jc w:val="center"/>
              <w:rPr>
                <w:b/>
                <w:sz w:val="22"/>
              </w:rPr>
            </w:pPr>
            <w:r>
              <w:rPr>
                <w:b/>
                <w:sz w:val="22"/>
              </w:rPr>
              <w:t>Collaborative Security Management (SP5): Survey Results</w:t>
            </w:r>
          </w:p>
        </w:tc>
        <w:tc>
          <w:tcPr>
            <w:tcW w:w="4140" w:type="dxa"/>
            <w:gridSpan w:val="4"/>
          </w:tcPr>
          <w:p w14:paraId="6668A0C3" w14:textId="77777777" w:rsidR="00597C67" w:rsidRDefault="00597C67" w:rsidP="004F7C5F">
            <w:pPr>
              <w:spacing w:before="60" w:after="120"/>
              <w:jc w:val="center"/>
              <w:rPr>
                <w:b/>
                <w:sz w:val="22"/>
              </w:rPr>
            </w:pPr>
            <w:r>
              <w:rPr>
                <w:b/>
                <w:sz w:val="22"/>
              </w:rPr>
              <w:t>Stoplight Status: Red</w:t>
            </w:r>
          </w:p>
        </w:tc>
      </w:tr>
      <w:tr w:rsidR="00597C67" w14:paraId="1C656B53" w14:textId="77777777" w:rsidTr="004F7C5F">
        <w:trPr>
          <w:tblHeader/>
        </w:trPr>
        <w:tc>
          <w:tcPr>
            <w:tcW w:w="7848" w:type="dxa"/>
            <w:tcBorders>
              <w:bottom w:val="double" w:sz="4" w:space="0" w:color="auto"/>
            </w:tcBorders>
          </w:tcPr>
          <w:p w14:paraId="401BBAF8" w14:textId="77777777" w:rsidR="00597C67" w:rsidRDefault="00597C67" w:rsidP="004F7C5F">
            <w:pPr>
              <w:spacing w:before="60"/>
              <w:rPr>
                <w:b/>
                <w:sz w:val="22"/>
              </w:rPr>
            </w:pPr>
            <w:r>
              <w:rPr>
                <w:b/>
                <w:sz w:val="22"/>
              </w:rPr>
              <w:t>Survey Statement</w:t>
            </w:r>
          </w:p>
        </w:tc>
        <w:tc>
          <w:tcPr>
            <w:tcW w:w="1350" w:type="dxa"/>
            <w:gridSpan w:val="2"/>
            <w:tcBorders>
              <w:bottom w:val="double" w:sz="4" w:space="0" w:color="auto"/>
            </w:tcBorders>
          </w:tcPr>
          <w:p w14:paraId="02E080A8" w14:textId="77777777" w:rsidR="00597C67" w:rsidRDefault="00597C67" w:rsidP="004F7C5F">
            <w:pPr>
              <w:spacing w:before="60"/>
              <w:rPr>
                <w:b/>
                <w:sz w:val="22"/>
              </w:rPr>
            </w:pPr>
            <w:r>
              <w:rPr>
                <w:b/>
                <w:sz w:val="22"/>
              </w:rPr>
              <w:t>Senior Managers</w:t>
            </w:r>
          </w:p>
        </w:tc>
        <w:tc>
          <w:tcPr>
            <w:tcW w:w="1710" w:type="dxa"/>
            <w:tcBorders>
              <w:bottom w:val="double" w:sz="4" w:space="0" w:color="auto"/>
            </w:tcBorders>
          </w:tcPr>
          <w:p w14:paraId="79B46839" w14:textId="77777777" w:rsidR="00597C67" w:rsidRDefault="00597C67" w:rsidP="004F7C5F">
            <w:pPr>
              <w:spacing w:before="60"/>
              <w:rPr>
                <w:b/>
                <w:sz w:val="22"/>
              </w:rPr>
            </w:pPr>
            <w:r>
              <w:rPr>
                <w:b/>
                <w:sz w:val="22"/>
              </w:rPr>
              <w:t>Operational Area Managers</w:t>
            </w:r>
          </w:p>
        </w:tc>
        <w:tc>
          <w:tcPr>
            <w:tcW w:w="1080" w:type="dxa"/>
            <w:tcBorders>
              <w:bottom w:val="double" w:sz="4" w:space="0" w:color="auto"/>
            </w:tcBorders>
          </w:tcPr>
          <w:p w14:paraId="190F3F95" w14:textId="77777777" w:rsidR="00597C67" w:rsidRDefault="00597C67" w:rsidP="004F7C5F">
            <w:pPr>
              <w:spacing w:before="60"/>
              <w:rPr>
                <w:b/>
                <w:sz w:val="22"/>
              </w:rPr>
            </w:pPr>
            <w:r>
              <w:rPr>
                <w:b/>
                <w:sz w:val="22"/>
              </w:rPr>
              <w:t>Staff</w:t>
            </w:r>
          </w:p>
        </w:tc>
        <w:tc>
          <w:tcPr>
            <w:tcW w:w="990" w:type="dxa"/>
            <w:tcBorders>
              <w:bottom w:val="double" w:sz="4" w:space="0" w:color="auto"/>
            </w:tcBorders>
          </w:tcPr>
          <w:p w14:paraId="7906FEAF" w14:textId="77777777" w:rsidR="00597C67" w:rsidRDefault="00597C67" w:rsidP="004F7C5F">
            <w:pPr>
              <w:spacing w:before="60"/>
              <w:rPr>
                <w:b/>
                <w:sz w:val="22"/>
              </w:rPr>
            </w:pPr>
            <w:r>
              <w:rPr>
                <w:b/>
                <w:sz w:val="22"/>
              </w:rPr>
              <w:t>IT Staff</w:t>
            </w:r>
          </w:p>
        </w:tc>
      </w:tr>
      <w:tr w:rsidR="00597C67" w14:paraId="5AD71EF6" w14:textId="77777777" w:rsidTr="004F7C5F">
        <w:tc>
          <w:tcPr>
            <w:tcW w:w="7848" w:type="dxa"/>
          </w:tcPr>
          <w:p w14:paraId="79D30A6B" w14:textId="77777777" w:rsidR="00597C67" w:rsidRDefault="00597C67" w:rsidP="004F7C5F">
            <w:pPr>
              <w:spacing w:before="60" w:after="60"/>
              <w:rPr>
                <w:sz w:val="22"/>
              </w:rPr>
            </w:pPr>
            <w:r>
              <w:rPr>
                <w:sz w:val="22"/>
              </w:rPr>
              <w:t>The organization has policies and procedures for protecting information when working with external organizations (e.g., third parties, collaborators, subcontractors, or partners), including</w:t>
            </w:r>
          </w:p>
          <w:p w14:paraId="30439EB6" w14:textId="77777777" w:rsidR="00597C67" w:rsidRDefault="00597C67" w:rsidP="00597C67">
            <w:pPr>
              <w:numPr>
                <w:ilvl w:val="0"/>
                <w:numId w:val="39"/>
              </w:numPr>
              <w:rPr>
                <w:sz w:val="22"/>
              </w:rPr>
            </w:pPr>
            <w:r>
              <w:rPr>
                <w:sz w:val="22"/>
              </w:rPr>
              <w:t>protecting information belonging to other organizations</w:t>
            </w:r>
          </w:p>
          <w:p w14:paraId="2D2C7F10" w14:textId="77777777" w:rsidR="00597C67" w:rsidRDefault="00597C67" w:rsidP="00597C67">
            <w:pPr>
              <w:numPr>
                <w:ilvl w:val="0"/>
                <w:numId w:val="39"/>
              </w:numPr>
              <w:rPr>
                <w:sz w:val="22"/>
              </w:rPr>
            </w:pPr>
            <w:r>
              <w:rPr>
                <w:sz w:val="22"/>
              </w:rPr>
              <w:t>understanding the security polices and procedures of external organizations</w:t>
            </w:r>
          </w:p>
          <w:p w14:paraId="1F136593" w14:textId="77777777" w:rsidR="00597C67" w:rsidRDefault="00597C67" w:rsidP="00597C67">
            <w:pPr>
              <w:numPr>
                <w:ilvl w:val="0"/>
                <w:numId w:val="39"/>
              </w:numPr>
              <w:spacing w:after="120"/>
              <w:rPr>
                <w:sz w:val="22"/>
              </w:rPr>
            </w:pPr>
            <w:r>
              <w:rPr>
                <w:sz w:val="22"/>
              </w:rPr>
              <w:t>ending access to information by terminated external personnel</w:t>
            </w:r>
          </w:p>
        </w:tc>
        <w:tc>
          <w:tcPr>
            <w:tcW w:w="1350" w:type="dxa"/>
            <w:gridSpan w:val="2"/>
          </w:tcPr>
          <w:p w14:paraId="462C8D4C" w14:textId="77777777" w:rsidR="00597C67" w:rsidRDefault="00597C67" w:rsidP="004F7C5F">
            <w:pPr>
              <w:spacing w:before="60" w:after="60"/>
              <w:jc w:val="center"/>
              <w:rPr>
                <w:sz w:val="22"/>
              </w:rPr>
            </w:pPr>
            <w:r>
              <w:rPr>
                <w:sz w:val="22"/>
              </w:rPr>
              <w:t>Unclear</w:t>
            </w:r>
          </w:p>
        </w:tc>
        <w:tc>
          <w:tcPr>
            <w:tcW w:w="1710" w:type="dxa"/>
          </w:tcPr>
          <w:p w14:paraId="36356EBB" w14:textId="77777777" w:rsidR="00597C67" w:rsidRDefault="00597C67" w:rsidP="004F7C5F">
            <w:pPr>
              <w:spacing w:before="60" w:after="60"/>
              <w:jc w:val="center"/>
              <w:rPr>
                <w:sz w:val="22"/>
              </w:rPr>
            </w:pPr>
            <w:r>
              <w:rPr>
                <w:sz w:val="22"/>
              </w:rPr>
              <w:t>No</w:t>
            </w:r>
          </w:p>
        </w:tc>
        <w:tc>
          <w:tcPr>
            <w:tcW w:w="1080" w:type="dxa"/>
          </w:tcPr>
          <w:p w14:paraId="3AE5D8C5" w14:textId="77777777" w:rsidR="00597C67" w:rsidRDefault="00597C67" w:rsidP="004F7C5F">
            <w:pPr>
              <w:spacing w:before="60" w:after="60"/>
              <w:jc w:val="center"/>
              <w:rPr>
                <w:sz w:val="22"/>
              </w:rPr>
            </w:pPr>
            <w:r>
              <w:rPr>
                <w:sz w:val="22"/>
              </w:rPr>
              <w:t>Unclear</w:t>
            </w:r>
          </w:p>
        </w:tc>
        <w:tc>
          <w:tcPr>
            <w:tcW w:w="990" w:type="dxa"/>
          </w:tcPr>
          <w:p w14:paraId="1EB9D96E" w14:textId="77777777" w:rsidR="00597C67" w:rsidRDefault="00597C67" w:rsidP="004F7C5F">
            <w:pPr>
              <w:spacing w:before="60" w:after="60"/>
              <w:jc w:val="center"/>
              <w:rPr>
                <w:sz w:val="22"/>
              </w:rPr>
            </w:pPr>
            <w:r>
              <w:rPr>
                <w:sz w:val="22"/>
              </w:rPr>
              <w:t>No</w:t>
            </w:r>
          </w:p>
        </w:tc>
      </w:tr>
      <w:tr w:rsidR="00597C67" w14:paraId="7F4F2DDB" w14:textId="77777777" w:rsidTr="004F7C5F">
        <w:tc>
          <w:tcPr>
            <w:tcW w:w="7848" w:type="dxa"/>
          </w:tcPr>
          <w:p w14:paraId="09CBA095" w14:textId="77777777" w:rsidR="00597C67" w:rsidRDefault="00597C67" w:rsidP="004F7C5F">
            <w:pPr>
              <w:spacing w:before="60" w:after="120"/>
              <w:rPr>
                <w:sz w:val="22"/>
              </w:rPr>
            </w:pPr>
            <w:r>
              <w:rPr>
                <w:sz w:val="22"/>
              </w:rPr>
              <w:t>The organization has verified that outsourced security services, mechanisms, and technologies meet its needs and requirements.</w:t>
            </w:r>
          </w:p>
        </w:tc>
        <w:tc>
          <w:tcPr>
            <w:tcW w:w="1350" w:type="dxa"/>
            <w:gridSpan w:val="2"/>
          </w:tcPr>
          <w:p w14:paraId="63DC261B" w14:textId="77777777" w:rsidR="00597C67" w:rsidRDefault="00597C67" w:rsidP="004F7C5F">
            <w:pPr>
              <w:spacing w:before="60" w:after="60"/>
              <w:jc w:val="center"/>
              <w:rPr>
                <w:sz w:val="22"/>
              </w:rPr>
            </w:pPr>
            <w:r>
              <w:rPr>
                <w:sz w:val="22"/>
              </w:rPr>
              <w:t>Unclear</w:t>
            </w:r>
          </w:p>
        </w:tc>
        <w:tc>
          <w:tcPr>
            <w:tcW w:w="1710" w:type="dxa"/>
          </w:tcPr>
          <w:p w14:paraId="0FAEB992" w14:textId="77777777" w:rsidR="00597C67" w:rsidRDefault="00597C67" w:rsidP="004F7C5F">
            <w:pPr>
              <w:spacing w:before="60" w:after="60"/>
              <w:jc w:val="center"/>
              <w:rPr>
                <w:sz w:val="22"/>
              </w:rPr>
            </w:pPr>
            <w:r>
              <w:rPr>
                <w:sz w:val="22"/>
              </w:rPr>
              <w:t>Unclear</w:t>
            </w:r>
          </w:p>
        </w:tc>
        <w:tc>
          <w:tcPr>
            <w:tcW w:w="1080" w:type="dxa"/>
          </w:tcPr>
          <w:p w14:paraId="3D11CEC3" w14:textId="77777777" w:rsidR="00597C67" w:rsidRDefault="00597C67" w:rsidP="004F7C5F">
            <w:pPr>
              <w:spacing w:before="60" w:after="60"/>
              <w:jc w:val="center"/>
              <w:rPr>
                <w:sz w:val="22"/>
              </w:rPr>
            </w:pPr>
          </w:p>
        </w:tc>
        <w:tc>
          <w:tcPr>
            <w:tcW w:w="990" w:type="dxa"/>
          </w:tcPr>
          <w:p w14:paraId="6F35D592" w14:textId="77777777" w:rsidR="00597C67" w:rsidRDefault="00597C67" w:rsidP="004F7C5F">
            <w:pPr>
              <w:spacing w:before="60" w:after="60"/>
              <w:jc w:val="center"/>
              <w:rPr>
                <w:sz w:val="22"/>
              </w:rPr>
            </w:pPr>
            <w:r>
              <w:rPr>
                <w:sz w:val="22"/>
              </w:rPr>
              <w:t>No</w:t>
            </w:r>
          </w:p>
        </w:tc>
      </w:tr>
    </w:tbl>
    <w:p w14:paraId="1B9F3973" w14:textId="77777777" w:rsidR="00597C67" w:rsidRDefault="00597C67" w:rsidP="00597C67">
      <w:pPr>
        <w:rPr>
          <w:sz w:val="22"/>
        </w:rPr>
      </w:pPr>
    </w:p>
    <w:p w14:paraId="466BB33D" w14:textId="77777777" w:rsidR="00597C67" w:rsidRDefault="00597C67" w:rsidP="00597C67">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8"/>
        <w:gridCol w:w="4950"/>
        <w:gridCol w:w="5670"/>
      </w:tblGrid>
      <w:tr w:rsidR="00597C67" w14:paraId="111E3B0B" w14:textId="77777777" w:rsidTr="004F7C5F">
        <w:trPr>
          <w:cantSplit/>
          <w:tblHeader/>
        </w:trPr>
        <w:tc>
          <w:tcPr>
            <w:tcW w:w="12978" w:type="dxa"/>
            <w:gridSpan w:val="3"/>
          </w:tcPr>
          <w:p w14:paraId="2CC8096C" w14:textId="77777777" w:rsidR="00597C67" w:rsidRDefault="00597C67" w:rsidP="004F7C5F">
            <w:pPr>
              <w:spacing w:before="60" w:after="120"/>
              <w:jc w:val="center"/>
              <w:rPr>
                <w:sz w:val="22"/>
              </w:rPr>
            </w:pPr>
            <w:r>
              <w:rPr>
                <w:b/>
                <w:sz w:val="22"/>
              </w:rPr>
              <w:t>Collaborative Security Management (SP5): Contextual Information</w:t>
            </w:r>
          </w:p>
        </w:tc>
      </w:tr>
      <w:tr w:rsidR="00597C67" w14:paraId="0633CE5D" w14:textId="77777777" w:rsidTr="004F7C5F">
        <w:trPr>
          <w:tblHeader/>
        </w:trPr>
        <w:tc>
          <w:tcPr>
            <w:tcW w:w="2358" w:type="dxa"/>
            <w:tcBorders>
              <w:bottom w:val="double" w:sz="4" w:space="0" w:color="auto"/>
            </w:tcBorders>
          </w:tcPr>
          <w:p w14:paraId="4FCBE16C" w14:textId="77777777" w:rsidR="00597C67" w:rsidRDefault="00597C67" w:rsidP="004F7C5F">
            <w:pPr>
              <w:spacing w:before="60"/>
              <w:rPr>
                <w:b/>
                <w:sz w:val="22"/>
              </w:rPr>
            </w:pPr>
            <w:r>
              <w:rPr>
                <w:b/>
                <w:sz w:val="22"/>
              </w:rPr>
              <w:t>Organizational Level</w:t>
            </w:r>
          </w:p>
          <w:p w14:paraId="5B93D090" w14:textId="77777777" w:rsidR="00597C67" w:rsidRDefault="00597C67" w:rsidP="004F7C5F">
            <w:pPr>
              <w:rPr>
                <w:b/>
                <w:sz w:val="22"/>
              </w:rPr>
            </w:pPr>
          </w:p>
        </w:tc>
        <w:tc>
          <w:tcPr>
            <w:tcW w:w="4950" w:type="dxa"/>
            <w:tcBorders>
              <w:bottom w:val="double" w:sz="4" w:space="0" w:color="auto"/>
            </w:tcBorders>
          </w:tcPr>
          <w:p w14:paraId="50B50678" w14:textId="77777777" w:rsidR="00597C67" w:rsidRDefault="00597C67" w:rsidP="004F7C5F">
            <w:pPr>
              <w:spacing w:before="60"/>
              <w:rPr>
                <w:b/>
                <w:sz w:val="22"/>
              </w:rPr>
            </w:pPr>
            <w:r>
              <w:rPr>
                <w:b/>
                <w:sz w:val="22"/>
              </w:rPr>
              <w:t>Protection Strategy Practices</w:t>
            </w:r>
          </w:p>
        </w:tc>
        <w:tc>
          <w:tcPr>
            <w:tcW w:w="5670" w:type="dxa"/>
            <w:tcBorders>
              <w:bottom w:val="double" w:sz="4" w:space="0" w:color="auto"/>
            </w:tcBorders>
          </w:tcPr>
          <w:p w14:paraId="4BC6017C" w14:textId="77777777" w:rsidR="00597C67" w:rsidRDefault="00597C67" w:rsidP="004F7C5F">
            <w:pPr>
              <w:spacing w:before="60"/>
              <w:rPr>
                <w:b/>
                <w:sz w:val="22"/>
              </w:rPr>
            </w:pPr>
            <w:r>
              <w:rPr>
                <w:b/>
                <w:sz w:val="22"/>
              </w:rPr>
              <w:t>Organizational Vulnerabilities</w:t>
            </w:r>
          </w:p>
        </w:tc>
      </w:tr>
      <w:tr w:rsidR="00597C67" w14:paraId="0B262684" w14:textId="77777777" w:rsidTr="004F7C5F">
        <w:tc>
          <w:tcPr>
            <w:tcW w:w="2358" w:type="dxa"/>
            <w:tcBorders>
              <w:top w:val="nil"/>
            </w:tcBorders>
          </w:tcPr>
          <w:p w14:paraId="0C8070DF" w14:textId="77777777" w:rsidR="00597C67" w:rsidRDefault="00597C67" w:rsidP="004F7C5F">
            <w:pPr>
              <w:pStyle w:val="Header"/>
              <w:spacing w:before="60"/>
              <w:rPr>
                <w:sz w:val="22"/>
              </w:rPr>
            </w:pPr>
            <w:r>
              <w:rPr>
                <w:sz w:val="22"/>
              </w:rPr>
              <w:t>Senior Management</w:t>
            </w:r>
          </w:p>
        </w:tc>
        <w:tc>
          <w:tcPr>
            <w:tcW w:w="4950" w:type="dxa"/>
            <w:tcBorders>
              <w:top w:val="nil"/>
            </w:tcBorders>
          </w:tcPr>
          <w:p w14:paraId="3676DF7F" w14:textId="77777777" w:rsidR="00597C67" w:rsidRDefault="00597C67" w:rsidP="004F7C5F">
            <w:pPr>
              <w:spacing w:before="60" w:after="60"/>
              <w:rPr>
                <w:sz w:val="22"/>
              </w:rPr>
            </w:pPr>
            <w:r>
              <w:rPr>
                <w:sz w:val="22"/>
              </w:rPr>
              <w:t>We made sure that both vendors know what we need.</w:t>
            </w:r>
          </w:p>
          <w:p w14:paraId="0968E5BB" w14:textId="77777777" w:rsidR="00597C67" w:rsidRDefault="00597C67" w:rsidP="004F7C5F">
            <w:pPr>
              <w:spacing w:before="60" w:after="60"/>
              <w:rPr>
                <w:sz w:val="22"/>
              </w:rPr>
            </w:pPr>
            <w:r>
              <w:rPr>
                <w:sz w:val="22"/>
              </w:rPr>
              <w:t>Smart has an informal working relationship with Vendor C.</w:t>
            </w:r>
          </w:p>
        </w:tc>
        <w:tc>
          <w:tcPr>
            <w:tcW w:w="5670" w:type="dxa"/>
            <w:tcBorders>
              <w:top w:val="nil"/>
            </w:tcBorders>
          </w:tcPr>
          <w:p w14:paraId="1841DB34" w14:textId="77777777" w:rsidR="00597C67" w:rsidRDefault="00597C67" w:rsidP="004F7C5F">
            <w:pPr>
              <w:spacing w:before="60" w:after="120"/>
              <w:rPr>
                <w:sz w:val="22"/>
              </w:rPr>
            </w:pPr>
            <w:r>
              <w:rPr>
                <w:sz w:val="22"/>
              </w:rPr>
              <w:t>There’s some doubt now that we knew what we needed when we signed those contracts.</w:t>
            </w:r>
          </w:p>
          <w:p w14:paraId="31830A12" w14:textId="77777777" w:rsidR="00597C67" w:rsidRDefault="00597C67" w:rsidP="004F7C5F">
            <w:pPr>
              <w:spacing w:before="60" w:after="120"/>
              <w:rPr>
                <w:sz w:val="22"/>
              </w:rPr>
            </w:pPr>
            <w:r>
              <w:rPr>
                <w:sz w:val="22"/>
              </w:rPr>
              <w:t>Not sure how we’d verify this.</w:t>
            </w:r>
          </w:p>
        </w:tc>
      </w:tr>
      <w:tr w:rsidR="00597C67" w14:paraId="73D0DD24" w14:textId="77777777" w:rsidTr="004F7C5F">
        <w:tc>
          <w:tcPr>
            <w:tcW w:w="2358" w:type="dxa"/>
          </w:tcPr>
          <w:p w14:paraId="51A03E7D" w14:textId="77777777" w:rsidR="00597C67" w:rsidRDefault="00597C67" w:rsidP="004F7C5F">
            <w:pPr>
              <w:spacing w:before="60" w:after="120"/>
              <w:rPr>
                <w:sz w:val="22"/>
              </w:rPr>
            </w:pPr>
            <w:r>
              <w:rPr>
                <w:sz w:val="22"/>
              </w:rPr>
              <w:t>Operational Area Management</w:t>
            </w:r>
          </w:p>
        </w:tc>
        <w:tc>
          <w:tcPr>
            <w:tcW w:w="4950" w:type="dxa"/>
          </w:tcPr>
          <w:p w14:paraId="0B8A2585" w14:textId="77777777" w:rsidR="00597C67" w:rsidRDefault="00597C67" w:rsidP="004F7C5F">
            <w:pPr>
              <w:spacing w:before="60" w:after="60"/>
              <w:rPr>
                <w:sz w:val="22"/>
              </w:rPr>
            </w:pPr>
          </w:p>
        </w:tc>
        <w:tc>
          <w:tcPr>
            <w:tcW w:w="5670" w:type="dxa"/>
          </w:tcPr>
          <w:p w14:paraId="4DCE0634" w14:textId="77777777" w:rsidR="00597C67" w:rsidRDefault="00597C67" w:rsidP="004F7C5F">
            <w:pPr>
              <w:spacing w:before="60" w:after="60"/>
              <w:rPr>
                <w:sz w:val="22"/>
              </w:rPr>
            </w:pPr>
          </w:p>
        </w:tc>
      </w:tr>
      <w:tr w:rsidR="00597C67" w14:paraId="795D0465" w14:textId="77777777" w:rsidTr="004F7C5F">
        <w:tc>
          <w:tcPr>
            <w:tcW w:w="2358" w:type="dxa"/>
          </w:tcPr>
          <w:p w14:paraId="2EC0AFA1" w14:textId="77777777" w:rsidR="00597C67" w:rsidRDefault="00597C67" w:rsidP="004F7C5F">
            <w:pPr>
              <w:pStyle w:val="Header"/>
              <w:spacing w:before="60"/>
              <w:rPr>
                <w:sz w:val="22"/>
              </w:rPr>
            </w:pPr>
            <w:r>
              <w:rPr>
                <w:sz w:val="22"/>
              </w:rPr>
              <w:t>Staff</w:t>
            </w:r>
          </w:p>
          <w:p w14:paraId="311E8F94" w14:textId="77777777" w:rsidR="00597C67" w:rsidRDefault="00597C67" w:rsidP="004F7C5F">
            <w:pPr>
              <w:rPr>
                <w:sz w:val="22"/>
              </w:rPr>
            </w:pPr>
          </w:p>
        </w:tc>
        <w:tc>
          <w:tcPr>
            <w:tcW w:w="4950" w:type="dxa"/>
          </w:tcPr>
          <w:p w14:paraId="7C76DD4E" w14:textId="77777777" w:rsidR="00597C67" w:rsidRDefault="00597C67" w:rsidP="004F7C5F">
            <w:pPr>
              <w:spacing w:before="60" w:after="60"/>
              <w:rPr>
                <w:sz w:val="22"/>
              </w:rPr>
            </w:pPr>
          </w:p>
        </w:tc>
        <w:tc>
          <w:tcPr>
            <w:tcW w:w="5670" w:type="dxa"/>
          </w:tcPr>
          <w:p w14:paraId="7714F08B" w14:textId="77777777" w:rsidR="00597C67" w:rsidRDefault="00597C67" w:rsidP="004F7C5F">
            <w:pPr>
              <w:spacing w:before="60" w:after="60"/>
              <w:rPr>
                <w:sz w:val="22"/>
              </w:rPr>
            </w:pPr>
          </w:p>
        </w:tc>
      </w:tr>
      <w:tr w:rsidR="00597C67" w14:paraId="16A41AD1" w14:textId="77777777" w:rsidTr="004F7C5F">
        <w:tc>
          <w:tcPr>
            <w:tcW w:w="2358" w:type="dxa"/>
          </w:tcPr>
          <w:p w14:paraId="007E994C" w14:textId="77777777" w:rsidR="00597C67" w:rsidRDefault="00597C67" w:rsidP="004F7C5F">
            <w:pPr>
              <w:pStyle w:val="Header"/>
              <w:spacing w:before="60"/>
              <w:rPr>
                <w:sz w:val="22"/>
              </w:rPr>
            </w:pPr>
            <w:r>
              <w:rPr>
                <w:sz w:val="22"/>
              </w:rPr>
              <w:t>IT Staff</w:t>
            </w:r>
          </w:p>
          <w:p w14:paraId="13CB9CCE" w14:textId="77777777" w:rsidR="00597C67" w:rsidRDefault="00597C67" w:rsidP="004F7C5F">
            <w:pPr>
              <w:rPr>
                <w:sz w:val="22"/>
              </w:rPr>
            </w:pPr>
          </w:p>
        </w:tc>
        <w:tc>
          <w:tcPr>
            <w:tcW w:w="4950" w:type="dxa"/>
          </w:tcPr>
          <w:p w14:paraId="054B340D" w14:textId="77777777" w:rsidR="00597C67" w:rsidRDefault="00597C67" w:rsidP="004F7C5F">
            <w:pPr>
              <w:spacing w:before="60" w:after="60"/>
              <w:rPr>
                <w:sz w:val="22"/>
              </w:rPr>
            </w:pPr>
            <w:r>
              <w:rPr>
                <w:sz w:val="22"/>
              </w:rPr>
              <w:t>Vendor B informally works with Quinn to help him with patches and administrative tools.</w:t>
            </w:r>
          </w:p>
        </w:tc>
        <w:tc>
          <w:tcPr>
            <w:tcW w:w="5670" w:type="dxa"/>
          </w:tcPr>
          <w:p w14:paraId="311891F4" w14:textId="77777777" w:rsidR="00597C67" w:rsidRDefault="00597C67" w:rsidP="004F7C5F">
            <w:pPr>
              <w:spacing w:before="60" w:after="60"/>
              <w:rPr>
                <w:sz w:val="22"/>
              </w:rPr>
            </w:pPr>
            <w:r>
              <w:rPr>
                <w:sz w:val="22"/>
              </w:rPr>
              <w:t>There’s no real verification that they actually do what we ask.</w:t>
            </w:r>
          </w:p>
        </w:tc>
      </w:tr>
    </w:tbl>
    <w:p w14:paraId="30A5859A" w14:textId="77777777" w:rsidR="00597C67" w:rsidRDefault="00597C67" w:rsidP="00597C67">
      <w:pPr>
        <w:rPr>
          <w:sz w:val="22"/>
        </w:rPr>
      </w:pPr>
    </w:p>
    <w:p w14:paraId="59033395" w14:textId="77777777" w:rsidR="00597C67" w:rsidRDefault="00597C67" w:rsidP="00597C67">
      <w:pPr>
        <w:rPr>
          <w:sz w:val="22"/>
        </w:rPr>
      </w:pPr>
      <w:r>
        <w:rPr>
          <w:sz w:val="22"/>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8"/>
        <w:gridCol w:w="1350"/>
        <w:gridCol w:w="180"/>
        <w:gridCol w:w="1710"/>
        <w:gridCol w:w="1350"/>
        <w:gridCol w:w="1350"/>
      </w:tblGrid>
      <w:tr w:rsidR="00597C67" w14:paraId="1AE61726" w14:textId="77777777" w:rsidTr="004F7C5F">
        <w:trPr>
          <w:cantSplit/>
          <w:tblHeader/>
        </w:trPr>
        <w:tc>
          <w:tcPr>
            <w:tcW w:w="8838" w:type="dxa"/>
            <w:gridSpan w:val="3"/>
          </w:tcPr>
          <w:p w14:paraId="6ADEBA06" w14:textId="77777777" w:rsidR="00597C67" w:rsidRDefault="00597C67" w:rsidP="004F7C5F">
            <w:pPr>
              <w:spacing w:before="60" w:after="120"/>
              <w:jc w:val="center"/>
              <w:rPr>
                <w:b/>
                <w:sz w:val="22"/>
              </w:rPr>
            </w:pPr>
            <w:r>
              <w:rPr>
                <w:b/>
                <w:sz w:val="22"/>
              </w:rPr>
              <w:lastRenderedPageBreak/>
              <w:t>Contingency Planning/Disaster Recovery (SP6): Survey Results</w:t>
            </w:r>
          </w:p>
        </w:tc>
        <w:tc>
          <w:tcPr>
            <w:tcW w:w="4410" w:type="dxa"/>
            <w:gridSpan w:val="3"/>
          </w:tcPr>
          <w:p w14:paraId="7D936712" w14:textId="77777777" w:rsidR="00597C67" w:rsidRDefault="00597C67" w:rsidP="004F7C5F">
            <w:pPr>
              <w:spacing w:before="60" w:after="120"/>
              <w:jc w:val="center"/>
              <w:rPr>
                <w:b/>
                <w:sz w:val="22"/>
              </w:rPr>
            </w:pPr>
            <w:r>
              <w:rPr>
                <w:b/>
                <w:sz w:val="22"/>
              </w:rPr>
              <w:t>Stoplight Status: Blue</w:t>
            </w:r>
          </w:p>
        </w:tc>
      </w:tr>
      <w:tr w:rsidR="00597C67" w14:paraId="1970851E" w14:textId="77777777" w:rsidTr="004F7C5F">
        <w:trPr>
          <w:tblHeader/>
        </w:trPr>
        <w:tc>
          <w:tcPr>
            <w:tcW w:w="7308" w:type="dxa"/>
            <w:tcBorders>
              <w:bottom w:val="double" w:sz="4" w:space="0" w:color="auto"/>
            </w:tcBorders>
          </w:tcPr>
          <w:p w14:paraId="0812DF28" w14:textId="77777777" w:rsidR="00597C67" w:rsidRDefault="00597C67" w:rsidP="004F7C5F">
            <w:pPr>
              <w:spacing w:before="60"/>
              <w:rPr>
                <w:b/>
                <w:sz w:val="22"/>
              </w:rPr>
            </w:pPr>
            <w:r>
              <w:rPr>
                <w:b/>
                <w:sz w:val="22"/>
              </w:rPr>
              <w:t>Survey Statement</w:t>
            </w:r>
          </w:p>
        </w:tc>
        <w:tc>
          <w:tcPr>
            <w:tcW w:w="1350" w:type="dxa"/>
            <w:tcBorders>
              <w:bottom w:val="double" w:sz="4" w:space="0" w:color="auto"/>
            </w:tcBorders>
          </w:tcPr>
          <w:p w14:paraId="5707A68B" w14:textId="77777777" w:rsidR="00597C67" w:rsidRDefault="00597C67" w:rsidP="004F7C5F">
            <w:pPr>
              <w:spacing w:before="60"/>
              <w:rPr>
                <w:b/>
                <w:sz w:val="22"/>
              </w:rPr>
            </w:pPr>
            <w:r>
              <w:rPr>
                <w:b/>
                <w:sz w:val="22"/>
              </w:rPr>
              <w:t>Senior Managers</w:t>
            </w:r>
          </w:p>
        </w:tc>
        <w:tc>
          <w:tcPr>
            <w:tcW w:w="1890" w:type="dxa"/>
            <w:gridSpan w:val="2"/>
            <w:tcBorders>
              <w:bottom w:val="double" w:sz="4" w:space="0" w:color="auto"/>
            </w:tcBorders>
          </w:tcPr>
          <w:p w14:paraId="5B8D185B" w14:textId="77777777" w:rsidR="00597C67" w:rsidRDefault="00597C67" w:rsidP="004F7C5F">
            <w:pPr>
              <w:spacing w:before="60"/>
              <w:rPr>
                <w:b/>
                <w:sz w:val="22"/>
              </w:rPr>
            </w:pPr>
            <w:r>
              <w:rPr>
                <w:b/>
                <w:sz w:val="22"/>
              </w:rPr>
              <w:t>Operational Area Managers</w:t>
            </w:r>
          </w:p>
        </w:tc>
        <w:tc>
          <w:tcPr>
            <w:tcW w:w="1350" w:type="dxa"/>
            <w:tcBorders>
              <w:bottom w:val="double" w:sz="4" w:space="0" w:color="auto"/>
            </w:tcBorders>
          </w:tcPr>
          <w:p w14:paraId="4EEC508C" w14:textId="77777777" w:rsidR="00597C67" w:rsidRDefault="00597C67" w:rsidP="004F7C5F">
            <w:pPr>
              <w:spacing w:before="60"/>
              <w:rPr>
                <w:b/>
                <w:sz w:val="22"/>
              </w:rPr>
            </w:pPr>
            <w:r>
              <w:rPr>
                <w:b/>
                <w:sz w:val="22"/>
              </w:rPr>
              <w:t>Staff</w:t>
            </w:r>
          </w:p>
        </w:tc>
        <w:tc>
          <w:tcPr>
            <w:tcW w:w="1350" w:type="dxa"/>
            <w:tcBorders>
              <w:bottom w:val="double" w:sz="4" w:space="0" w:color="auto"/>
            </w:tcBorders>
          </w:tcPr>
          <w:p w14:paraId="5ADADD81" w14:textId="77777777" w:rsidR="00597C67" w:rsidRDefault="00597C67" w:rsidP="004F7C5F">
            <w:pPr>
              <w:spacing w:before="60"/>
              <w:rPr>
                <w:b/>
                <w:sz w:val="22"/>
              </w:rPr>
            </w:pPr>
            <w:r>
              <w:rPr>
                <w:b/>
                <w:sz w:val="22"/>
              </w:rPr>
              <w:t>IT Staff</w:t>
            </w:r>
          </w:p>
        </w:tc>
      </w:tr>
      <w:tr w:rsidR="00597C67" w14:paraId="3917548C" w14:textId="77777777" w:rsidTr="004F7C5F">
        <w:tc>
          <w:tcPr>
            <w:tcW w:w="7308" w:type="dxa"/>
          </w:tcPr>
          <w:p w14:paraId="0CAF8EEB" w14:textId="77777777" w:rsidR="00597C67" w:rsidRDefault="00597C67" w:rsidP="004F7C5F">
            <w:pPr>
              <w:spacing w:before="60" w:after="120"/>
              <w:rPr>
                <w:sz w:val="22"/>
              </w:rPr>
            </w:pPr>
            <w:r>
              <w:rPr>
                <w:sz w:val="22"/>
              </w:rPr>
              <w:t xml:space="preserve">An analysis of operations, applications, and data criticality has been performed. </w:t>
            </w:r>
          </w:p>
        </w:tc>
        <w:tc>
          <w:tcPr>
            <w:tcW w:w="1350" w:type="dxa"/>
          </w:tcPr>
          <w:p w14:paraId="460A77A1" w14:textId="77777777" w:rsidR="00597C67" w:rsidRDefault="00597C67" w:rsidP="004F7C5F">
            <w:pPr>
              <w:spacing w:before="60" w:after="60"/>
              <w:jc w:val="center"/>
              <w:rPr>
                <w:sz w:val="22"/>
              </w:rPr>
            </w:pPr>
            <w:r>
              <w:rPr>
                <w:sz w:val="22"/>
              </w:rPr>
              <w:t>Yes</w:t>
            </w:r>
          </w:p>
        </w:tc>
        <w:tc>
          <w:tcPr>
            <w:tcW w:w="1890" w:type="dxa"/>
            <w:gridSpan w:val="2"/>
          </w:tcPr>
          <w:p w14:paraId="1A9C466A" w14:textId="77777777" w:rsidR="00597C67" w:rsidRDefault="00597C67" w:rsidP="004F7C5F">
            <w:pPr>
              <w:spacing w:before="60" w:after="60"/>
              <w:jc w:val="center"/>
              <w:rPr>
                <w:sz w:val="22"/>
              </w:rPr>
            </w:pPr>
            <w:r>
              <w:rPr>
                <w:sz w:val="22"/>
              </w:rPr>
              <w:t>Unclear</w:t>
            </w:r>
          </w:p>
        </w:tc>
        <w:tc>
          <w:tcPr>
            <w:tcW w:w="1350" w:type="dxa"/>
          </w:tcPr>
          <w:p w14:paraId="78460BB3" w14:textId="77777777" w:rsidR="00597C67" w:rsidRDefault="00597C67" w:rsidP="004F7C5F">
            <w:pPr>
              <w:spacing w:before="60" w:after="60"/>
              <w:jc w:val="center"/>
              <w:rPr>
                <w:sz w:val="22"/>
              </w:rPr>
            </w:pPr>
          </w:p>
        </w:tc>
        <w:tc>
          <w:tcPr>
            <w:tcW w:w="1350" w:type="dxa"/>
          </w:tcPr>
          <w:p w14:paraId="323BBEE6" w14:textId="77777777" w:rsidR="00597C67" w:rsidRDefault="00597C67" w:rsidP="004F7C5F">
            <w:pPr>
              <w:spacing w:before="60" w:after="60"/>
              <w:jc w:val="center"/>
              <w:rPr>
                <w:sz w:val="22"/>
              </w:rPr>
            </w:pPr>
            <w:r>
              <w:rPr>
                <w:sz w:val="22"/>
              </w:rPr>
              <w:t>Yes</w:t>
            </w:r>
          </w:p>
        </w:tc>
      </w:tr>
      <w:tr w:rsidR="00597C67" w14:paraId="687F764B" w14:textId="77777777" w:rsidTr="004F7C5F">
        <w:tc>
          <w:tcPr>
            <w:tcW w:w="7308" w:type="dxa"/>
          </w:tcPr>
          <w:p w14:paraId="4F135447" w14:textId="77777777" w:rsidR="00597C67" w:rsidRDefault="00597C67" w:rsidP="004F7C5F">
            <w:pPr>
              <w:keepNext/>
              <w:spacing w:before="60" w:after="60"/>
              <w:rPr>
                <w:sz w:val="22"/>
              </w:rPr>
            </w:pPr>
            <w:r>
              <w:rPr>
                <w:sz w:val="22"/>
              </w:rPr>
              <w:t>The organization has documented, reviewed, and tested</w:t>
            </w:r>
          </w:p>
          <w:p w14:paraId="33950455" w14:textId="77777777" w:rsidR="00597C67" w:rsidRDefault="00597C67" w:rsidP="00597C67">
            <w:pPr>
              <w:keepNext/>
              <w:numPr>
                <w:ilvl w:val="0"/>
                <w:numId w:val="40"/>
              </w:numPr>
              <w:rPr>
                <w:sz w:val="22"/>
              </w:rPr>
            </w:pPr>
            <w:r>
              <w:rPr>
                <w:sz w:val="22"/>
              </w:rPr>
              <w:t>business continuity or emergency operation plans</w:t>
            </w:r>
          </w:p>
          <w:p w14:paraId="76D3F0DD" w14:textId="77777777" w:rsidR="00597C67" w:rsidRDefault="00597C67" w:rsidP="00597C67">
            <w:pPr>
              <w:keepNext/>
              <w:numPr>
                <w:ilvl w:val="0"/>
                <w:numId w:val="40"/>
              </w:numPr>
              <w:rPr>
                <w:sz w:val="22"/>
              </w:rPr>
            </w:pPr>
            <w:r>
              <w:rPr>
                <w:sz w:val="22"/>
              </w:rPr>
              <w:t>disaster recovery plan(s)</w:t>
            </w:r>
          </w:p>
          <w:p w14:paraId="3BCC5322" w14:textId="77777777" w:rsidR="00597C67" w:rsidRDefault="00597C67" w:rsidP="00597C67">
            <w:pPr>
              <w:pStyle w:val="Bulletlist1"/>
              <w:numPr>
                <w:ilvl w:val="0"/>
                <w:numId w:val="40"/>
              </w:numPr>
              <w:tabs>
                <w:tab w:val="clear" w:pos="432"/>
              </w:tabs>
              <w:spacing w:before="0" w:line="240" w:lineRule="auto"/>
              <w:rPr>
                <w:kern w:val="0"/>
              </w:rPr>
            </w:pPr>
            <w:r>
              <w:rPr>
                <w:kern w:val="0"/>
              </w:rPr>
              <w:t xml:space="preserve">contingency plan(s) for responding to emergencies  </w:t>
            </w:r>
          </w:p>
        </w:tc>
        <w:tc>
          <w:tcPr>
            <w:tcW w:w="1350" w:type="dxa"/>
          </w:tcPr>
          <w:p w14:paraId="289E1B24" w14:textId="77777777" w:rsidR="00597C67" w:rsidRDefault="00597C67" w:rsidP="004F7C5F">
            <w:pPr>
              <w:spacing w:before="60" w:after="60"/>
              <w:jc w:val="center"/>
              <w:rPr>
                <w:sz w:val="22"/>
              </w:rPr>
            </w:pPr>
            <w:r>
              <w:rPr>
                <w:sz w:val="22"/>
              </w:rPr>
              <w:t>Yes</w:t>
            </w:r>
          </w:p>
        </w:tc>
        <w:tc>
          <w:tcPr>
            <w:tcW w:w="1890" w:type="dxa"/>
            <w:gridSpan w:val="2"/>
          </w:tcPr>
          <w:p w14:paraId="5483FB1C" w14:textId="77777777" w:rsidR="00597C67" w:rsidRDefault="00597C67" w:rsidP="004F7C5F">
            <w:pPr>
              <w:spacing w:before="60" w:after="60"/>
              <w:jc w:val="center"/>
              <w:rPr>
                <w:sz w:val="22"/>
              </w:rPr>
            </w:pPr>
            <w:r>
              <w:rPr>
                <w:sz w:val="22"/>
              </w:rPr>
              <w:t>Yes</w:t>
            </w:r>
          </w:p>
        </w:tc>
        <w:tc>
          <w:tcPr>
            <w:tcW w:w="1350" w:type="dxa"/>
          </w:tcPr>
          <w:p w14:paraId="66454280" w14:textId="77777777" w:rsidR="00597C67" w:rsidRDefault="00597C67" w:rsidP="004F7C5F">
            <w:pPr>
              <w:spacing w:before="60" w:after="60"/>
              <w:jc w:val="center"/>
              <w:rPr>
                <w:sz w:val="22"/>
              </w:rPr>
            </w:pPr>
          </w:p>
        </w:tc>
        <w:tc>
          <w:tcPr>
            <w:tcW w:w="1350" w:type="dxa"/>
          </w:tcPr>
          <w:p w14:paraId="0A1526D5" w14:textId="77777777" w:rsidR="00597C67" w:rsidRDefault="00597C67" w:rsidP="004F7C5F">
            <w:pPr>
              <w:spacing w:before="60" w:after="60"/>
              <w:jc w:val="center"/>
              <w:rPr>
                <w:sz w:val="22"/>
              </w:rPr>
            </w:pPr>
            <w:r>
              <w:rPr>
                <w:sz w:val="22"/>
              </w:rPr>
              <w:t>Yes</w:t>
            </w:r>
          </w:p>
        </w:tc>
      </w:tr>
      <w:tr w:rsidR="00597C67" w14:paraId="12007D4D" w14:textId="77777777" w:rsidTr="004F7C5F">
        <w:tc>
          <w:tcPr>
            <w:tcW w:w="7308" w:type="dxa"/>
          </w:tcPr>
          <w:p w14:paraId="7CEA0EEF" w14:textId="77777777" w:rsidR="00597C67" w:rsidRDefault="00597C67" w:rsidP="004F7C5F">
            <w:pPr>
              <w:spacing w:before="60" w:after="120"/>
              <w:rPr>
                <w:sz w:val="22"/>
              </w:rPr>
            </w:pPr>
            <w:r>
              <w:rPr>
                <w:sz w:val="22"/>
              </w:rPr>
              <w:t xml:space="preserve">The contingency, disaster recovery, and business continuity plans consider physical and electronic access requirements and controls.     </w:t>
            </w:r>
          </w:p>
        </w:tc>
        <w:tc>
          <w:tcPr>
            <w:tcW w:w="1350" w:type="dxa"/>
          </w:tcPr>
          <w:p w14:paraId="3A4BD20C" w14:textId="77777777" w:rsidR="00597C67" w:rsidRDefault="00597C67" w:rsidP="004F7C5F">
            <w:pPr>
              <w:spacing w:before="60" w:after="60"/>
              <w:jc w:val="center"/>
              <w:rPr>
                <w:sz w:val="22"/>
              </w:rPr>
            </w:pPr>
            <w:r>
              <w:rPr>
                <w:sz w:val="22"/>
              </w:rPr>
              <w:t>No</w:t>
            </w:r>
          </w:p>
        </w:tc>
        <w:tc>
          <w:tcPr>
            <w:tcW w:w="1890" w:type="dxa"/>
            <w:gridSpan w:val="2"/>
          </w:tcPr>
          <w:p w14:paraId="09C5ED81" w14:textId="77777777" w:rsidR="00597C67" w:rsidRDefault="00597C67" w:rsidP="004F7C5F">
            <w:pPr>
              <w:spacing w:before="60" w:after="60"/>
              <w:jc w:val="center"/>
              <w:rPr>
                <w:sz w:val="22"/>
              </w:rPr>
            </w:pPr>
            <w:r>
              <w:rPr>
                <w:sz w:val="22"/>
              </w:rPr>
              <w:t>Unclear</w:t>
            </w:r>
          </w:p>
        </w:tc>
        <w:tc>
          <w:tcPr>
            <w:tcW w:w="1350" w:type="dxa"/>
          </w:tcPr>
          <w:p w14:paraId="09352ADC" w14:textId="77777777" w:rsidR="00597C67" w:rsidRDefault="00597C67" w:rsidP="004F7C5F">
            <w:pPr>
              <w:spacing w:before="60" w:after="60"/>
              <w:jc w:val="center"/>
              <w:rPr>
                <w:sz w:val="22"/>
              </w:rPr>
            </w:pPr>
          </w:p>
        </w:tc>
        <w:tc>
          <w:tcPr>
            <w:tcW w:w="1350" w:type="dxa"/>
          </w:tcPr>
          <w:p w14:paraId="57B9E7DA" w14:textId="77777777" w:rsidR="00597C67" w:rsidRDefault="00597C67" w:rsidP="004F7C5F">
            <w:pPr>
              <w:spacing w:before="60" w:after="60"/>
              <w:jc w:val="center"/>
              <w:rPr>
                <w:sz w:val="22"/>
              </w:rPr>
            </w:pPr>
            <w:r>
              <w:rPr>
                <w:sz w:val="22"/>
              </w:rPr>
              <w:t>No</w:t>
            </w:r>
          </w:p>
        </w:tc>
      </w:tr>
      <w:tr w:rsidR="00597C67" w14:paraId="6F7B1E30" w14:textId="77777777" w:rsidTr="004F7C5F">
        <w:tc>
          <w:tcPr>
            <w:tcW w:w="7308" w:type="dxa"/>
          </w:tcPr>
          <w:p w14:paraId="37D3A40D" w14:textId="77777777" w:rsidR="00597C67" w:rsidRDefault="00597C67" w:rsidP="004F7C5F">
            <w:pPr>
              <w:spacing w:before="60" w:after="60"/>
              <w:rPr>
                <w:sz w:val="22"/>
              </w:rPr>
            </w:pPr>
            <w:r>
              <w:rPr>
                <w:sz w:val="22"/>
              </w:rPr>
              <w:t xml:space="preserve">All staff are </w:t>
            </w:r>
          </w:p>
          <w:p w14:paraId="4D495F96" w14:textId="77777777" w:rsidR="00597C67" w:rsidRDefault="00597C67" w:rsidP="00597C67">
            <w:pPr>
              <w:numPr>
                <w:ilvl w:val="0"/>
                <w:numId w:val="37"/>
              </w:numPr>
              <w:rPr>
                <w:sz w:val="22"/>
              </w:rPr>
            </w:pPr>
            <w:r>
              <w:rPr>
                <w:sz w:val="22"/>
              </w:rPr>
              <w:t>aware of the contingency, disaster recovery, and business continuity plans</w:t>
            </w:r>
          </w:p>
          <w:p w14:paraId="12E4E7AB" w14:textId="77777777" w:rsidR="00597C67" w:rsidRDefault="00597C67" w:rsidP="00597C67">
            <w:pPr>
              <w:numPr>
                <w:ilvl w:val="0"/>
                <w:numId w:val="37"/>
              </w:numPr>
              <w:spacing w:after="120"/>
              <w:rPr>
                <w:sz w:val="22"/>
              </w:rPr>
            </w:pPr>
            <w:r>
              <w:rPr>
                <w:sz w:val="22"/>
              </w:rPr>
              <w:t>understand and are able to carry out their responsibilities</w:t>
            </w:r>
          </w:p>
        </w:tc>
        <w:tc>
          <w:tcPr>
            <w:tcW w:w="1350" w:type="dxa"/>
          </w:tcPr>
          <w:p w14:paraId="72984D5B" w14:textId="77777777" w:rsidR="00597C67" w:rsidRDefault="00597C67" w:rsidP="004F7C5F">
            <w:pPr>
              <w:spacing w:before="60" w:after="60"/>
              <w:jc w:val="center"/>
              <w:rPr>
                <w:sz w:val="22"/>
              </w:rPr>
            </w:pPr>
            <w:r>
              <w:rPr>
                <w:sz w:val="22"/>
              </w:rPr>
              <w:t>Yes</w:t>
            </w:r>
          </w:p>
        </w:tc>
        <w:tc>
          <w:tcPr>
            <w:tcW w:w="1890" w:type="dxa"/>
            <w:gridSpan w:val="2"/>
          </w:tcPr>
          <w:p w14:paraId="57DC8BC7" w14:textId="77777777" w:rsidR="00597C67" w:rsidRDefault="00597C67" w:rsidP="004F7C5F">
            <w:pPr>
              <w:spacing w:before="60" w:after="60"/>
              <w:jc w:val="center"/>
              <w:rPr>
                <w:sz w:val="22"/>
              </w:rPr>
            </w:pPr>
            <w:r>
              <w:rPr>
                <w:sz w:val="22"/>
              </w:rPr>
              <w:t>Yes</w:t>
            </w:r>
          </w:p>
        </w:tc>
        <w:tc>
          <w:tcPr>
            <w:tcW w:w="1350" w:type="dxa"/>
          </w:tcPr>
          <w:p w14:paraId="42EB248A" w14:textId="77777777" w:rsidR="00597C67" w:rsidRDefault="00597C67" w:rsidP="004F7C5F">
            <w:pPr>
              <w:spacing w:before="60" w:after="60"/>
              <w:jc w:val="center"/>
              <w:rPr>
                <w:sz w:val="22"/>
              </w:rPr>
            </w:pPr>
            <w:r>
              <w:rPr>
                <w:sz w:val="22"/>
              </w:rPr>
              <w:t>Yes</w:t>
            </w:r>
          </w:p>
        </w:tc>
        <w:tc>
          <w:tcPr>
            <w:tcW w:w="1350" w:type="dxa"/>
          </w:tcPr>
          <w:p w14:paraId="51E59467" w14:textId="77777777" w:rsidR="00597C67" w:rsidRDefault="00597C67" w:rsidP="004F7C5F">
            <w:pPr>
              <w:spacing w:before="60" w:after="60"/>
              <w:jc w:val="center"/>
              <w:rPr>
                <w:sz w:val="22"/>
              </w:rPr>
            </w:pPr>
            <w:r>
              <w:rPr>
                <w:sz w:val="22"/>
              </w:rPr>
              <w:t>Yes</w:t>
            </w:r>
          </w:p>
        </w:tc>
      </w:tr>
    </w:tbl>
    <w:p w14:paraId="6142116B" w14:textId="77777777" w:rsidR="00597C67" w:rsidRDefault="00597C67" w:rsidP="00597C67">
      <w:pPr>
        <w:rPr>
          <w:sz w:val="22"/>
        </w:rPr>
      </w:pPr>
    </w:p>
    <w:p w14:paraId="3EA32AFC" w14:textId="77777777" w:rsidR="00597C67" w:rsidRDefault="00597C67" w:rsidP="00597C67">
      <w:pPr>
        <w:rPr>
          <w:sz w:val="22"/>
        </w:rPr>
      </w:pPr>
    </w:p>
    <w:p w14:paraId="14B4DBB8" w14:textId="77777777" w:rsidR="00597C67" w:rsidRDefault="00597C67" w:rsidP="00597C67">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8"/>
        <w:gridCol w:w="4860"/>
        <w:gridCol w:w="6030"/>
      </w:tblGrid>
      <w:tr w:rsidR="00597C67" w14:paraId="1F26C3F7" w14:textId="77777777" w:rsidTr="004F7C5F">
        <w:trPr>
          <w:cantSplit/>
          <w:tblHeader/>
        </w:trPr>
        <w:tc>
          <w:tcPr>
            <w:tcW w:w="13248" w:type="dxa"/>
            <w:gridSpan w:val="3"/>
          </w:tcPr>
          <w:p w14:paraId="795DD0F8" w14:textId="77777777" w:rsidR="00597C67" w:rsidRDefault="00597C67" w:rsidP="004F7C5F">
            <w:pPr>
              <w:spacing w:before="60" w:after="120"/>
              <w:jc w:val="center"/>
              <w:rPr>
                <w:sz w:val="22"/>
              </w:rPr>
            </w:pPr>
            <w:r>
              <w:rPr>
                <w:b/>
                <w:sz w:val="22"/>
              </w:rPr>
              <w:t>Contingency Planning/Disaster Recovery (SP6): Contextual Information</w:t>
            </w:r>
          </w:p>
        </w:tc>
      </w:tr>
      <w:tr w:rsidR="00597C67" w14:paraId="0C38D43E" w14:textId="77777777" w:rsidTr="004F7C5F">
        <w:trPr>
          <w:tblHeader/>
        </w:trPr>
        <w:tc>
          <w:tcPr>
            <w:tcW w:w="2358" w:type="dxa"/>
            <w:tcBorders>
              <w:bottom w:val="double" w:sz="4" w:space="0" w:color="auto"/>
            </w:tcBorders>
          </w:tcPr>
          <w:p w14:paraId="2D38969A" w14:textId="77777777" w:rsidR="00597C67" w:rsidRDefault="00597C67" w:rsidP="004F7C5F">
            <w:pPr>
              <w:spacing w:before="60"/>
              <w:rPr>
                <w:b/>
                <w:sz w:val="22"/>
              </w:rPr>
            </w:pPr>
            <w:r>
              <w:rPr>
                <w:b/>
                <w:sz w:val="22"/>
              </w:rPr>
              <w:t>Organizational Level</w:t>
            </w:r>
          </w:p>
          <w:p w14:paraId="6EF64A70" w14:textId="77777777" w:rsidR="00597C67" w:rsidRDefault="00597C67" w:rsidP="004F7C5F">
            <w:pPr>
              <w:rPr>
                <w:b/>
                <w:sz w:val="22"/>
              </w:rPr>
            </w:pPr>
          </w:p>
        </w:tc>
        <w:tc>
          <w:tcPr>
            <w:tcW w:w="4860" w:type="dxa"/>
            <w:tcBorders>
              <w:bottom w:val="double" w:sz="4" w:space="0" w:color="auto"/>
            </w:tcBorders>
          </w:tcPr>
          <w:p w14:paraId="7992A93D" w14:textId="77777777" w:rsidR="00597C67" w:rsidRDefault="00597C67" w:rsidP="004F7C5F">
            <w:pPr>
              <w:spacing w:before="60"/>
              <w:rPr>
                <w:b/>
                <w:sz w:val="22"/>
              </w:rPr>
            </w:pPr>
            <w:r>
              <w:rPr>
                <w:b/>
                <w:sz w:val="22"/>
              </w:rPr>
              <w:t>Protection Strategy Practices</w:t>
            </w:r>
          </w:p>
        </w:tc>
        <w:tc>
          <w:tcPr>
            <w:tcW w:w="6030" w:type="dxa"/>
            <w:tcBorders>
              <w:bottom w:val="double" w:sz="4" w:space="0" w:color="auto"/>
            </w:tcBorders>
          </w:tcPr>
          <w:p w14:paraId="0A73816C" w14:textId="77777777" w:rsidR="00597C67" w:rsidRDefault="00597C67" w:rsidP="004F7C5F">
            <w:pPr>
              <w:spacing w:before="60"/>
              <w:rPr>
                <w:b/>
                <w:sz w:val="22"/>
              </w:rPr>
            </w:pPr>
            <w:r>
              <w:rPr>
                <w:b/>
                <w:sz w:val="22"/>
              </w:rPr>
              <w:t>Organizational Vulnerabilities</w:t>
            </w:r>
          </w:p>
        </w:tc>
      </w:tr>
      <w:tr w:rsidR="00597C67" w14:paraId="4A1FFEB3" w14:textId="77777777" w:rsidTr="004F7C5F">
        <w:tc>
          <w:tcPr>
            <w:tcW w:w="2358" w:type="dxa"/>
            <w:tcBorders>
              <w:top w:val="nil"/>
            </w:tcBorders>
          </w:tcPr>
          <w:p w14:paraId="7B33175A" w14:textId="77777777" w:rsidR="00597C67" w:rsidRDefault="00597C67" w:rsidP="004F7C5F">
            <w:pPr>
              <w:pStyle w:val="Header"/>
              <w:spacing w:before="60"/>
              <w:rPr>
                <w:sz w:val="22"/>
              </w:rPr>
            </w:pPr>
            <w:r>
              <w:rPr>
                <w:sz w:val="22"/>
              </w:rPr>
              <w:t>Senior Management</w:t>
            </w:r>
          </w:p>
          <w:p w14:paraId="7213C6D0" w14:textId="77777777" w:rsidR="00597C67" w:rsidRDefault="00597C67" w:rsidP="004F7C5F">
            <w:pPr>
              <w:rPr>
                <w:sz w:val="22"/>
              </w:rPr>
            </w:pPr>
          </w:p>
        </w:tc>
        <w:tc>
          <w:tcPr>
            <w:tcW w:w="4860" w:type="dxa"/>
            <w:tcBorders>
              <w:top w:val="nil"/>
            </w:tcBorders>
          </w:tcPr>
          <w:p w14:paraId="7BBF01C9" w14:textId="77777777" w:rsidR="00597C67" w:rsidRDefault="00597C67" w:rsidP="004F7C5F">
            <w:pPr>
              <w:spacing w:before="60" w:after="60"/>
              <w:rPr>
                <w:sz w:val="22"/>
              </w:rPr>
            </w:pPr>
            <w:r>
              <w:rPr>
                <w:sz w:val="22"/>
              </w:rPr>
              <w:t>We do have disaster recovery plans and everyone knows about them. We have fire and flood insurance. This evaluation is our data analysis.</w:t>
            </w:r>
          </w:p>
        </w:tc>
        <w:tc>
          <w:tcPr>
            <w:tcW w:w="6030" w:type="dxa"/>
            <w:tcBorders>
              <w:top w:val="nil"/>
            </w:tcBorders>
          </w:tcPr>
          <w:p w14:paraId="69B46F55" w14:textId="77777777" w:rsidR="00597C67" w:rsidRDefault="00597C67" w:rsidP="004F7C5F">
            <w:pPr>
              <w:spacing w:before="60" w:after="60"/>
              <w:rPr>
                <w:sz w:val="22"/>
              </w:rPr>
            </w:pPr>
            <w:r>
              <w:rPr>
                <w:sz w:val="22"/>
              </w:rPr>
              <w:t xml:space="preserve">Those plans do not consider computer security.  </w:t>
            </w:r>
          </w:p>
        </w:tc>
      </w:tr>
      <w:tr w:rsidR="00597C67" w14:paraId="0E56B53D" w14:textId="77777777" w:rsidTr="004F7C5F">
        <w:tc>
          <w:tcPr>
            <w:tcW w:w="2358" w:type="dxa"/>
          </w:tcPr>
          <w:p w14:paraId="487AE54E" w14:textId="77777777" w:rsidR="00597C67" w:rsidRDefault="00597C67" w:rsidP="004F7C5F">
            <w:pPr>
              <w:spacing w:before="60"/>
              <w:rPr>
                <w:sz w:val="22"/>
              </w:rPr>
            </w:pPr>
            <w:r>
              <w:rPr>
                <w:sz w:val="22"/>
              </w:rPr>
              <w:t>Operational Area Management</w:t>
            </w:r>
          </w:p>
        </w:tc>
        <w:tc>
          <w:tcPr>
            <w:tcW w:w="4860" w:type="dxa"/>
          </w:tcPr>
          <w:p w14:paraId="2DBBB7BB" w14:textId="77777777" w:rsidR="00597C67" w:rsidRDefault="00597C67" w:rsidP="004F7C5F">
            <w:pPr>
              <w:spacing w:before="60" w:after="60"/>
              <w:rPr>
                <w:sz w:val="22"/>
              </w:rPr>
            </w:pPr>
            <w:r>
              <w:rPr>
                <w:sz w:val="22"/>
              </w:rPr>
              <w:t>The plans exist. OSHA requires an evacuation plan.</w:t>
            </w:r>
          </w:p>
        </w:tc>
        <w:tc>
          <w:tcPr>
            <w:tcW w:w="6030" w:type="dxa"/>
          </w:tcPr>
          <w:p w14:paraId="158444F9" w14:textId="77777777" w:rsidR="00597C67" w:rsidRDefault="00597C67" w:rsidP="004F7C5F">
            <w:pPr>
              <w:spacing w:before="60" w:after="60"/>
              <w:rPr>
                <w:sz w:val="22"/>
              </w:rPr>
            </w:pPr>
            <w:r>
              <w:rPr>
                <w:sz w:val="22"/>
              </w:rPr>
              <w:t>Most of us have seen them, but not all</w:t>
            </w:r>
          </w:p>
        </w:tc>
      </w:tr>
      <w:tr w:rsidR="00597C67" w14:paraId="57C86FA3" w14:textId="77777777" w:rsidTr="004F7C5F">
        <w:tc>
          <w:tcPr>
            <w:tcW w:w="2358" w:type="dxa"/>
          </w:tcPr>
          <w:p w14:paraId="2F73A227" w14:textId="77777777" w:rsidR="00597C67" w:rsidRDefault="00597C67" w:rsidP="004F7C5F">
            <w:pPr>
              <w:pStyle w:val="Header"/>
              <w:spacing w:before="60"/>
              <w:rPr>
                <w:sz w:val="22"/>
              </w:rPr>
            </w:pPr>
            <w:r>
              <w:rPr>
                <w:sz w:val="22"/>
              </w:rPr>
              <w:t>Staff</w:t>
            </w:r>
          </w:p>
          <w:p w14:paraId="02208677" w14:textId="77777777" w:rsidR="00597C67" w:rsidRDefault="00597C67" w:rsidP="004F7C5F">
            <w:pPr>
              <w:rPr>
                <w:sz w:val="22"/>
              </w:rPr>
            </w:pPr>
          </w:p>
        </w:tc>
        <w:tc>
          <w:tcPr>
            <w:tcW w:w="4860" w:type="dxa"/>
          </w:tcPr>
          <w:p w14:paraId="34D343F8" w14:textId="77777777" w:rsidR="00597C67" w:rsidRDefault="00597C67" w:rsidP="004F7C5F">
            <w:pPr>
              <w:spacing w:before="60" w:after="60"/>
              <w:rPr>
                <w:sz w:val="22"/>
              </w:rPr>
            </w:pPr>
            <w:r>
              <w:rPr>
                <w:sz w:val="22"/>
              </w:rPr>
              <w:t>I’ve seen the plans and I know the administrative staff knows what to do.</w:t>
            </w:r>
          </w:p>
        </w:tc>
        <w:tc>
          <w:tcPr>
            <w:tcW w:w="6030" w:type="dxa"/>
          </w:tcPr>
          <w:p w14:paraId="27E3588A" w14:textId="77777777" w:rsidR="00597C67" w:rsidRDefault="00597C67" w:rsidP="004F7C5F">
            <w:pPr>
              <w:spacing w:before="60" w:after="60"/>
              <w:rPr>
                <w:sz w:val="22"/>
              </w:rPr>
            </w:pPr>
            <w:r>
              <w:rPr>
                <w:sz w:val="22"/>
              </w:rPr>
              <w:t>I’m sure we have them, but I’ve never seen them and I’m not sure what I’m supposed to do.</w:t>
            </w:r>
          </w:p>
        </w:tc>
      </w:tr>
      <w:tr w:rsidR="00597C67" w14:paraId="252A918B" w14:textId="77777777" w:rsidTr="004F7C5F">
        <w:tc>
          <w:tcPr>
            <w:tcW w:w="2358" w:type="dxa"/>
          </w:tcPr>
          <w:p w14:paraId="3F6FA153" w14:textId="77777777" w:rsidR="00597C67" w:rsidRDefault="00597C67" w:rsidP="004F7C5F">
            <w:pPr>
              <w:pStyle w:val="Header"/>
              <w:spacing w:before="60"/>
              <w:rPr>
                <w:sz w:val="22"/>
              </w:rPr>
            </w:pPr>
            <w:r>
              <w:rPr>
                <w:sz w:val="22"/>
              </w:rPr>
              <w:t>IT Staff</w:t>
            </w:r>
          </w:p>
        </w:tc>
        <w:tc>
          <w:tcPr>
            <w:tcW w:w="4860" w:type="dxa"/>
          </w:tcPr>
          <w:p w14:paraId="388CB037" w14:textId="77777777" w:rsidR="00597C67" w:rsidRDefault="00597C67" w:rsidP="004F7C5F">
            <w:pPr>
              <w:spacing w:before="60" w:after="60"/>
              <w:rPr>
                <w:sz w:val="22"/>
              </w:rPr>
            </w:pPr>
            <w:r>
              <w:rPr>
                <w:sz w:val="22"/>
              </w:rPr>
              <w:t>Plans for the usual disasters exist.</w:t>
            </w:r>
          </w:p>
        </w:tc>
        <w:tc>
          <w:tcPr>
            <w:tcW w:w="6030" w:type="dxa"/>
          </w:tcPr>
          <w:p w14:paraId="0850F744" w14:textId="77777777" w:rsidR="00597C67" w:rsidRDefault="00597C67" w:rsidP="004F7C5F">
            <w:pPr>
              <w:pStyle w:val="Index1"/>
              <w:spacing w:line="240" w:lineRule="auto"/>
              <w:rPr>
                <w:noProof w:val="0"/>
                <w:kern w:val="0"/>
              </w:rPr>
            </w:pPr>
            <w:r>
              <w:rPr>
                <w:noProof w:val="0"/>
                <w:kern w:val="0"/>
              </w:rPr>
              <w:t>Lack of contingency plans if the network stays down or we lose the servers</w:t>
            </w:r>
          </w:p>
        </w:tc>
      </w:tr>
    </w:tbl>
    <w:p w14:paraId="6D1E50EB" w14:textId="77777777" w:rsidR="00597C67" w:rsidRDefault="00597C67" w:rsidP="00597C67"/>
    <w:p w14:paraId="5F0742AB" w14:textId="77777777" w:rsidR="00597C67" w:rsidRDefault="00597C67" w:rsidP="00597C67">
      <w:pPr>
        <w:pStyle w:val="Title"/>
      </w:pPr>
      <w:r>
        <w:lastRenderedPageBreak/>
        <w:t xml:space="preserve">Current </w:t>
      </w:r>
      <w:r w:rsidRPr="00597C67">
        <w:rPr>
          <w:color w:val="2E74B5" w:themeColor="accent1" w:themeShade="BF"/>
        </w:rPr>
        <w:t xml:space="preserve">Operational </w:t>
      </w:r>
      <w:r>
        <w:t>Practices of the Widget Company</w:t>
      </w:r>
    </w:p>
    <w:p w14:paraId="349587F8" w14:textId="77777777" w:rsidR="00597C67" w:rsidRDefault="00597C67" w:rsidP="00597C67">
      <w:pPr>
        <w:spacing w:before="60" w:after="60"/>
      </w:pPr>
    </w:p>
    <w:p w14:paraId="678DF382" w14:textId="77777777" w:rsidR="00597C67" w:rsidRDefault="00597C67" w:rsidP="00597C67">
      <w:pPr>
        <w:pStyle w:val="Body"/>
      </w:pPr>
      <w:r>
        <w:t xml:space="preserve">The following tables summarize the survey information from Processes 1 through 3 for each area of strategic practices. The information for each area is provided in two tables. First, a summary of the answers to the survey questions from each level of the organization is provided. Then, individual comments from each level relative to the area are provided. The comments may sometimes contradict the survey answers. Remember that each comment is from a single person while the summary of the answers is from a much broader selection of personnel. For example, if one person is unaware of policies, it may be because that person is new, forgot, or it could be an indicator of inconsistent communication. </w:t>
      </w:r>
    </w:p>
    <w:p w14:paraId="4BC3A7D4" w14:textId="77777777" w:rsidR="00597C67" w:rsidRDefault="00597C67" w:rsidP="00597C67">
      <w:pPr>
        <w:pStyle w:val="BodyText"/>
        <w:spacing w:before="60" w:after="60"/>
      </w:pPr>
      <w:r>
        <w:t xml:space="preserve">The following legends apply to the contents of the tables. </w:t>
      </w:r>
    </w:p>
    <w:p w14:paraId="2C0A558C" w14:textId="77777777" w:rsidR="00597C67" w:rsidRDefault="00597C67" w:rsidP="00597C67"/>
    <w:p w14:paraId="2380940F" w14:textId="77777777" w:rsidR="00597C67" w:rsidRDefault="00597C67" w:rsidP="00597C67"/>
    <w:p w14:paraId="16BCBFC5" w14:textId="77777777" w:rsidR="00597C67" w:rsidRDefault="00597C67" w:rsidP="00597C67"/>
    <w:p w14:paraId="6215A482" w14:textId="182DBB45" w:rsidR="00597C67" w:rsidRDefault="00597C67" w:rsidP="00597C67">
      <w:pPr>
        <w:spacing w:after="120"/>
        <w:rPr>
          <w:b/>
          <w:i/>
          <w:sz w:val="22"/>
        </w:rPr>
      </w:pPr>
      <w:r>
        <w:rPr>
          <w:noProof/>
          <w:sz w:val="22"/>
        </w:rPr>
        <mc:AlternateContent>
          <mc:Choice Requires="wps">
            <w:drawing>
              <wp:anchor distT="0" distB="0" distL="114300" distR="114300" simplePos="0" relativeHeight="251695104" behindDoc="0" locked="0" layoutInCell="0" allowOverlap="1" wp14:anchorId="4815702E" wp14:editId="52D388A3">
                <wp:simplePos x="0" y="0"/>
                <wp:positionH relativeFrom="column">
                  <wp:posOffset>4632960</wp:posOffset>
                </wp:positionH>
                <wp:positionV relativeFrom="paragraph">
                  <wp:posOffset>69215</wp:posOffset>
                </wp:positionV>
                <wp:extent cx="3749040" cy="1229360"/>
                <wp:effectExtent l="13335" t="7620" r="9525" b="10795"/>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9040" cy="1229360"/>
                        </a:xfrm>
                        <a:prstGeom prst="rect">
                          <a:avLst/>
                        </a:prstGeom>
                        <a:solidFill>
                          <a:srgbClr val="FFFFFF"/>
                        </a:solidFill>
                        <a:ln w="9525">
                          <a:solidFill>
                            <a:srgbClr val="000000"/>
                          </a:solidFill>
                          <a:miter lim="800000"/>
                          <a:headEnd/>
                          <a:tailEnd/>
                        </a:ln>
                      </wps:spPr>
                      <wps:txbx>
                        <w:txbxContent>
                          <w:p w14:paraId="6353F8A7" w14:textId="77777777" w:rsidR="00D12FC8" w:rsidRDefault="00D12FC8" w:rsidP="00597C67">
                            <w:pPr>
                              <w:rPr>
                                <w:sz w:val="22"/>
                                <w:u w:val="single"/>
                              </w:rPr>
                            </w:pPr>
                            <w:r>
                              <w:rPr>
                                <w:sz w:val="22"/>
                                <w:u w:val="single"/>
                              </w:rPr>
                              <w:t>Criteria:</w:t>
                            </w:r>
                          </w:p>
                          <w:p w14:paraId="277710EF" w14:textId="77777777" w:rsidR="00D12FC8" w:rsidRDefault="00D12FC8" w:rsidP="00597C67">
                            <w:pPr>
                              <w:rPr>
                                <w:sz w:val="22"/>
                              </w:rPr>
                            </w:pPr>
                            <w:r>
                              <w:rPr>
                                <w:sz w:val="22"/>
                              </w:rPr>
                              <w:t>Yes: 75% or more of respondents replied yes.</w:t>
                            </w:r>
                          </w:p>
                          <w:p w14:paraId="1DD17ABE" w14:textId="77777777" w:rsidR="00D12FC8" w:rsidRDefault="00D12FC8" w:rsidP="00597C67">
                            <w:pPr>
                              <w:rPr>
                                <w:sz w:val="22"/>
                              </w:rPr>
                            </w:pPr>
                          </w:p>
                          <w:p w14:paraId="085E7D4E" w14:textId="77777777" w:rsidR="00D12FC8" w:rsidRDefault="00D12FC8" w:rsidP="00597C67">
                            <w:pPr>
                              <w:rPr>
                                <w:sz w:val="22"/>
                              </w:rPr>
                            </w:pPr>
                            <w:r>
                              <w:rPr>
                                <w:sz w:val="22"/>
                              </w:rPr>
                              <w:t>No: 75% or more of respondents replied no.</w:t>
                            </w:r>
                          </w:p>
                          <w:p w14:paraId="2BF9C83E" w14:textId="77777777" w:rsidR="00D12FC8" w:rsidRDefault="00D12FC8" w:rsidP="00597C67">
                            <w:pPr>
                              <w:rPr>
                                <w:sz w:val="22"/>
                              </w:rPr>
                            </w:pPr>
                          </w:p>
                          <w:p w14:paraId="2883C120" w14:textId="77777777" w:rsidR="00D12FC8" w:rsidRDefault="00D12FC8" w:rsidP="00597C67">
                            <w:pPr>
                              <w:rPr>
                                <w:sz w:val="22"/>
                              </w:rPr>
                            </w:pPr>
                            <w:r>
                              <w:rPr>
                                <w:sz w:val="22"/>
                              </w:rPr>
                              <w:t>Unclear: Neither the yes nor no criteria were met.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15702E" id="Text Box 45" o:spid="_x0000_s1044" type="#_x0000_t202" style="position:absolute;margin-left:364.8pt;margin-top:5.45pt;width:295.2pt;height:96.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" o:allowincell="f">
                <v:textbox>
                  <w:txbxContent>
                    <w:p w14:paraId="6353F8A7" w14:textId="77777777" w:rsidR="00D12FC8" w:rsidRDefault="00D12FC8" w:rsidP="00597C67">
                      <w:pPr>
                        <w:rPr>
                          <w:sz w:val="22"/>
                          <w:u w:val="single"/>
                        </w:rPr>
                      </w:pPr>
                      <w:r>
                        <w:rPr>
                          <w:sz w:val="22"/>
                          <w:u w:val="single"/>
                        </w:rPr>
                        <w:t>Criteria:</w:t>
                      </w:r>
                    </w:p>
                    <w:p w14:paraId="277710EF" w14:textId="77777777" w:rsidR="00D12FC8" w:rsidRDefault="00D12FC8" w:rsidP="00597C67">
                      <w:pPr>
                        <w:rPr>
                          <w:sz w:val="22"/>
                        </w:rPr>
                      </w:pPr>
                      <w:r>
                        <w:rPr>
                          <w:sz w:val="22"/>
                        </w:rPr>
                        <w:t>Yes: 75% or more of respondents replied yes.</w:t>
                      </w:r>
                    </w:p>
                    <w:p w14:paraId="1DD17ABE" w14:textId="77777777" w:rsidR="00D12FC8" w:rsidRDefault="00D12FC8" w:rsidP="00597C67">
                      <w:pPr>
                        <w:rPr>
                          <w:sz w:val="22"/>
                        </w:rPr>
                      </w:pPr>
                    </w:p>
                    <w:p w14:paraId="085E7D4E" w14:textId="77777777" w:rsidR="00D12FC8" w:rsidRDefault="00D12FC8" w:rsidP="00597C67">
                      <w:pPr>
                        <w:rPr>
                          <w:sz w:val="22"/>
                        </w:rPr>
                      </w:pPr>
                      <w:r>
                        <w:rPr>
                          <w:sz w:val="22"/>
                        </w:rPr>
                        <w:t>No: 75% or more of respondents replied no.</w:t>
                      </w:r>
                    </w:p>
                    <w:p w14:paraId="2BF9C83E" w14:textId="77777777" w:rsidR="00D12FC8" w:rsidRDefault="00D12FC8" w:rsidP="00597C67">
                      <w:pPr>
                        <w:rPr>
                          <w:sz w:val="22"/>
                        </w:rPr>
                      </w:pPr>
                    </w:p>
                    <w:p w14:paraId="2883C120" w14:textId="77777777" w:rsidR="00D12FC8" w:rsidRDefault="00D12FC8" w:rsidP="00597C67">
                      <w:pPr>
                        <w:rPr>
                          <w:sz w:val="22"/>
                        </w:rPr>
                      </w:pPr>
                      <w:r>
                        <w:rPr>
                          <w:sz w:val="22"/>
                        </w:rPr>
                        <w:t>Unclear: Neither the yes nor no criteria were met.</w:t>
                      </w:r>
                    </w:p>
                  </w:txbxContent>
                </v:textbox>
              </v:shape>
            </w:pict>
          </mc:Fallback>
        </mc:AlternateContent>
      </w:r>
      <w:r>
        <w:rPr>
          <w:b/>
          <w:i/>
          <w:sz w:val="22"/>
        </w:rPr>
        <w:t>Legend</w:t>
      </w:r>
    </w:p>
    <w:p w14:paraId="7354F50D" w14:textId="77777777" w:rsidR="00597C67" w:rsidRDefault="00597C67" w:rsidP="00597C67">
      <w:pPr>
        <w:spacing w:after="120"/>
        <w:rPr>
          <w:b/>
          <w:i/>
          <w:sz w:val="22"/>
        </w:rPr>
      </w:pPr>
      <w:r>
        <w:rPr>
          <w:sz w:val="22"/>
        </w:rPr>
        <w:t xml:space="preserve">As perceived by personnel at this level: </w:t>
      </w:r>
    </w:p>
    <w:p w14:paraId="1D49EE28" w14:textId="77777777" w:rsidR="00597C67" w:rsidRDefault="00597C67" w:rsidP="00597C67">
      <w:pPr>
        <w:pStyle w:val="Header"/>
        <w:spacing w:after="120"/>
        <w:rPr>
          <w:sz w:val="22"/>
        </w:rPr>
      </w:pPr>
      <w:r>
        <w:rPr>
          <w:i/>
          <w:sz w:val="22"/>
        </w:rPr>
        <w:t>yes</w:t>
      </w:r>
      <w:r>
        <w:rPr>
          <w:sz w:val="22"/>
        </w:rPr>
        <w:t xml:space="preserve"> – The practice is most likely used by the organization.</w:t>
      </w:r>
    </w:p>
    <w:p w14:paraId="384246E1" w14:textId="77777777" w:rsidR="00597C67" w:rsidRDefault="00597C67" w:rsidP="00597C67">
      <w:pPr>
        <w:pStyle w:val="Header"/>
        <w:spacing w:after="120"/>
        <w:rPr>
          <w:sz w:val="22"/>
        </w:rPr>
      </w:pPr>
      <w:r>
        <w:rPr>
          <w:i/>
          <w:sz w:val="22"/>
        </w:rPr>
        <w:t>no</w:t>
      </w:r>
      <w:r>
        <w:rPr>
          <w:sz w:val="22"/>
        </w:rPr>
        <w:t xml:space="preserve"> – The practice is most likely not used by the organization.</w:t>
      </w:r>
    </w:p>
    <w:p w14:paraId="61A5F11D" w14:textId="77777777" w:rsidR="00597C67" w:rsidRDefault="00597C67" w:rsidP="00597C67">
      <w:pPr>
        <w:rPr>
          <w:sz w:val="22"/>
        </w:rPr>
      </w:pPr>
      <w:r>
        <w:rPr>
          <w:i/>
          <w:sz w:val="22"/>
        </w:rPr>
        <w:t>unclear</w:t>
      </w:r>
      <w:r>
        <w:rPr>
          <w:sz w:val="22"/>
        </w:rPr>
        <w:t xml:space="preserve"> – It is unclear whether the practice is present or not.</w:t>
      </w:r>
    </w:p>
    <w:p w14:paraId="361FDB66" w14:textId="77777777" w:rsidR="00597C67" w:rsidRDefault="00597C67" w:rsidP="00597C67">
      <w:pPr>
        <w:spacing w:before="120"/>
        <w:rPr>
          <w:sz w:val="22"/>
        </w:rPr>
      </w:pPr>
      <w:r>
        <w:rPr>
          <w:sz w:val="22"/>
        </w:rPr>
        <w:t xml:space="preserve">blank – The question was not asked at this level. </w:t>
      </w:r>
    </w:p>
    <w:p w14:paraId="7F30A72D" w14:textId="77777777" w:rsidR="00597C67" w:rsidRDefault="00597C67" w:rsidP="00597C67"/>
    <w:p w14:paraId="088A625C" w14:textId="77777777" w:rsidR="00597C67" w:rsidRDefault="00597C67" w:rsidP="00597C67"/>
    <w:p w14:paraId="3FEC2463" w14:textId="082F4820" w:rsidR="00597C67" w:rsidRDefault="00597C67" w:rsidP="00597C67">
      <w:r>
        <w:rPr>
          <w:noProof/>
        </w:rPr>
        <mc:AlternateContent>
          <mc:Choice Requires="wps">
            <w:drawing>
              <wp:anchor distT="0" distB="0" distL="114300" distR="114300" simplePos="0" relativeHeight="251697152" behindDoc="0" locked="0" layoutInCell="1" allowOverlap="1" wp14:anchorId="797D7A3C" wp14:editId="5DFE8488">
                <wp:simplePos x="0" y="0"/>
                <wp:positionH relativeFrom="column">
                  <wp:posOffset>2409190</wp:posOffset>
                </wp:positionH>
                <wp:positionV relativeFrom="paragraph">
                  <wp:posOffset>95250</wp:posOffset>
                </wp:positionV>
                <wp:extent cx="3815715" cy="1165860"/>
                <wp:effectExtent l="8890" t="5080" r="13970" b="10160"/>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5715" cy="1165860"/>
                        </a:xfrm>
                        <a:prstGeom prst="rect">
                          <a:avLst/>
                        </a:prstGeom>
                        <a:solidFill>
                          <a:srgbClr val="FFFFFF"/>
                        </a:solidFill>
                        <a:ln w="9525">
                          <a:solidFill>
                            <a:srgbClr val="000000"/>
                          </a:solidFill>
                          <a:miter lim="800000"/>
                          <a:headEnd/>
                          <a:tailEnd/>
                        </a:ln>
                      </wps:spPr>
                      <wps:txbx>
                        <w:txbxContent>
                          <w:p w14:paraId="20519F4C" w14:textId="77777777" w:rsidR="00D12FC8" w:rsidRDefault="00D12FC8" w:rsidP="00597C67">
                            <w:pPr>
                              <w:rPr>
                                <w:sz w:val="22"/>
                                <w:u w:val="single"/>
                              </w:rPr>
                            </w:pPr>
                            <w:r>
                              <w:rPr>
                                <w:sz w:val="22"/>
                                <w:u w:val="single"/>
                              </w:rPr>
                              <w:t>Optional Stoplight Status Criteria:</w:t>
                            </w:r>
                          </w:p>
                          <w:p w14:paraId="7658E300" w14:textId="77777777" w:rsidR="00D12FC8" w:rsidRDefault="00D12FC8" w:rsidP="00597C67">
                            <w:pPr>
                              <w:rPr>
                                <w:sz w:val="22"/>
                              </w:rPr>
                            </w:pPr>
                            <w:r>
                              <w:rPr>
                                <w:sz w:val="22"/>
                              </w:rPr>
                              <w:t>Green: 90% or more of the answers are yes.</w:t>
                            </w:r>
                            <w:r>
                              <w:rPr>
                                <w:sz w:val="22"/>
                              </w:rPr>
                              <w:br/>
                              <w:t>Blue: 65 – 89% of the answers</w:t>
                            </w:r>
                            <w:r w:rsidRPr="006D0FB8">
                              <w:rPr>
                                <w:sz w:val="22"/>
                              </w:rPr>
                              <w:t xml:space="preserve"> </w:t>
                            </w:r>
                            <w:r>
                              <w:rPr>
                                <w:sz w:val="22"/>
                              </w:rPr>
                              <w:t xml:space="preserve">are yes. </w:t>
                            </w:r>
                          </w:p>
                          <w:p w14:paraId="4B096046" w14:textId="77777777" w:rsidR="00D12FC8" w:rsidRDefault="00D12FC8" w:rsidP="00597C67">
                            <w:pPr>
                              <w:rPr>
                                <w:sz w:val="22"/>
                              </w:rPr>
                            </w:pPr>
                            <w:r>
                              <w:rPr>
                                <w:sz w:val="22"/>
                              </w:rPr>
                              <w:t>Yellow: 35 – 64% of the answers</w:t>
                            </w:r>
                            <w:r w:rsidRPr="006D0FB8">
                              <w:rPr>
                                <w:sz w:val="22"/>
                              </w:rPr>
                              <w:t xml:space="preserve"> </w:t>
                            </w:r>
                            <w:r>
                              <w:rPr>
                                <w:sz w:val="22"/>
                              </w:rPr>
                              <w:t>are yes.</w:t>
                            </w:r>
                          </w:p>
                          <w:p w14:paraId="41BF3F36" w14:textId="77777777" w:rsidR="00D12FC8" w:rsidRDefault="00D12FC8" w:rsidP="00597C67">
                            <w:pPr>
                              <w:rPr>
                                <w:sz w:val="22"/>
                              </w:rPr>
                            </w:pPr>
                            <w:smartTag w:uri="urn:schemas-microsoft-com:office:smarttags" w:element="place">
                              <w:smartTag w:uri="urn:schemas-microsoft-com:office:smarttags" w:element="City">
                                <w:r>
                                  <w:rPr>
                                    <w:sz w:val="22"/>
                                  </w:rPr>
                                  <w:t>Orange</w:t>
                                </w:r>
                              </w:smartTag>
                            </w:smartTag>
                            <w:r>
                              <w:rPr>
                                <w:sz w:val="22"/>
                              </w:rPr>
                              <w:t>: 10-34% of the answers</w:t>
                            </w:r>
                            <w:r w:rsidRPr="006D0FB8">
                              <w:rPr>
                                <w:sz w:val="22"/>
                              </w:rPr>
                              <w:t xml:space="preserve"> </w:t>
                            </w:r>
                            <w:r>
                              <w:rPr>
                                <w:sz w:val="22"/>
                              </w:rPr>
                              <w:t>are yes.</w:t>
                            </w:r>
                          </w:p>
                          <w:p w14:paraId="60E8D607" w14:textId="77777777" w:rsidR="00D12FC8" w:rsidRDefault="00D12FC8" w:rsidP="00597C67">
                            <w:pPr>
                              <w:rPr>
                                <w:sz w:val="22"/>
                              </w:rPr>
                            </w:pPr>
                            <w:r>
                              <w:rPr>
                                <w:sz w:val="22"/>
                              </w:rPr>
                              <w:t>Red: 9% or less of the answers</w:t>
                            </w:r>
                            <w:r w:rsidRPr="006D0FB8">
                              <w:rPr>
                                <w:sz w:val="22"/>
                              </w:rPr>
                              <w:t xml:space="preserve"> </w:t>
                            </w:r>
                            <w:r>
                              <w:rPr>
                                <w:sz w:val="22"/>
                              </w:rPr>
                              <w:t>are yes.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7D7A3C" id="Text Box 44" o:spid="_x0000_s1045" type="#_x0000_t202" style="position:absolute;margin-left:189.7pt;margin-top:7.5pt;width:300.45pt;height:91.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">
                <v:textbox>
                  <w:txbxContent>
                    <w:p w14:paraId="20519F4C" w14:textId="77777777" w:rsidR="00D12FC8" w:rsidRDefault="00D12FC8" w:rsidP="00597C67">
                      <w:pPr>
                        <w:rPr>
                          <w:sz w:val="22"/>
                          <w:u w:val="single"/>
                        </w:rPr>
                      </w:pPr>
                      <w:r>
                        <w:rPr>
                          <w:sz w:val="22"/>
                          <w:u w:val="single"/>
                        </w:rPr>
                        <w:t>Optional Stoplight Status Criteria:</w:t>
                      </w:r>
                    </w:p>
                    <w:p w14:paraId="7658E300" w14:textId="77777777" w:rsidR="00D12FC8" w:rsidRDefault="00D12FC8" w:rsidP="00597C67">
                      <w:pPr>
                        <w:rPr>
                          <w:sz w:val="22"/>
                        </w:rPr>
                      </w:pPr>
                      <w:r>
                        <w:rPr>
                          <w:sz w:val="22"/>
                        </w:rPr>
                        <w:t>Green: 90% or more of the answers are yes.</w:t>
                      </w:r>
                      <w:r>
                        <w:rPr>
                          <w:sz w:val="22"/>
                        </w:rPr>
                        <w:br/>
                        <w:t>Blue: 65 – 89% of the answers</w:t>
                      </w:r>
                      <w:r w:rsidRPr="006D0FB8">
                        <w:rPr>
                          <w:sz w:val="22"/>
                        </w:rPr>
                        <w:t xml:space="preserve"> </w:t>
                      </w:r>
                      <w:r>
                        <w:rPr>
                          <w:sz w:val="22"/>
                        </w:rPr>
                        <w:t xml:space="preserve">are yes. </w:t>
                      </w:r>
                    </w:p>
                    <w:p w14:paraId="4B096046" w14:textId="77777777" w:rsidR="00D12FC8" w:rsidRDefault="00D12FC8" w:rsidP="00597C67">
                      <w:pPr>
                        <w:rPr>
                          <w:sz w:val="22"/>
                        </w:rPr>
                      </w:pPr>
                      <w:r>
                        <w:rPr>
                          <w:sz w:val="22"/>
                        </w:rPr>
                        <w:t>Yellow: 35 – 64% of the answers</w:t>
                      </w:r>
                      <w:r w:rsidRPr="006D0FB8">
                        <w:rPr>
                          <w:sz w:val="22"/>
                        </w:rPr>
                        <w:t xml:space="preserve"> </w:t>
                      </w:r>
                      <w:r>
                        <w:rPr>
                          <w:sz w:val="22"/>
                        </w:rPr>
                        <w:t>are yes.</w:t>
                      </w:r>
                    </w:p>
                    <w:p w14:paraId="41BF3F36" w14:textId="77777777" w:rsidR="00D12FC8" w:rsidRDefault="00D12FC8" w:rsidP="00597C67">
                      <w:pPr>
                        <w:rPr>
                          <w:sz w:val="22"/>
                        </w:rPr>
                      </w:pPr>
                      <w:smartTag w:uri="urn:schemas-microsoft-com:office:smarttags" w:element="place">
                        <w:smartTag w:uri="urn:schemas-microsoft-com:office:smarttags" w:element="City">
                          <w:r>
                            <w:rPr>
                              <w:sz w:val="22"/>
                            </w:rPr>
                            <w:t>Orange</w:t>
                          </w:r>
                        </w:smartTag>
                      </w:smartTag>
                      <w:r>
                        <w:rPr>
                          <w:sz w:val="22"/>
                        </w:rPr>
                        <w:t>: 10-34% of the answers</w:t>
                      </w:r>
                      <w:r w:rsidRPr="006D0FB8">
                        <w:rPr>
                          <w:sz w:val="22"/>
                        </w:rPr>
                        <w:t xml:space="preserve"> </w:t>
                      </w:r>
                      <w:r>
                        <w:rPr>
                          <w:sz w:val="22"/>
                        </w:rPr>
                        <w:t>are yes.</w:t>
                      </w:r>
                    </w:p>
                    <w:p w14:paraId="60E8D607" w14:textId="77777777" w:rsidR="00D12FC8" w:rsidRDefault="00D12FC8" w:rsidP="00597C67">
                      <w:pPr>
                        <w:rPr>
                          <w:sz w:val="22"/>
                        </w:rPr>
                      </w:pPr>
                      <w:r>
                        <w:rPr>
                          <w:sz w:val="22"/>
                        </w:rPr>
                        <w:t>Red: 9% or less of the answers</w:t>
                      </w:r>
                      <w:r w:rsidRPr="006D0FB8">
                        <w:rPr>
                          <w:sz w:val="22"/>
                        </w:rPr>
                        <w:t xml:space="preserve"> </w:t>
                      </w:r>
                      <w:r>
                        <w:rPr>
                          <w:sz w:val="22"/>
                        </w:rPr>
                        <w:t>are yes.</w:t>
                      </w:r>
                    </w:p>
                  </w:txbxContent>
                </v:textbox>
              </v:shape>
            </w:pict>
          </mc:Fallback>
        </mc:AlternateContent>
      </w:r>
    </w:p>
    <w:p w14:paraId="613CAFF2" w14:textId="77777777" w:rsidR="00597C67" w:rsidRDefault="00597C67" w:rsidP="00597C67"/>
    <w:p w14:paraId="7036C9C7" w14:textId="77777777" w:rsidR="00597C67" w:rsidRDefault="00597C67" w:rsidP="00597C67"/>
    <w:p w14:paraId="00E7C298" w14:textId="77777777" w:rsidR="00597C67" w:rsidRDefault="00597C67" w:rsidP="00597C67"/>
    <w:p w14:paraId="5620F8E4" w14:textId="77777777" w:rsidR="00597C67" w:rsidRDefault="00597C67" w:rsidP="00597C67"/>
    <w:p w14:paraId="49F91B18" w14:textId="77777777" w:rsidR="00597C67" w:rsidRDefault="00597C67" w:rsidP="00597C67"/>
    <w:p w14:paraId="74914BF8" w14:textId="77777777" w:rsidR="00597C67" w:rsidRDefault="00597C67" w:rsidP="00597C67"/>
    <w:p w14:paraId="051C6AA6" w14:textId="77777777" w:rsidR="00597C67" w:rsidRDefault="00597C67" w:rsidP="00597C67"/>
    <w:p w14:paraId="2E341808" w14:textId="77777777" w:rsidR="00597C67" w:rsidRDefault="00597C67" w:rsidP="00597C67"/>
    <w:p w14:paraId="1F8AA773" w14:textId="77777777" w:rsidR="00597C67" w:rsidRDefault="00597C67" w:rsidP="00597C67"/>
    <w:p w14:paraId="2546B7A0" w14:textId="77777777" w:rsidR="00597C67" w:rsidRDefault="00597C67" w:rsidP="00597C67"/>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8"/>
        <w:gridCol w:w="1620"/>
        <w:gridCol w:w="90"/>
        <w:gridCol w:w="1620"/>
        <w:gridCol w:w="1440"/>
        <w:gridCol w:w="1260"/>
      </w:tblGrid>
      <w:tr w:rsidR="00597C67" w14:paraId="757ED65A" w14:textId="77777777" w:rsidTr="004F7C5F">
        <w:trPr>
          <w:cantSplit/>
          <w:tblHeader/>
        </w:trPr>
        <w:tc>
          <w:tcPr>
            <w:tcW w:w="8748" w:type="dxa"/>
            <w:gridSpan w:val="3"/>
          </w:tcPr>
          <w:p w14:paraId="24FF4E97" w14:textId="77777777" w:rsidR="00597C67" w:rsidRDefault="00597C67" w:rsidP="004F7C5F">
            <w:pPr>
              <w:spacing w:before="60" w:after="120"/>
              <w:jc w:val="center"/>
              <w:rPr>
                <w:b/>
                <w:sz w:val="22"/>
              </w:rPr>
            </w:pPr>
            <w:r>
              <w:rPr>
                <w:b/>
                <w:sz w:val="22"/>
              </w:rPr>
              <w:lastRenderedPageBreak/>
              <w:t>Physical Security Plans and Procedures (OP1.1): Survey Results</w:t>
            </w:r>
          </w:p>
        </w:tc>
        <w:tc>
          <w:tcPr>
            <w:tcW w:w="4320" w:type="dxa"/>
            <w:gridSpan w:val="3"/>
          </w:tcPr>
          <w:p w14:paraId="7176CC0C" w14:textId="77777777" w:rsidR="00597C67" w:rsidRDefault="00597C67" w:rsidP="004F7C5F">
            <w:pPr>
              <w:spacing w:before="60" w:after="120"/>
              <w:jc w:val="center"/>
              <w:rPr>
                <w:b/>
                <w:sz w:val="22"/>
              </w:rPr>
            </w:pPr>
            <w:r>
              <w:rPr>
                <w:b/>
                <w:sz w:val="22"/>
              </w:rPr>
              <w:t>Stoplight Status: Blue</w:t>
            </w:r>
          </w:p>
        </w:tc>
      </w:tr>
      <w:tr w:rsidR="00597C67" w14:paraId="637803EC" w14:textId="77777777" w:rsidTr="004F7C5F">
        <w:trPr>
          <w:tblHeader/>
        </w:trPr>
        <w:tc>
          <w:tcPr>
            <w:tcW w:w="7038" w:type="dxa"/>
            <w:tcBorders>
              <w:bottom w:val="double" w:sz="4" w:space="0" w:color="auto"/>
            </w:tcBorders>
          </w:tcPr>
          <w:p w14:paraId="1DF22D6A" w14:textId="77777777" w:rsidR="00597C67" w:rsidRDefault="00597C67" w:rsidP="004F7C5F">
            <w:pPr>
              <w:spacing w:before="60"/>
              <w:rPr>
                <w:b/>
                <w:sz w:val="22"/>
              </w:rPr>
            </w:pPr>
            <w:r>
              <w:rPr>
                <w:b/>
                <w:sz w:val="22"/>
              </w:rPr>
              <w:t>Survey Statement</w:t>
            </w:r>
          </w:p>
        </w:tc>
        <w:tc>
          <w:tcPr>
            <w:tcW w:w="1620" w:type="dxa"/>
            <w:tcBorders>
              <w:bottom w:val="double" w:sz="4" w:space="0" w:color="auto"/>
            </w:tcBorders>
          </w:tcPr>
          <w:p w14:paraId="6EC4F294" w14:textId="77777777" w:rsidR="00597C67" w:rsidRDefault="00597C67" w:rsidP="004F7C5F">
            <w:pPr>
              <w:spacing w:before="60"/>
              <w:rPr>
                <w:b/>
                <w:sz w:val="22"/>
              </w:rPr>
            </w:pPr>
            <w:r>
              <w:rPr>
                <w:b/>
                <w:sz w:val="22"/>
              </w:rPr>
              <w:t>Senior Managers</w:t>
            </w:r>
          </w:p>
        </w:tc>
        <w:tc>
          <w:tcPr>
            <w:tcW w:w="1710" w:type="dxa"/>
            <w:gridSpan w:val="2"/>
            <w:tcBorders>
              <w:bottom w:val="double" w:sz="4" w:space="0" w:color="auto"/>
            </w:tcBorders>
          </w:tcPr>
          <w:p w14:paraId="149B0504" w14:textId="77777777" w:rsidR="00597C67" w:rsidRDefault="00597C67" w:rsidP="004F7C5F">
            <w:pPr>
              <w:spacing w:before="60"/>
              <w:rPr>
                <w:b/>
                <w:sz w:val="22"/>
              </w:rPr>
            </w:pPr>
            <w:r>
              <w:rPr>
                <w:b/>
                <w:sz w:val="22"/>
              </w:rPr>
              <w:t>Operational Area Managers</w:t>
            </w:r>
          </w:p>
        </w:tc>
        <w:tc>
          <w:tcPr>
            <w:tcW w:w="1440" w:type="dxa"/>
            <w:tcBorders>
              <w:bottom w:val="double" w:sz="4" w:space="0" w:color="auto"/>
            </w:tcBorders>
          </w:tcPr>
          <w:p w14:paraId="1A1C17A3" w14:textId="77777777" w:rsidR="00597C67" w:rsidRDefault="00597C67" w:rsidP="004F7C5F">
            <w:pPr>
              <w:spacing w:before="60"/>
              <w:rPr>
                <w:b/>
                <w:sz w:val="22"/>
              </w:rPr>
            </w:pPr>
            <w:r>
              <w:rPr>
                <w:b/>
                <w:sz w:val="22"/>
              </w:rPr>
              <w:t>Staff</w:t>
            </w:r>
          </w:p>
        </w:tc>
        <w:tc>
          <w:tcPr>
            <w:tcW w:w="1260" w:type="dxa"/>
            <w:tcBorders>
              <w:bottom w:val="double" w:sz="4" w:space="0" w:color="auto"/>
            </w:tcBorders>
          </w:tcPr>
          <w:p w14:paraId="42C38FFF" w14:textId="77777777" w:rsidR="00597C67" w:rsidRDefault="00597C67" w:rsidP="004F7C5F">
            <w:pPr>
              <w:spacing w:before="60"/>
              <w:rPr>
                <w:b/>
                <w:sz w:val="22"/>
              </w:rPr>
            </w:pPr>
            <w:r>
              <w:rPr>
                <w:b/>
                <w:sz w:val="22"/>
              </w:rPr>
              <w:t>IT Staff</w:t>
            </w:r>
          </w:p>
        </w:tc>
      </w:tr>
      <w:tr w:rsidR="00597C67" w14:paraId="4E3D0016" w14:textId="77777777" w:rsidTr="004F7C5F">
        <w:tc>
          <w:tcPr>
            <w:tcW w:w="7038" w:type="dxa"/>
          </w:tcPr>
          <w:p w14:paraId="0E3B7038" w14:textId="77777777" w:rsidR="00597C67" w:rsidRDefault="00597C67" w:rsidP="004F7C5F">
            <w:pPr>
              <w:spacing w:before="60" w:after="120"/>
              <w:rPr>
                <w:sz w:val="22"/>
              </w:rPr>
            </w:pPr>
            <w:r>
              <w:rPr>
                <w:sz w:val="22"/>
              </w:rPr>
              <w:t>Facility security plans and procedures for safeguarding the premises, buildings, and any restricted areas are documented and tested.</w:t>
            </w:r>
          </w:p>
        </w:tc>
        <w:tc>
          <w:tcPr>
            <w:tcW w:w="1620" w:type="dxa"/>
          </w:tcPr>
          <w:p w14:paraId="194CD502" w14:textId="77777777" w:rsidR="00597C67" w:rsidRDefault="00597C67" w:rsidP="004F7C5F">
            <w:pPr>
              <w:spacing w:before="60" w:after="60"/>
              <w:jc w:val="center"/>
              <w:rPr>
                <w:sz w:val="22"/>
              </w:rPr>
            </w:pPr>
            <w:r>
              <w:rPr>
                <w:sz w:val="22"/>
              </w:rPr>
              <w:t>Yes</w:t>
            </w:r>
          </w:p>
        </w:tc>
        <w:tc>
          <w:tcPr>
            <w:tcW w:w="1710" w:type="dxa"/>
            <w:gridSpan w:val="2"/>
          </w:tcPr>
          <w:p w14:paraId="33947E33" w14:textId="77777777" w:rsidR="00597C67" w:rsidRDefault="00597C67" w:rsidP="004F7C5F">
            <w:pPr>
              <w:spacing w:before="60" w:after="60"/>
              <w:jc w:val="center"/>
              <w:rPr>
                <w:sz w:val="22"/>
              </w:rPr>
            </w:pPr>
            <w:r>
              <w:rPr>
                <w:sz w:val="22"/>
              </w:rPr>
              <w:t>Yes</w:t>
            </w:r>
          </w:p>
        </w:tc>
        <w:tc>
          <w:tcPr>
            <w:tcW w:w="1440" w:type="dxa"/>
          </w:tcPr>
          <w:p w14:paraId="62BA4783" w14:textId="77777777" w:rsidR="00597C67" w:rsidRDefault="00597C67" w:rsidP="004F7C5F">
            <w:pPr>
              <w:spacing w:before="60" w:after="60"/>
              <w:jc w:val="center"/>
              <w:rPr>
                <w:sz w:val="22"/>
              </w:rPr>
            </w:pPr>
            <w:r>
              <w:rPr>
                <w:sz w:val="22"/>
              </w:rPr>
              <w:t>Unclear</w:t>
            </w:r>
          </w:p>
        </w:tc>
        <w:tc>
          <w:tcPr>
            <w:tcW w:w="1260" w:type="dxa"/>
          </w:tcPr>
          <w:p w14:paraId="1F565664" w14:textId="77777777" w:rsidR="00597C67" w:rsidRDefault="00597C67" w:rsidP="004F7C5F">
            <w:pPr>
              <w:spacing w:before="60" w:after="60"/>
              <w:jc w:val="center"/>
              <w:rPr>
                <w:sz w:val="22"/>
              </w:rPr>
            </w:pPr>
            <w:r>
              <w:rPr>
                <w:sz w:val="22"/>
              </w:rPr>
              <w:t>Yes</w:t>
            </w:r>
          </w:p>
        </w:tc>
      </w:tr>
      <w:tr w:rsidR="00597C67" w14:paraId="54CAC70D" w14:textId="77777777" w:rsidTr="004F7C5F">
        <w:tc>
          <w:tcPr>
            <w:tcW w:w="7038" w:type="dxa"/>
          </w:tcPr>
          <w:p w14:paraId="153929F5" w14:textId="77777777" w:rsidR="00597C67" w:rsidRDefault="00597C67" w:rsidP="004F7C5F">
            <w:pPr>
              <w:spacing w:before="60" w:after="120"/>
              <w:rPr>
                <w:sz w:val="22"/>
              </w:rPr>
            </w:pPr>
            <w:r>
              <w:rPr>
                <w:sz w:val="22"/>
              </w:rPr>
              <w:t>There are documented policies and procedures for managing visitors.</w:t>
            </w:r>
          </w:p>
        </w:tc>
        <w:tc>
          <w:tcPr>
            <w:tcW w:w="1620" w:type="dxa"/>
          </w:tcPr>
          <w:p w14:paraId="4D0B46F0" w14:textId="77777777" w:rsidR="00597C67" w:rsidRDefault="00597C67" w:rsidP="004F7C5F">
            <w:pPr>
              <w:spacing w:before="60" w:after="60"/>
              <w:jc w:val="center"/>
              <w:rPr>
                <w:sz w:val="22"/>
              </w:rPr>
            </w:pPr>
            <w:r>
              <w:rPr>
                <w:sz w:val="22"/>
              </w:rPr>
              <w:t>Yes</w:t>
            </w:r>
          </w:p>
        </w:tc>
        <w:tc>
          <w:tcPr>
            <w:tcW w:w="1710" w:type="dxa"/>
            <w:gridSpan w:val="2"/>
          </w:tcPr>
          <w:p w14:paraId="44AD4219" w14:textId="77777777" w:rsidR="00597C67" w:rsidRDefault="00597C67" w:rsidP="004F7C5F">
            <w:pPr>
              <w:spacing w:before="60" w:after="60"/>
              <w:jc w:val="center"/>
              <w:rPr>
                <w:sz w:val="22"/>
              </w:rPr>
            </w:pPr>
            <w:r>
              <w:rPr>
                <w:sz w:val="22"/>
              </w:rPr>
              <w:t>Yes</w:t>
            </w:r>
          </w:p>
        </w:tc>
        <w:tc>
          <w:tcPr>
            <w:tcW w:w="1440" w:type="dxa"/>
          </w:tcPr>
          <w:p w14:paraId="45CD9BEA" w14:textId="77777777" w:rsidR="00597C67" w:rsidRDefault="00597C67" w:rsidP="004F7C5F">
            <w:pPr>
              <w:spacing w:before="60" w:after="60"/>
              <w:jc w:val="center"/>
              <w:rPr>
                <w:sz w:val="22"/>
              </w:rPr>
            </w:pPr>
            <w:r>
              <w:rPr>
                <w:sz w:val="22"/>
              </w:rPr>
              <w:t>Yes</w:t>
            </w:r>
          </w:p>
        </w:tc>
        <w:tc>
          <w:tcPr>
            <w:tcW w:w="1260" w:type="dxa"/>
          </w:tcPr>
          <w:p w14:paraId="7BE329E2" w14:textId="77777777" w:rsidR="00597C67" w:rsidRDefault="00597C67" w:rsidP="004F7C5F">
            <w:pPr>
              <w:spacing w:before="60" w:after="60"/>
              <w:jc w:val="center"/>
              <w:rPr>
                <w:sz w:val="22"/>
              </w:rPr>
            </w:pPr>
            <w:r>
              <w:rPr>
                <w:sz w:val="22"/>
              </w:rPr>
              <w:t>Yes</w:t>
            </w:r>
          </w:p>
        </w:tc>
      </w:tr>
      <w:tr w:rsidR="00597C67" w14:paraId="62BA41ED" w14:textId="77777777" w:rsidTr="004F7C5F">
        <w:tc>
          <w:tcPr>
            <w:tcW w:w="7038" w:type="dxa"/>
          </w:tcPr>
          <w:p w14:paraId="0243129F" w14:textId="77777777" w:rsidR="00597C67" w:rsidRDefault="00597C67" w:rsidP="004F7C5F">
            <w:pPr>
              <w:spacing w:before="60" w:after="120"/>
              <w:rPr>
                <w:sz w:val="22"/>
              </w:rPr>
            </w:pPr>
            <w:r>
              <w:rPr>
                <w:sz w:val="22"/>
              </w:rPr>
              <w:t>There are documented policies and procedures for physical control of hardware and software.</w:t>
            </w:r>
          </w:p>
        </w:tc>
        <w:tc>
          <w:tcPr>
            <w:tcW w:w="1620" w:type="dxa"/>
          </w:tcPr>
          <w:p w14:paraId="622E0985" w14:textId="77777777" w:rsidR="00597C67" w:rsidRDefault="00597C67" w:rsidP="004F7C5F">
            <w:pPr>
              <w:spacing w:before="60" w:after="60"/>
              <w:jc w:val="center"/>
              <w:rPr>
                <w:sz w:val="22"/>
              </w:rPr>
            </w:pPr>
          </w:p>
        </w:tc>
        <w:tc>
          <w:tcPr>
            <w:tcW w:w="1710" w:type="dxa"/>
            <w:gridSpan w:val="2"/>
          </w:tcPr>
          <w:p w14:paraId="1B301028" w14:textId="77777777" w:rsidR="00597C67" w:rsidRDefault="00597C67" w:rsidP="004F7C5F">
            <w:pPr>
              <w:spacing w:before="60" w:after="60"/>
              <w:jc w:val="center"/>
              <w:rPr>
                <w:sz w:val="22"/>
              </w:rPr>
            </w:pPr>
          </w:p>
        </w:tc>
        <w:tc>
          <w:tcPr>
            <w:tcW w:w="1440" w:type="dxa"/>
          </w:tcPr>
          <w:p w14:paraId="1DE89B09" w14:textId="77777777" w:rsidR="00597C67" w:rsidRDefault="00597C67" w:rsidP="004F7C5F">
            <w:pPr>
              <w:spacing w:before="60" w:after="60"/>
              <w:jc w:val="center"/>
              <w:rPr>
                <w:sz w:val="22"/>
              </w:rPr>
            </w:pPr>
            <w:r>
              <w:rPr>
                <w:sz w:val="22"/>
              </w:rPr>
              <w:t>Yes</w:t>
            </w:r>
          </w:p>
        </w:tc>
        <w:tc>
          <w:tcPr>
            <w:tcW w:w="1260" w:type="dxa"/>
          </w:tcPr>
          <w:p w14:paraId="7F906D33" w14:textId="77777777" w:rsidR="00597C67" w:rsidRDefault="00597C67" w:rsidP="004F7C5F">
            <w:pPr>
              <w:spacing w:before="60" w:after="60"/>
              <w:jc w:val="center"/>
              <w:rPr>
                <w:sz w:val="22"/>
              </w:rPr>
            </w:pPr>
            <w:r>
              <w:rPr>
                <w:sz w:val="22"/>
              </w:rPr>
              <w:t>Unclear</w:t>
            </w:r>
          </w:p>
        </w:tc>
      </w:tr>
    </w:tbl>
    <w:p w14:paraId="1E7FF971" w14:textId="77777777" w:rsidR="00597C67" w:rsidRDefault="00597C67" w:rsidP="00597C67">
      <w:pPr>
        <w:rPr>
          <w:sz w:val="22"/>
        </w:rPr>
      </w:pPr>
    </w:p>
    <w:p w14:paraId="2E911D72" w14:textId="77777777" w:rsidR="00597C67" w:rsidRDefault="00597C67" w:rsidP="00597C67">
      <w:pPr>
        <w:rPr>
          <w:sz w:val="22"/>
        </w:rPr>
      </w:pPr>
    </w:p>
    <w:p w14:paraId="10237D80" w14:textId="77777777" w:rsidR="00597C67" w:rsidRDefault="00597C67" w:rsidP="00597C67">
      <w:pPr>
        <w:rPr>
          <w:sz w:val="22"/>
        </w:rPr>
      </w:pPr>
    </w:p>
    <w:p w14:paraId="3C925E3C" w14:textId="77777777" w:rsidR="00597C67" w:rsidRDefault="00597C67" w:rsidP="00597C67">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3708"/>
        <w:gridCol w:w="6480"/>
      </w:tblGrid>
      <w:tr w:rsidR="00597C67" w14:paraId="6D424B10" w14:textId="77777777" w:rsidTr="004F7C5F">
        <w:trPr>
          <w:cantSplit/>
          <w:tblHeader/>
        </w:trPr>
        <w:tc>
          <w:tcPr>
            <w:tcW w:w="13068" w:type="dxa"/>
            <w:gridSpan w:val="3"/>
          </w:tcPr>
          <w:p w14:paraId="5635E941" w14:textId="77777777" w:rsidR="00597C67" w:rsidRDefault="00597C67" w:rsidP="004F7C5F">
            <w:pPr>
              <w:spacing w:before="60" w:after="120"/>
              <w:jc w:val="center"/>
              <w:rPr>
                <w:sz w:val="22"/>
              </w:rPr>
            </w:pPr>
            <w:r>
              <w:rPr>
                <w:b/>
                <w:sz w:val="22"/>
              </w:rPr>
              <w:t>Physical Security Plans and Procedures (OP1.1): Contextual Information</w:t>
            </w:r>
          </w:p>
        </w:tc>
      </w:tr>
      <w:tr w:rsidR="00597C67" w14:paraId="5C1C636D" w14:textId="77777777" w:rsidTr="004F7C5F">
        <w:trPr>
          <w:tblHeader/>
        </w:trPr>
        <w:tc>
          <w:tcPr>
            <w:tcW w:w="2880" w:type="dxa"/>
            <w:tcBorders>
              <w:bottom w:val="double" w:sz="4" w:space="0" w:color="auto"/>
            </w:tcBorders>
          </w:tcPr>
          <w:p w14:paraId="23468699" w14:textId="77777777" w:rsidR="00597C67" w:rsidRDefault="00597C67" w:rsidP="004F7C5F">
            <w:pPr>
              <w:spacing w:before="60"/>
              <w:rPr>
                <w:b/>
                <w:sz w:val="22"/>
              </w:rPr>
            </w:pPr>
            <w:r>
              <w:rPr>
                <w:b/>
                <w:sz w:val="22"/>
              </w:rPr>
              <w:t>Organizational Level</w:t>
            </w:r>
          </w:p>
          <w:p w14:paraId="63A650B4" w14:textId="77777777" w:rsidR="00597C67" w:rsidRDefault="00597C67" w:rsidP="004F7C5F">
            <w:pPr>
              <w:rPr>
                <w:b/>
                <w:sz w:val="22"/>
              </w:rPr>
            </w:pPr>
          </w:p>
        </w:tc>
        <w:tc>
          <w:tcPr>
            <w:tcW w:w="3708" w:type="dxa"/>
            <w:tcBorders>
              <w:bottom w:val="double" w:sz="4" w:space="0" w:color="auto"/>
            </w:tcBorders>
          </w:tcPr>
          <w:p w14:paraId="7E730146" w14:textId="77777777" w:rsidR="00597C67" w:rsidRDefault="00597C67" w:rsidP="004F7C5F">
            <w:pPr>
              <w:spacing w:before="60"/>
              <w:rPr>
                <w:b/>
                <w:sz w:val="22"/>
              </w:rPr>
            </w:pPr>
            <w:r>
              <w:rPr>
                <w:b/>
                <w:sz w:val="22"/>
              </w:rPr>
              <w:t>Protection Strategy Practices</w:t>
            </w:r>
          </w:p>
        </w:tc>
        <w:tc>
          <w:tcPr>
            <w:tcW w:w="6480" w:type="dxa"/>
            <w:tcBorders>
              <w:bottom w:val="double" w:sz="4" w:space="0" w:color="auto"/>
            </w:tcBorders>
          </w:tcPr>
          <w:p w14:paraId="1D04CC40" w14:textId="77777777" w:rsidR="00597C67" w:rsidRDefault="00597C67" w:rsidP="004F7C5F">
            <w:pPr>
              <w:spacing w:before="60"/>
              <w:rPr>
                <w:b/>
                <w:sz w:val="22"/>
              </w:rPr>
            </w:pPr>
            <w:r>
              <w:rPr>
                <w:b/>
                <w:sz w:val="22"/>
              </w:rPr>
              <w:t>Organizational Vulnerabilities</w:t>
            </w:r>
          </w:p>
        </w:tc>
      </w:tr>
      <w:tr w:rsidR="00597C67" w14:paraId="4173FE50" w14:textId="77777777" w:rsidTr="004F7C5F">
        <w:tc>
          <w:tcPr>
            <w:tcW w:w="2880" w:type="dxa"/>
            <w:tcBorders>
              <w:top w:val="nil"/>
            </w:tcBorders>
          </w:tcPr>
          <w:p w14:paraId="481F44EF" w14:textId="77777777" w:rsidR="00597C67" w:rsidRDefault="00597C67" w:rsidP="004F7C5F">
            <w:pPr>
              <w:pStyle w:val="Header"/>
              <w:spacing w:before="60"/>
              <w:rPr>
                <w:sz w:val="22"/>
              </w:rPr>
            </w:pPr>
            <w:r>
              <w:rPr>
                <w:sz w:val="22"/>
              </w:rPr>
              <w:t>Senior Management</w:t>
            </w:r>
          </w:p>
        </w:tc>
        <w:tc>
          <w:tcPr>
            <w:tcW w:w="3708" w:type="dxa"/>
            <w:tcBorders>
              <w:top w:val="nil"/>
            </w:tcBorders>
          </w:tcPr>
          <w:p w14:paraId="72A453B9" w14:textId="77777777" w:rsidR="00597C67" w:rsidRDefault="00597C67" w:rsidP="004F7C5F">
            <w:pPr>
              <w:spacing w:before="60" w:after="60"/>
              <w:rPr>
                <w:sz w:val="22"/>
              </w:rPr>
            </w:pPr>
            <w:r>
              <w:rPr>
                <w:sz w:val="22"/>
              </w:rPr>
              <w:t>We have the policies and procedures. Vendors keep a visit log for billing purposes.</w:t>
            </w:r>
          </w:p>
        </w:tc>
        <w:tc>
          <w:tcPr>
            <w:tcW w:w="6480" w:type="dxa"/>
            <w:tcBorders>
              <w:top w:val="nil"/>
            </w:tcBorders>
          </w:tcPr>
          <w:p w14:paraId="252CC450" w14:textId="77777777" w:rsidR="00597C67" w:rsidRDefault="00597C67" w:rsidP="004F7C5F">
            <w:pPr>
              <w:spacing w:before="60" w:after="120"/>
              <w:rPr>
                <w:sz w:val="22"/>
              </w:rPr>
            </w:pPr>
            <w:r>
              <w:rPr>
                <w:sz w:val="22"/>
              </w:rPr>
              <w:t>We don’t test them very often and we’re a bit weak on enforcement.</w:t>
            </w:r>
          </w:p>
        </w:tc>
      </w:tr>
      <w:tr w:rsidR="00597C67" w14:paraId="3AB1C8A7" w14:textId="77777777" w:rsidTr="004F7C5F">
        <w:tc>
          <w:tcPr>
            <w:tcW w:w="2880" w:type="dxa"/>
          </w:tcPr>
          <w:p w14:paraId="19F02752" w14:textId="77777777" w:rsidR="00597C67" w:rsidRDefault="00597C67" w:rsidP="004F7C5F">
            <w:pPr>
              <w:spacing w:before="60"/>
              <w:rPr>
                <w:sz w:val="22"/>
              </w:rPr>
            </w:pPr>
            <w:r>
              <w:rPr>
                <w:sz w:val="22"/>
              </w:rPr>
              <w:t>Operational Area Management</w:t>
            </w:r>
          </w:p>
          <w:p w14:paraId="2D21299D" w14:textId="77777777" w:rsidR="00597C67" w:rsidRDefault="00597C67" w:rsidP="004F7C5F">
            <w:pPr>
              <w:rPr>
                <w:sz w:val="22"/>
              </w:rPr>
            </w:pPr>
          </w:p>
        </w:tc>
        <w:tc>
          <w:tcPr>
            <w:tcW w:w="3708" w:type="dxa"/>
          </w:tcPr>
          <w:p w14:paraId="6C46480B" w14:textId="77777777" w:rsidR="00597C67" w:rsidRDefault="00597C67" w:rsidP="004F7C5F">
            <w:pPr>
              <w:spacing w:before="60" w:after="60"/>
              <w:rPr>
                <w:sz w:val="22"/>
              </w:rPr>
            </w:pPr>
            <w:r>
              <w:rPr>
                <w:sz w:val="22"/>
              </w:rPr>
              <w:t>Visitors must be signed in and accompanied at all times on the shop floor.</w:t>
            </w:r>
          </w:p>
        </w:tc>
        <w:tc>
          <w:tcPr>
            <w:tcW w:w="6480" w:type="dxa"/>
          </w:tcPr>
          <w:p w14:paraId="5F46D04B" w14:textId="77777777" w:rsidR="00597C67" w:rsidRDefault="00597C67" w:rsidP="004F7C5F">
            <w:pPr>
              <w:spacing w:before="60" w:after="60"/>
              <w:rPr>
                <w:sz w:val="22"/>
              </w:rPr>
            </w:pPr>
            <w:r>
              <w:rPr>
                <w:sz w:val="22"/>
              </w:rPr>
              <w:t>Physical security is just too lax in the office. It’s better on the shop floor, but it’s not as good as it could be.</w:t>
            </w:r>
          </w:p>
        </w:tc>
      </w:tr>
      <w:tr w:rsidR="00597C67" w14:paraId="0470E276" w14:textId="77777777" w:rsidTr="004F7C5F">
        <w:tc>
          <w:tcPr>
            <w:tcW w:w="2880" w:type="dxa"/>
          </w:tcPr>
          <w:p w14:paraId="516B8EBA" w14:textId="77777777" w:rsidR="00597C67" w:rsidRDefault="00597C67" w:rsidP="004F7C5F">
            <w:pPr>
              <w:pStyle w:val="Header"/>
              <w:spacing w:before="60"/>
              <w:rPr>
                <w:sz w:val="22"/>
              </w:rPr>
            </w:pPr>
            <w:r>
              <w:rPr>
                <w:sz w:val="22"/>
              </w:rPr>
              <w:t>Staff</w:t>
            </w:r>
          </w:p>
          <w:p w14:paraId="264F4A2B" w14:textId="77777777" w:rsidR="00597C67" w:rsidRDefault="00597C67" w:rsidP="004F7C5F">
            <w:pPr>
              <w:rPr>
                <w:sz w:val="22"/>
              </w:rPr>
            </w:pPr>
          </w:p>
        </w:tc>
        <w:tc>
          <w:tcPr>
            <w:tcW w:w="3708" w:type="dxa"/>
          </w:tcPr>
          <w:p w14:paraId="4ADD09DE" w14:textId="77777777" w:rsidR="00597C67" w:rsidRDefault="00597C67" w:rsidP="004F7C5F">
            <w:pPr>
              <w:spacing w:before="60" w:after="60"/>
              <w:rPr>
                <w:sz w:val="22"/>
              </w:rPr>
            </w:pPr>
            <w:r>
              <w:rPr>
                <w:sz w:val="22"/>
              </w:rPr>
              <w:t xml:space="preserve">Everyone is supposed to lock their office doors; L. Maple has keys to all of them. </w:t>
            </w:r>
          </w:p>
        </w:tc>
        <w:tc>
          <w:tcPr>
            <w:tcW w:w="6480" w:type="dxa"/>
          </w:tcPr>
          <w:p w14:paraId="1CD076F9" w14:textId="77777777" w:rsidR="00597C67" w:rsidRDefault="00597C67" w:rsidP="004F7C5F">
            <w:pPr>
              <w:spacing w:before="60" w:after="60"/>
              <w:rPr>
                <w:sz w:val="22"/>
              </w:rPr>
            </w:pPr>
            <w:r>
              <w:rPr>
                <w:sz w:val="22"/>
              </w:rPr>
              <w:t>There are areas in the office suite that should be controlled and aren’t.</w:t>
            </w:r>
          </w:p>
        </w:tc>
      </w:tr>
      <w:tr w:rsidR="00597C67" w14:paraId="1A06779D" w14:textId="77777777" w:rsidTr="004F7C5F">
        <w:tc>
          <w:tcPr>
            <w:tcW w:w="2880" w:type="dxa"/>
          </w:tcPr>
          <w:p w14:paraId="79AC7E96" w14:textId="77777777" w:rsidR="00597C67" w:rsidRDefault="00597C67" w:rsidP="004F7C5F">
            <w:pPr>
              <w:pStyle w:val="Header"/>
              <w:spacing w:before="60"/>
              <w:rPr>
                <w:sz w:val="22"/>
              </w:rPr>
            </w:pPr>
            <w:r>
              <w:rPr>
                <w:sz w:val="22"/>
              </w:rPr>
              <w:t>IT Staff</w:t>
            </w:r>
          </w:p>
          <w:p w14:paraId="698149C2" w14:textId="77777777" w:rsidR="00597C67" w:rsidRDefault="00597C67" w:rsidP="004F7C5F">
            <w:pPr>
              <w:rPr>
                <w:sz w:val="22"/>
              </w:rPr>
            </w:pPr>
          </w:p>
        </w:tc>
        <w:tc>
          <w:tcPr>
            <w:tcW w:w="3708" w:type="dxa"/>
          </w:tcPr>
          <w:p w14:paraId="1FF78EB1" w14:textId="77777777" w:rsidR="00597C67" w:rsidRDefault="00597C67" w:rsidP="004F7C5F">
            <w:pPr>
              <w:spacing w:before="60" w:after="60"/>
              <w:rPr>
                <w:sz w:val="22"/>
              </w:rPr>
            </w:pPr>
          </w:p>
        </w:tc>
        <w:tc>
          <w:tcPr>
            <w:tcW w:w="6480" w:type="dxa"/>
          </w:tcPr>
          <w:p w14:paraId="7729CF66" w14:textId="77777777" w:rsidR="00597C67" w:rsidRDefault="00597C67" w:rsidP="004F7C5F">
            <w:pPr>
              <w:spacing w:before="60" w:after="60"/>
              <w:rPr>
                <w:sz w:val="22"/>
              </w:rPr>
            </w:pPr>
            <w:r>
              <w:rPr>
                <w:sz w:val="22"/>
              </w:rPr>
              <w:t>Disks are not controlled at all. Software is partially controlled.</w:t>
            </w:r>
          </w:p>
        </w:tc>
      </w:tr>
    </w:tbl>
    <w:p w14:paraId="052789BF" w14:textId="77777777" w:rsidR="00597C67" w:rsidRDefault="00597C67" w:rsidP="00597C67">
      <w:pPr>
        <w:rPr>
          <w:sz w:val="22"/>
        </w:rPr>
      </w:pPr>
    </w:p>
    <w:p w14:paraId="58DC1158" w14:textId="77777777" w:rsidR="00597C67" w:rsidRDefault="00597C67" w:rsidP="00597C67">
      <w:pPr>
        <w:rPr>
          <w:sz w:val="22"/>
        </w:rPr>
      </w:pPr>
    </w:p>
    <w:p w14:paraId="0D923636" w14:textId="77777777" w:rsidR="00597C67" w:rsidRDefault="00597C67" w:rsidP="00597C67">
      <w:pPr>
        <w:rPr>
          <w:sz w:val="22"/>
        </w:rPr>
      </w:pPr>
    </w:p>
    <w:p w14:paraId="3D3675E8" w14:textId="77777777" w:rsidR="00597C67" w:rsidRDefault="00597C67" w:rsidP="00597C67">
      <w:pPr>
        <w:rPr>
          <w:sz w:val="22"/>
        </w:rPr>
      </w:pPr>
    </w:p>
    <w:p w14:paraId="6D561946" w14:textId="77777777" w:rsidR="00597C67" w:rsidRDefault="00597C67" w:rsidP="00597C67">
      <w:pPr>
        <w:rPr>
          <w:sz w:val="22"/>
        </w:rPr>
      </w:pPr>
    </w:p>
    <w:p w14:paraId="1B148406" w14:textId="77777777" w:rsidR="00597C67" w:rsidRDefault="00597C67" w:rsidP="00597C67">
      <w:pPr>
        <w:rPr>
          <w:sz w:val="22"/>
        </w:rPr>
      </w:pP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78"/>
        <w:gridCol w:w="1710"/>
        <w:gridCol w:w="360"/>
        <w:gridCol w:w="1530"/>
        <w:gridCol w:w="1350"/>
        <w:gridCol w:w="1440"/>
      </w:tblGrid>
      <w:tr w:rsidR="00597C67" w14:paraId="6087915F" w14:textId="77777777" w:rsidTr="004F7C5F">
        <w:trPr>
          <w:cantSplit/>
          <w:tblHeader/>
        </w:trPr>
        <w:tc>
          <w:tcPr>
            <w:tcW w:w="8748" w:type="dxa"/>
            <w:gridSpan w:val="3"/>
          </w:tcPr>
          <w:p w14:paraId="7D199BBD" w14:textId="77777777" w:rsidR="00597C67" w:rsidRDefault="00597C67" w:rsidP="004F7C5F">
            <w:pPr>
              <w:spacing w:before="60" w:after="120"/>
              <w:jc w:val="center"/>
              <w:rPr>
                <w:b/>
                <w:sz w:val="22"/>
              </w:rPr>
            </w:pPr>
            <w:r>
              <w:rPr>
                <w:b/>
                <w:sz w:val="22"/>
              </w:rPr>
              <w:t>Physical Access Control (OP1.2): Survey Results</w:t>
            </w:r>
          </w:p>
        </w:tc>
        <w:tc>
          <w:tcPr>
            <w:tcW w:w="4320" w:type="dxa"/>
            <w:gridSpan w:val="3"/>
          </w:tcPr>
          <w:p w14:paraId="5A789F63" w14:textId="77777777" w:rsidR="00597C67" w:rsidRDefault="00597C67" w:rsidP="004F7C5F">
            <w:pPr>
              <w:spacing w:before="60" w:after="120"/>
              <w:jc w:val="center"/>
              <w:rPr>
                <w:b/>
                <w:sz w:val="22"/>
              </w:rPr>
            </w:pPr>
            <w:r>
              <w:rPr>
                <w:b/>
                <w:sz w:val="22"/>
              </w:rPr>
              <w:t xml:space="preserve">Stoplight Status: </w:t>
            </w:r>
            <w:smartTag w:uri="urn:schemas-microsoft-com:office:smarttags" w:element="place">
              <w:smartTag w:uri="urn:schemas-microsoft-com:office:smarttags" w:element="City">
                <w:r>
                  <w:rPr>
                    <w:b/>
                    <w:sz w:val="22"/>
                  </w:rPr>
                  <w:t>Orange</w:t>
                </w:r>
              </w:smartTag>
            </w:smartTag>
          </w:p>
        </w:tc>
      </w:tr>
      <w:tr w:rsidR="00597C67" w14:paraId="1C6CDD62" w14:textId="77777777" w:rsidTr="004F7C5F">
        <w:trPr>
          <w:tblHeader/>
        </w:trPr>
        <w:tc>
          <w:tcPr>
            <w:tcW w:w="6678" w:type="dxa"/>
            <w:tcBorders>
              <w:bottom w:val="double" w:sz="4" w:space="0" w:color="auto"/>
            </w:tcBorders>
          </w:tcPr>
          <w:p w14:paraId="4BE0E5BE" w14:textId="77777777" w:rsidR="00597C67" w:rsidRDefault="00597C67" w:rsidP="004F7C5F">
            <w:pPr>
              <w:spacing w:before="60"/>
              <w:rPr>
                <w:b/>
                <w:sz w:val="22"/>
              </w:rPr>
            </w:pPr>
            <w:r>
              <w:rPr>
                <w:b/>
                <w:sz w:val="22"/>
              </w:rPr>
              <w:t>Survey Statement</w:t>
            </w:r>
          </w:p>
        </w:tc>
        <w:tc>
          <w:tcPr>
            <w:tcW w:w="1710" w:type="dxa"/>
            <w:tcBorders>
              <w:bottom w:val="double" w:sz="4" w:space="0" w:color="auto"/>
            </w:tcBorders>
          </w:tcPr>
          <w:p w14:paraId="0DDA8A03" w14:textId="77777777" w:rsidR="00597C67" w:rsidRDefault="00597C67" w:rsidP="004F7C5F">
            <w:pPr>
              <w:spacing w:before="60"/>
              <w:rPr>
                <w:b/>
                <w:sz w:val="22"/>
              </w:rPr>
            </w:pPr>
            <w:r>
              <w:rPr>
                <w:b/>
                <w:sz w:val="22"/>
              </w:rPr>
              <w:t>Senior Managers</w:t>
            </w:r>
          </w:p>
        </w:tc>
        <w:tc>
          <w:tcPr>
            <w:tcW w:w="1890" w:type="dxa"/>
            <w:gridSpan w:val="2"/>
            <w:tcBorders>
              <w:bottom w:val="double" w:sz="4" w:space="0" w:color="auto"/>
            </w:tcBorders>
          </w:tcPr>
          <w:p w14:paraId="13ED3C5B" w14:textId="77777777" w:rsidR="00597C67" w:rsidRDefault="00597C67" w:rsidP="004F7C5F">
            <w:pPr>
              <w:spacing w:before="60"/>
              <w:rPr>
                <w:b/>
                <w:sz w:val="22"/>
              </w:rPr>
            </w:pPr>
            <w:r>
              <w:rPr>
                <w:b/>
                <w:sz w:val="22"/>
              </w:rPr>
              <w:t>Operational Area Managers</w:t>
            </w:r>
          </w:p>
        </w:tc>
        <w:tc>
          <w:tcPr>
            <w:tcW w:w="1350" w:type="dxa"/>
            <w:tcBorders>
              <w:bottom w:val="double" w:sz="4" w:space="0" w:color="auto"/>
            </w:tcBorders>
          </w:tcPr>
          <w:p w14:paraId="0F31296E" w14:textId="77777777" w:rsidR="00597C67" w:rsidRDefault="00597C67" w:rsidP="004F7C5F">
            <w:pPr>
              <w:spacing w:before="60"/>
              <w:rPr>
                <w:b/>
                <w:sz w:val="22"/>
              </w:rPr>
            </w:pPr>
            <w:r>
              <w:rPr>
                <w:b/>
                <w:sz w:val="22"/>
              </w:rPr>
              <w:t>Staff</w:t>
            </w:r>
          </w:p>
        </w:tc>
        <w:tc>
          <w:tcPr>
            <w:tcW w:w="1440" w:type="dxa"/>
            <w:tcBorders>
              <w:bottom w:val="double" w:sz="4" w:space="0" w:color="auto"/>
            </w:tcBorders>
          </w:tcPr>
          <w:p w14:paraId="6C0F278B" w14:textId="77777777" w:rsidR="00597C67" w:rsidRDefault="00597C67" w:rsidP="004F7C5F">
            <w:pPr>
              <w:spacing w:before="60"/>
              <w:rPr>
                <w:b/>
                <w:sz w:val="22"/>
              </w:rPr>
            </w:pPr>
            <w:r>
              <w:rPr>
                <w:b/>
                <w:sz w:val="22"/>
              </w:rPr>
              <w:t>IT Staff</w:t>
            </w:r>
          </w:p>
        </w:tc>
      </w:tr>
      <w:tr w:rsidR="00597C67" w14:paraId="137EECF8" w14:textId="77777777" w:rsidTr="004F7C5F">
        <w:tc>
          <w:tcPr>
            <w:tcW w:w="6678" w:type="dxa"/>
          </w:tcPr>
          <w:p w14:paraId="1775C302" w14:textId="77777777" w:rsidR="00597C67" w:rsidRDefault="00597C67" w:rsidP="004F7C5F">
            <w:pPr>
              <w:keepNext/>
              <w:spacing w:before="60" w:after="120"/>
              <w:rPr>
                <w:sz w:val="22"/>
              </w:rPr>
            </w:pPr>
            <w:r>
              <w:rPr>
                <w:sz w:val="22"/>
              </w:rPr>
              <w:t xml:space="preserve">There are documented policies and procedures for controlling physical access to work areas and hardware (computers, communication devices, etc.) and software media. </w:t>
            </w:r>
          </w:p>
        </w:tc>
        <w:tc>
          <w:tcPr>
            <w:tcW w:w="1710" w:type="dxa"/>
          </w:tcPr>
          <w:p w14:paraId="1BC6E55E" w14:textId="77777777" w:rsidR="00597C67" w:rsidRDefault="00597C67" w:rsidP="004F7C5F">
            <w:pPr>
              <w:spacing w:before="60" w:after="60"/>
              <w:jc w:val="center"/>
              <w:rPr>
                <w:sz w:val="22"/>
              </w:rPr>
            </w:pPr>
            <w:r>
              <w:rPr>
                <w:sz w:val="22"/>
              </w:rPr>
              <w:t>Unclear</w:t>
            </w:r>
          </w:p>
        </w:tc>
        <w:tc>
          <w:tcPr>
            <w:tcW w:w="1890" w:type="dxa"/>
            <w:gridSpan w:val="2"/>
          </w:tcPr>
          <w:p w14:paraId="3859FF1F" w14:textId="77777777" w:rsidR="00597C67" w:rsidRDefault="00597C67" w:rsidP="004F7C5F">
            <w:pPr>
              <w:spacing w:before="60" w:after="60"/>
              <w:jc w:val="center"/>
              <w:rPr>
                <w:sz w:val="22"/>
              </w:rPr>
            </w:pPr>
            <w:r>
              <w:rPr>
                <w:sz w:val="22"/>
              </w:rPr>
              <w:t>No</w:t>
            </w:r>
          </w:p>
        </w:tc>
        <w:tc>
          <w:tcPr>
            <w:tcW w:w="1350" w:type="dxa"/>
          </w:tcPr>
          <w:p w14:paraId="6F9D1609" w14:textId="77777777" w:rsidR="00597C67" w:rsidRDefault="00597C67" w:rsidP="004F7C5F">
            <w:pPr>
              <w:spacing w:before="60" w:after="60"/>
              <w:jc w:val="center"/>
              <w:rPr>
                <w:sz w:val="22"/>
              </w:rPr>
            </w:pPr>
            <w:r>
              <w:rPr>
                <w:sz w:val="22"/>
              </w:rPr>
              <w:t>Unclear</w:t>
            </w:r>
          </w:p>
        </w:tc>
        <w:tc>
          <w:tcPr>
            <w:tcW w:w="1440" w:type="dxa"/>
          </w:tcPr>
          <w:p w14:paraId="786345EF" w14:textId="77777777" w:rsidR="00597C67" w:rsidRDefault="00597C67" w:rsidP="004F7C5F">
            <w:pPr>
              <w:spacing w:before="60" w:after="60"/>
              <w:jc w:val="center"/>
              <w:rPr>
                <w:sz w:val="22"/>
              </w:rPr>
            </w:pPr>
            <w:r>
              <w:rPr>
                <w:sz w:val="22"/>
              </w:rPr>
              <w:t>Unclear</w:t>
            </w:r>
          </w:p>
        </w:tc>
      </w:tr>
      <w:tr w:rsidR="00597C67" w14:paraId="15020E48" w14:textId="77777777" w:rsidTr="004F7C5F">
        <w:tc>
          <w:tcPr>
            <w:tcW w:w="6678" w:type="dxa"/>
          </w:tcPr>
          <w:p w14:paraId="0755A569" w14:textId="77777777" w:rsidR="00597C67" w:rsidRDefault="00597C67" w:rsidP="004F7C5F">
            <w:pPr>
              <w:spacing w:before="60" w:after="120"/>
              <w:rPr>
                <w:sz w:val="22"/>
              </w:rPr>
            </w:pPr>
            <w:r>
              <w:rPr>
                <w:sz w:val="22"/>
              </w:rPr>
              <w:t>Workstations and other components that allow access to sensitive information are physically safeguarded to prevent unauthorized access.</w:t>
            </w:r>
          </w:p>
        </w:tc>
        <w:tc>
          <w:tcPr>
            <w:tcW w:w="1710" w:type="dxa"/>
          </w:tcPr>
          <w:p w14:paraId="7BB77346" w14:textId="77777777" w:rsidR="00597C67" w:rsidRDefault="00597C67" w:rsidP="004F7C5F">
            <w:pPr>
              <w:spacing w:before="60" w:after="60"/>
              <w:jc w:val="center"/>
              <w:rPr>
                <w:sz w:val="22"/>
              </w:rPr>
            </w:pPr>
            <w:r>
              <w:rPr>
                <w:sz w:val="22"/>
              </w:rPr>
              <w:t>No</w:t>
            </w:r>
          </w:p>
        </w:tc>
        <w:tc>
          <w:tcPr>
            <w:tcW w:w="1890" w:type="dxa"/>
            <w:gridSpan w:val="2"/>
          </w:tcPr>
          <w:p w14:paraId="47CE453B" w14:textId="77777777" w:rsidR="00597C67" w:rsidRDefault="00597C67" w:rsidP="004F7C5F">
            <w:pPr>
              <w:spacing w:before="60" w:after="60"/>
              <w:jc w:val="center"/>
              <w:rPr>
                <w:sz w:val="22"/>
              </w:rPr>
            </w:pPr>
            <w:r>
              <w:rPr>
                <w:sz w:val="22"/>
              </w:rPr>
              <w:t>Yes</w:t>
            </w:r>
          </w:p>
        </w:tc>
        <w:tc>
          <w:tcPr>
            <w:tcW w:w="1350" w:type="dxa"/>
          </w:tcPr>
          <w:p w14:paraId="4F42CB90" w14:textId="77777777" w:rsidR="00597C67" w:rsidRDefault="00597C67" w:rsidP="004F7C5F">
            <w:pPr>
              <w:spacing w:before="60" w:after="60"/>
              <w:jc w:val="center"/>
              <w:rPr>
                <w:sz w:val="22"/>
              </w:rPr>
            </w:pPr>
            <w:r>
              <w:rPr>
                <w:sz w:val="22"/>
              </w:rPr>
              <w:t>No</w:t>
            </w:r>
          </w:p>
        </w:tc>
        <w:tc>
          <w:tcPr>
            <w:tcW w:w="1440" w:type="dxa"/>
          </w:tcPr>
          <w:p w14:paraId="50883910" w14:textId="77777777" w:rsidR="00597C67" w:rsidRDefault="00597C67" w:rsidP="004F7C5F">
            <w:pPr>
              <w:spacing w:before="60" w:after="60"/>
              <w:jc w:val="center"/>
              <w:rPr>
                <w:sz w:val="22"/>
              </w:rPr>
            </w:pPr>
            <w:r>
              <w:rPr>
                <w:sz w:val="22"/>
              </w:rPr>
              <w:t>No</w:t>
            </w:r>
          </w:p>
        </w:tc>
      </w:tr>
    </w:tbl>
    <w:p w14:paraId="0AEA901D" w14:textId="77777777" w:rsidR="00597C67" w:rsidRDefault="00597C67" w:rsidP="00597C67">
      <w:pPr>
        <w:rPr>
          <w:sz w:val="22"/>
        </w:rPr>
      </w:pPr>
    </w:p>
    <w:p w14:paraId="63A7659A" w14:textId="77777777" w:rsidR="00597C67" w:rsidRDefault="00597C67" w:rsidP="00597C67">
      <w:pPr>
        <w:rPr>
          <w:sz w:val="22"/>
        </w:rPr>
      </w:pPr>
    </w:p>
    <w:p w14:paraId="27F1A036" w14:textId="77777777" w:rsidR="00597C67" w:rsidRDefault="00597C67" w:rsidP="00597C67">
      <w:pPr>
        <w:rPr>
          <w:sz w:val="22"/>
        </w:rPr>
      </w:pPr>
    </w:p>
    <w:p w14:paraId="7B9BF43B" w14:textId="77777777" w:rsidR="00597C67" w:rsidRDefault="00597C67" w:rsidP="00597C67">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4950"/>
        <w:gridCol w:w="5490"/>
      </w:tblGrid>
      <w:tr w:rsidR="00597C67" w14:paraId="6C475160" w14:textId="77777777" w:rsidTr="004F7C5F">
        <w:trPr>
          <w:cantSplit/>
          <w:tblHeader/>
        </w:trPr>
        <w:tc>
          <w:tcPr>
            <w:tcW w:w="13068" w:type="dxa"/>
            <w:gridSpan w:val="3"/>
          </w:tcPr>
          <w:p w14:paraId="28F5799D" w14:textId="77777777" w:rsidR="00597C67" w:rsidRDefault="00597C67" w:rsidP="004F7C5F">
            <w:pPr>
              <w:spacing w:before="60" w:after="120"/>
              <w:jc w:val="center"/>
              <w:rPr>
                <w:sz w:val="22"/>
              </w:rPr>
            </w:pPr>
            <w:r>
              <w:rPr>
                <w:b/>
                <w:sz w:val="22"/>
              </w:rPr>
              <w:t>Physical Access Control (OP1.2): Contextual Information</w:t>
            </w:r>
          </w:p>
        </w:tc>
      </w:tr>
      <w:tr w:rsidR="00597C67" w14:paraId="4B57E766" w14:textId="77777777" w:rsidTr="004F7C5F">
        <w:trPr>
          <w:tblHeader/>
        </w:trPr>
        <w:tc>
          <w:tcPr>
            <w:tcW w:w="2628" w:type="dxa"/>
            <w:tcBorders>
              <w:bottom w:val="double" w:sz="4" w:space="0" w:color="auto"/>
            </w:tcBorders>
          </w:tcPr>
          <w:p w14:paraId="0709CBCF" w14:textId="77777777" w:rsidR="00597C67" w:rsidRDefault="00597C67" w:rsidP="004F7C5F">
            <w:pPr>
              <w:spacing w:before="60"/>
              <w:rPr>
                <w:b/>
                <w:sz w:val="22"/>
              </w:rPr>
            </w:pPr>
            <w:r>
              <w:rPr>
                <w:b/>
                <w:sz w:val="22"/>
              </w:rPr>
              <w:t>Organizational Level</w:t>
            </w:r>
          </w:p>
          <w:p w14:paraId="1DDC8876" w14:textId="77777777" w:rsidR="00597C67" w:rsidRDefault="00597C67" w:rsidP="004F7C5F">
            <w:pPr>
              <w:rPr>
                <w:b/>
                <w:sz w:val="22"/>
              </w:rPr>
            </w:pPr>
          </w:p>
        </w:tc>
        <w:tc>
          <w:tcPr>
            <w:tcW w:w="4950" w:type="dxa"/>
            <w:tcBorders>
              <w:bottom w:val="double" w:sz="4" w:space="0" w:color="auto"/>
            </w:tcBorders>
          </w:tcPr>
          <w:p w14:paraId="306BDC8D" w14:textId="77777777" w:rsidR="00597C67" w:rsidRDefault="00597C67" w:rsidP="004F7C5F">
            <w:pPr>
              <w:spacing w:before="60"/>
              <w:rPr>
                <w:b/>
                <w:sz w:val="22"/>
              </w:rPr>
            </w:pPr>
            <w:r>
              <w:rPr>
                <w:b/>
                <w:sz w:val="22"/>
              </w:rPr>
              <w:t>Protection Strategy Practices</w:t>
            </w:r>
          </w:p>
        </w:tc>
        <w:tc>
          <w:tcPr>
            <w:tcW w:w="5490" w:type="dxa"/>
            <w:tcBorders>
              <w:bottom w:val="double" w:sz="4" w:space="0" w:color="auto"/>
            </w:tcBorders>
          </w:tcPr>
          <w:p w14:paraId="34F8E437" w14:textId="77777777" w:rsidR="00597C67" w:rsidRDefault="00597C67" w:rsidP="004F7C5F">
            <w:pPr>
              <w:spacing w:before="60"/>
              <w:rPr>
                <w:b/>
                <w:sz w:val="22"/>
              </w:rPr>
            </w:pPr>
            <w:r>
              <w:rPr>
                <w:b/>
                <w:sz w:val="22"/>
              </w:rPr>
              <w:t>Organizational Vulnerabilities</w:t>
            </w:r>
          </w:p>
        </w:tc>
      </w:tr>
      <w:tr w:rsidR="00597C67" w14:paraId="1A1A12F1" w14:textId="77777777" w:rsidTr="004F7C5F">
        <w:tc>
          <w:tcPr>
            <w:tcW w:w="2628" w:type="dxa"/>
            <w:tcBorders>
              <w:top w:val="nil"/>
            </w:tcBorders>
          </w:tcPr>
          <w:p w14:paraId="06551098" w14:textId="77777777" w:rsidR="00597C67" w:rsidRDefault="00597C67" w:rsidP="004F7C5F">
            <w:pPr>
              <w:pStyle w:val="Header"/>
              <w:spacing w:before="60"/>
              <w:rPr>
                <w:sz w:val="22"/>
              </w:rPr>
            </w:pPr>
            <w:r>
              <w:rPr>
                <w:sz w:val="22"/>
              </w:rPr>
              <w:t>Senior Management</w:t>
            </w:r>
          </w:p>
          <w:p w14:paraId="086A5736" w14:textId="77777777" w:rsidR="00597C67" w:rsidRDefault="00597C67" w:rsidP="004F7C5F">
            <w:pPr>
              <w:rPr>
                <w:sz w:val="22"/>
              </w:rPr>
            </w:pPr>
          </w:p>
        </w:tc>
        <w:tc>
          <w:tcPr>
            <w:tcW w:w="4950" w:type="dxa"/>
            <w:tcBorders>
              <w:top w:val="nil"/>
            </w:tcBorders>
          </w:tcPr>
          <w:p w14:paraId="72A06ABC" w14:textId="77777777" w:rsidR="00597C67" w:rsidRDefault="00597C67" w:rsidP="004F7C5F">
            <w:pPr>
              <w:spacing w:before="60" w:after="60"/>
              <w:rPr>
                <w:sz w:val="22"/>
              </w:rPr>
            </w:pPr>
          </w:p>
        </w:tc>
        <w:tc>
          <w:tcPr>
            <w:tcW w:w="5490" w:type="dxa"/>
            <w:tcBorders>
              <w:top w:val="nil"/>
            </w:tcBorders>
          </w:tcPr>
          <w:p w14:paraId="0F2BB060" w14:textId="77777777" w:rsidR="00597C67" w:rsidRDefault="00597C67" w:rsidP="004F7C5F">
            <w:pPr>
              <w:spacing w:before="60" w:after="60"/>
              <w:rPr>
                <w:sz w:val="22"/>
              </w:rPr>
            </w:pPr>
            <w:r>
              <w:rPr>
                <w:sz w:val="22"/>
              </w:rPr>
              <w:t>I don’t think we do any of this, but I’m not really sure.</w:t>
            </w:r>
          </w:p>
        </w:tc>
      </w:tr>
      <w:tr w:rsidR="00597C67" w14:paraId="29F1EA0A" w14:textId="77777777" w:rsidTr="004F7C5F">
        <w:tc>
          <w:tcPr>
            <w:tcW w:w="2628" w:type="dxa"/>
          </w:tcPr>
          <w:p w14:paraId="755566A3" w14:textId="77777777" w:rsidR="00597C67" w:rsidRDefault="00597C67" w:rsidP="004F7C5F">
            <w:pPr>
              <w:spacing w:before="60"/>
              <w:rPr>
                <w:sz w:val="22"/>
              </w:rPr>
            </w:pPr>
            <w:r>
              <w:rPr>
                <w:sz w:val="22"/>
              </w:rPr>
              <w:t>Operational Area Management</w:t>
            </w:r>
          </w:p>
        </w:tc>
        <w:tc>
          <w:tcPr>
            <w:tcW w:w="4950" w:type="dxa"/>
          </w:tcPr>
          <w:p w14:paraId="684F792B" w14:textId="77777777" w:rsidR="00597C67" w:rsidRDefault="00597C67" w:rsidP="004F7C5F">
            <w:pPr>
              <w:spacing w:before="60" w:after="60"/>
              <w:rPr>
                <w:sz w:val="22"/>
              </w:rPr>
            </w:pPr>
            <w:r>
              <w:rPr>
                <w:sz w:val="22"/>
              </w:rPr>
              <w:t>The managers keep their office doors locked on off hours so those areas are controlled.</w:t>
            </w:r>
          </w:p>
        </w:tc>
        <w:tc>
          <w:tcPr>
            <w:tcW w:w="5490" w:type="dxa"/>
          </w:tcPr>
          <w:p w14:paraId="4BE84D7F" w14:textId="77777777" w:rsidR="00597C67" w:rsidRDefault="00597C67" w:rsidP="004F7C5F">
            <w:pPr>
              <w:spacing w:before="60" w:after="60"/>
              <w:rPr>
                <w:sz w:val="22"/>
              </w:rPr>
            </w:pPr>
            <w:r>
              <w:rPr>
                <w:sz w:val="22"/>
              </w:rPr>
              <w:t>There’s no control – we can get to any office machine.</w:t>
            </w:r>
          </w:p>
        </w:tc>
      </w:tr>
      <w:tr w:rsidR="00597C67" w14:paraId="7749CEA4" w14:textId="77777777" w:rsidTr="004F7C5F">
        <w:tc>
          <w:tcPr>
            <w:tcW w:w="2628" w:type="dxa"/>
          </w:tcPr>
          <w:p w14:paraId="40AC407F" w14:textId="77777777" w:rsidR="00597C67" w:rsidRDefault="00597C67" w:rsidP="004F7C5F">
            <w:pPr>
              <w:pStyle w:val="Header"/>
              <w:spacing w:before="60"/>
              <w:rPr>
                <w:sz w:val="22"/>
              </w:rPr>
            </w:pPr>
            <w:r>
              <w:rPr>
                <w:sz w:val="22"/>
              </w:rPr>
              <w:t>Staff</w:t>
            </w:r>
          </w:p>
          <w:p w14:paraId="2B333130" w14:textId="77777777" w:rsidR="00597C67" w:rsidRDefault="00597C67" w:rsidP="004F7C5F">
            <w:pPr>
              <w:rPr>
                <w:sz w:val="22"/>
              </w:rPr>
            </w:pPr>
          </w:p>
        </w:tc>
        <w:tc>
          <w:tcPr>
            <w:tcW w:w="4950" w:type="dxa"/>
          </w:tcPr>
          <w:p w14:paraId="65F2CB3D" w14:textId="77777777" w:rsidR="00597C67" w:rsidRDefault="00597C67" w:rsidP="004F7C5F">
            <w:pPr>
              <w:spacing w:before="60" w:after="60"/>
              <w:rPr>
                <w:sz w:val="22"/>
              </w:rPr>
            </w:pPr>
            <w:r>
              <w:rPr>
                <w:sz w:val="22"/>
              </w:rPr>
              <w:t>I remember being given procedures for this but I can’t remember where they are.</w:t>
            </w:r>
          </w:p>
        </w:tc>
        <w:tc>
          <w:tcPr>
            <w:tcW w:w="5490" w:type="dxa"/>
          </w:tcPr>
          <w:p w14:paraId="2E6BC3F8" w14:textId="77777777" w:rsidR="00597C67" w:rsidRDefault="00597C67" w:rsidP="004F7C5F">
            <w:pPr>
              <w:rPr>
                <w:sz w:val="22"/>
              </w:rPr>
            </w:pPr>
            <w:r>
              <w:rPr>
                <w:sz w:val="22"/>
              </w:rPr>
              <w:t>The only control is a password, and those aren’t always a secret.</w:t>
            </w:r>
          </w:p>
        </w:tc>
      </w:tr>
      <w:tr w:rsidR="00597C67" w14:paraId="15991016" w14:textId="77777777" w:rsidTr="004F7C5F">
        <w:tc>
          <w:tcPr>
            <w:tcW w:w="2628" w:type="dxa"/>
          </w:tcPr>
          <w:p w14:paraId="658969B4" w14:textId="77777777" w:rsidR="00597C67" w:rsidRDefault="00597C67" w:rsidP="004F7C5F">
            <w:pPr>
              <w:pStyle w:val="Header"/>
              <w:spacing w:before="60"/>
              <w:rPr>
                <w:sz w:val="22"/>
              </w:rPr>
            </w:pPr>
            <w:r>
              <w:rPr>
                <w:sz w:val="22"/>
              </w:rPr>
              <w:t>IT Staff</w:t>
            </w:r>
          </w:p>
        </w:tc>
        <w:tc>
          <w:tcPr>
            <w:tcW w:w="4950" w:type="dxa"/>
          </w:tcPr>
          <w:p w14:paraId="63A90F9B" w14:textId="77777777" w:rsidR="00597C67" w:rsidRDefault="00597C67" w:rsidP="004F7C5F">
            <w:pPr>
              <w:spacing w:before="60" w:after="120"/>
              <w:rPr>
                <w:sz w:val="22"/>
              </w:rPr>
            </w:pPr>
          </w:p>
        </w:tc>
        <w:tc>
          <w:tcPr>
            <w:tcW w:w="5490" w:type="dxa"/>
          </w:tcPr>
          <w:p w14:paraId="67C898C1" w14:textId="77777777" w:rsidR="00597C67" w:rsidRDefault="00597C67" w:rsidP="004F7C5F">
            <w:pPr>
              <w:spacing w:before="60" w:after="60"/>
              <w:rPr>
                <w:sz w:val="22"/>
              </w:rPr>
            </w:pPr>
            <w:r>
              <w:rPr>
                <w:sz w:val="22"/>
              </w:rPr>
              <w:t>No one’s let me put any controls in yet. Maybe they will after this evaluation.</w:t>
            </w:r>
          </w:p>
        </w:tc>
      </w:tr>
    </w:tbl>
    <w:p w14:paraId="2C0AEC04" w14:textId="77777777" w:rsidR="00597C67" w:rsidRDefault="00597C67" w:rsidP="00597C67">
      <w:pPr>
        <w:rPr>
          <w:sz w:val="22"/>
        </w:rPr>
      </w:pPr>
    </w:p>
    <w:p w14:paraId="3A0D2EFE" w14:textId="77777777" w:rsidR="00597C67" w:rsidRDefault="00597C67" w:rsidP="00597C67">
      <w:pPr>
        <w:rPr>
          <w:sz w:val="22"/>
        </w:rPr>
      </w:pPr>
    </w:p>
    <w:p w14:paraId="26D0A270" w14:textId="77777777" w:rsidR="00597C67" w:rsidRDefault="00597C67" w:rsidP="00597C67">
      <w:pPr>
        <w:rPr>
          <w:sz w:val="22"/>
        </w:rPr>
      </w:pPr>
    </w:p>
    <w:p w14:paraId="2CF46633" w14:textId="77777777" w:rsidR="00597C67" w:rsidRDefault="00597C67" w:rsidP="00597C67">
      <w:pPr>
        <w:rPr>
          <w:sz w:val="22"/>
        </w:rPr>
      </w:pPr>
    </w:p>
    <w:p w14:paraId="37017F41" w14:textId="77777777" w:rsidR="00597C67" w:rsidRDefault="00597C67" w:rsidP="00597C67">
      <w:pPr>
        <w:rPr>
          <w:sz w:val="22"/>
        </w:rPr>
      </w:pPr>
    </w:p>
    <w:p w14:paraId="4F7BBA74" w14:textId="77777777" w:rsidR="00597C67" w:rsidRDefault="00597C67" w:rsidP="00597C67">
      <w:pPr>
        <w:rPr>
          <w:sz w:val="22"/>
        </w:rPr>
      </w:pPr>
    </w:p>
    <w:p w14:paraId="58ACC5D0" w14:textId="77777777" w:rsidR="00597C67" w:rsidRDefault="00597C67" w:rsidP="00597C67">
      <w:pPr>
        <w:rPr>
          <w:sz w:val="22"/>
        </w:rPr>
      </w:pPr>
    </w:p>
    <w:p w14:paraId="772D95F3" w14:textId="77777777" w:rsidR="00597C67" w:rsidRDefault="00597C67" w:rsidP="00597C67">
      <w:pPr>
        <w:rPr>
          <w:sz w:val="22"/>
        </w:rPr>
      </w:pP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88"/>
        <w:gridCol w:w="1350"/>
        <w:gridCol w:w="1800"/>
        <w:gridCol w:w="1170"/>
        <w:gridCol w:w="1260"/>
      </w:tblGrid>
      <w:tr w:rsidR="00597C67" w14:paraId="7EACC264" w14:textId="77777777" w:rsidTr="004F7C5F">
        <w:trPr>
          <w:cantSplit/>
          <w:tblHeader/>
        </w:trPr>
        <w:tc>
          <w:tcPr>
            <w:tcW w:w="8838" w:type="dxa"/>
            <w:gridSpan w:val="2"/>
          </w:tcPr>
          <w:p w14:paraId="2ADE7FDE" w14:textId="77777777" w:rsidR="00597C67" w:rsidRDefault="00597C67" w:rsidP="004F7C5F">
            <w:pPr>
              <w:spacing w:before="60" w:after="120"/>
              <w:jc w:val="center"/>
              <w:rPr>
                <w:b/>
                <w:sz w:val="22"/>
              </w:rPr>
            </w:pPr>
            <w:r>
              <w:rPr>
                <w:b/>
                <w:sz w:val="22"/>
              </w:rPr>
              <w:t>Monitoring and Auditing Physical Security (OP1.3): Survey Results</w:t>
            </w:r>
          </w:p>
        </w:tc>
        <w:tc>
          <w:tcPr>
            <w:tcW w:w="4230" w:type="dxa"/>
            <w:gridSpan w:val="3"/>
          </w:tcPr>
          <w:p w14:paraId="34DC3367" w14:textId="77777777" w:rsidR="00597C67" w:rsidRDefault="00597C67" w:rsidP="004F7C5F">
            <w:pPr>
              <w:spacing w:before="60" w:after="120"/>
              <w:jc w:val="center"/>
              <w:rPr>
                <w:b/>
                <w:sz w:val="22"/>
              </w:rPr>
            </w:pPr>
            <w:r>
              <w:rPr>
                <w:b/>
                <w:sz w:val="22"/>
              </w:rPr>
              <w:t>Stoplight Status: Yellow</w:t>
            </w:r>
          </w:p>
        </w:tc>
      </w:tr>
      <w:tr w:rsidR="00597C67" w14:paraId="52D4F97C" w14:textId="77777777" w:rsidTr="004F7C5F">
        <w:trPr>
          <w:tblHeader/>
        </w:trPr>
        <w:tc>
          <w:tcPr>
            <w:tcW w:w="7488" w:type="dxa"/>
            <w:tcBorders>
              <w:bottom w:val="double" w:sz="4" w:space="0" w:color="auto"/>
            </w:tcBorders>
          </w:tcPr>
          <w:p w14:paraId="44AA7D93" w14:textId="77777777" w:rsidR="00597C67" w:rsidRDefault="00597C67" w:rsidP="004F7C5F">
            <w:pPr>
              <w:spacing w:before="60"/>
              <w:rPr>
                <w:b/>
                <w:sz w:val="22"/>
              </w:rPr>
            </w:pPr>
            <w:r>
              <w:rPr>
                <w:b/>
                <w:sz w:val="22"/>
              </w:rPr>
              <w:t>Survey Statement</w:t>
            </w:r>
          </w:p>
        </w:tc>
        <w:tc>
          <w:tcPr>
            <w:tcW w:w="1350" w:type="dxa"/>
            <w:tcBorders>
              <w:bottom w:val="double" w:sz="4" w:space="0" w:color="auto"/>
            </w:tcBorders>
          </w:tcPr>
          <w:p w14:paraId="5BA044FF" w14:textId="77777777" w:rsidR="00597C67" w:rsidRDefault="00597C67" w:rsidP="004F7C5F">
            <w:pPr>
              <w:spacing w:before="60"/>
              <w:rPr>
                <w:b/>
                <w:sz w:val="22"/>
              </w:rPr>
            </w:pPr>
            <w:r>
              <w:rPr>
                <w:b/>
                <w:sz w:val="22"/>
              </w:rPr>
              <w:t>Senior Managers</w:t>
            </w:r>
          </w:p>
        </w:tc>
        <w:tc>
          <w:tcPr>
            <w:tcW w:w="1800" w:type="dxa"/>
            <w:tcBorders>
              <w:bottom w:val="double" w:sz="4" w:space="0" w:color="auto"/>
            </w:tcBorders>
          </w:tcPr>
          <w:p w14:paraId="2E83C740" w14:textId="77777777" w:rsidR="00597C67" w:rsidRDefault="00597C67" w:rsidP="004F7C5F">
            <w:pPr>
              <w:spacing w:before="60"/>
              <w:rPr>
                <w:b/>
                <w:sz w:val="22"/>
              </w:rPr>
            </w:pPr>
            <w:r>
              <w:rPr>
                <w:b/>
                <w:sz w:val="22"/>
              </w:rPr>
              <w:t>Operational Area Managers</w:t>
            </w:r>
          </w:p>
        </w:tc>
        <w:tc>
          <w:tcPr>
            <w:tcW w:w="1170" w:type="dxa"/>
            <w:tcBorders>
              <w:bottom w:val="double" w:sz="4" w:space="0" w:color="auto"/>
            </w:tcBorders>
          </w:tcPr>
          <w:p w14:paraId="107FA936" w14:textId="77777777" w:rsidR="00597C67" w:rsidRDefault="00597C67" w:rsidP="004F7C5F">
            <w:pPr>
              <w:spacing w:before="60"/>
              <w:rPr>
                <w:b/>
                <w:sz w:val="22"/>
              </w:rPr>
            </w:pPr>
            <w:r>
              <w:rPr>
                <w:b/>
                <w:sz w:val="22"/>
              </w:rPr>
              <w:t>Staff</w:t>
            </w:r>
          </w:p>
        </w:tc>
        <w:tc>
          <w:tcPr>
            <w:tcW w:w="1260" w:type="dxa"/>
            <w:tcBorders>
              <w:bottom w:val="double" w:sz="4" w:space="0" w:color="auto"/>
            </w:tcBorders>
          </w:tcPr>
          <w:p w14:paraId="0C8B309F" w14:textId="77777777" w:rsidR="00597C67" w:rsidRDefault="00597C67" w:rsidP="004F7C5F">
            <w:pPr>
              <w:spacing w:before="60"/>
              <w:rPr>
                <w:b/>
                <w:sz w:val="22"/>
              </w:rPr>
            </w:pPr>
            <w:r>
              <w:rPr>
                <w:b/>
                <w:sz w:val="22"/>
              </w:rPr>
              <w:t>IT Staff</w:t>
            </w:r>
          </w:p>
        </w:tc>
      </w:tr>
      <w:tr w:rsidR="00597C67" w14:paraId="46A041D6" w14:textId="77777777" w:rsidTr="004F7C5F">
        <w:tc>
          <w:tcPr>
            <w:tcW w:w="7488" w:type="dxa"/>
          </w:tcPr>
          <w:p w14:paraId="4F73ECF4" w14:textId="77777777" w:rsidR="00597C67" w:rsidRDefault="00597C67" w:rsidP="004F7C5F">
            <w:pPr>
              <w:spacing w:before="60" w:after="120"/>
              <w:rPr>
                <w:sz w:val="22"/>
              </w:rPr>
            </w:pPr>
            <w:r>
              <w:rPr>
                <w:sz w:val="22"/>
              </w:rPr>
              <w:t xml:space="preserve">Maintenance records are kept to document the repairs and modifications of a facility’s physical components.      </w:t>
            </w:r>
          </w:p>
        </w:tc>
        <w:tc>
          <w:tcPr>
            <w:tcW w:w="1350" w:type="dxa"/>
          </w:tcPr>
          <w:p w14:paraId="2D561D7D" w14:textId="77777777" w:rsidR="00597C67" w:rsidRDefault="00597C67" w:rsidP="004F7C5F">
            <w:pPr>
              <w:spacing w:before="60" w:after="60"/>
              <w:jc w:val="center"/>
              <w:rPr>
                <w:sz w:val="22"/>
              </w:rPr>
            </w:pPr>
          </w:p>
        </w:tc>
        <w:tc>
          <w:tcPr>
            <w:tcW w:w="1800" w:type="dxa"/>
          </w:tcPr>
          <w:p w14:paraId="5BB61DE0" w14:textId="77777777" w:rsidR="00597C67" w:rsidRDefault="00597C67" w:rsidP="004F7C5F">
            <w:pPr>
              <w:spacing w:before="60" w:after="60"/>
              <w:jc w:val="center"/>
              <w:rPr>
                <w:sz w:val="22"/>
              </w:rPr>
            </w:pPr>
            <w:r>
              <w:rPr>
                <w:sz w:val="22"/>
              </w:rPr>
              <w:t>Yes</w:t>
            </w:r>
          </w:p>
        </w:tc>
        <w:tc>
          <w:tcPr>
            <w:tcW w:w="1170" w:type="dxa"/>
          </w:tcPr>
          <w:p w14:paraId="74A4EF91" w14:textId="77777777" w:rsidR="00597C67" w:rsidRDefault="00597C67" w:rsidP="004F7C5F">
            <w:pPr>
              <w:spacing w:before="60" w:after="60"/>
              <w:jc w:val="center"/>
              <w:rPr>
                <w:sz w:val="22"/>
              </w:rPr>
            </w:pPr>
          </w:p>
        </w:tc>
        <w:tc>
          <w:tcPr>
            <w:tcW w:w="1260" w:type="dxa"/>
          </w:tcPr>
          <w:p w14:paraId="76877BAB" w14:textId="77777777" w:rsidR="00597C67" w:rsidRDefault="00597C67" w:rsidP="004F7C5F">
            <w:pPr>
              <w:spacing w:before="60" w:after="60"/>
              <w:jc w:val="center"/>
              <w:rPr>
                <w:sz w:val="22"/>
              </w:rPr>
            </w:pPr>
            <w:r>
              <w:rPr>
                <w:sz w:val="22"/>
              </w:rPr>
              <w:t>Yes</w:t>
            </w:r>
          </w:p>
        </w:tc>
      </w:tr>
      <w:tr w:rsidR="00597C67" w14:paraId="69DC5E87" w14:textId="77777777" w:rsidTr="004F7C5F">
        <w:tc>
          <w:tcPr>
            <w:tcW w:w="7488" w:type="dxa"/>
          </w:tcPr>
          <w:p w14:paraId="0D0A8C2E" w14:textId="77777777" w:rsidR="00597C67" w:rsidRDefault="00597C67" w:rsidP="004F7C5F">
            <w:pPr>
              <w:spacing w:before="60" w:after="120"/>
              <w:rPr>
                <w:sz w:val="22"/>
              </w:rPr>
            </w:pPr>
            <w:r>
              <w:rPr>
                <w:sz w:val="22"/>
              </w:rPr>
              <w:t xml:space="preserve">An individual’s or group’s actions, with respect to all physically controlled media, can be accounted for.   </w:t>
            </w:r>
          </w:p>
        </w:tc>
        <w:tc>
          <w:tcPr>
            <w:tcW w:w="1350" w:type="dxa"/>
          </w:tcPr>
          <w:p w14:paraId="68B08797" w14:textId="77777777" w:rsidR="00597C67" w:rsidRDefault="00597C67" w:rsidP="004F7C5F">
            <w:pPr>
              <w:spacing w:before="60" w:after="60"/>
              <w:jc w:val="center"/>
              <w:rPr>
                <w:sz w:val="22"/>
              </w:rPr>
            </w:pPr>
          </w:p>
        </w:tc>
        <w:tc>
          <w:tcPr>
            <w:tcW w:w="1800" w:type="dxa"/>
          </w:tcPr>
          <w:p w14:paraId="574EA59D" w14:textId="77777777" w:rsidR="00597C67" w:rsidRDefault="00597C67" w:rsidP="004F7C5F">
            <w:pPr>
              <w:spacing w:before="60" w:after="60"/>
              <w:jc w:val="center"/>
              <w:rPr>
                <w:sz w:val="22"/>
              </w:rPr>
            </w:pPr>
            <w:r>
              <w:rPr>
                <w:sz w:val="22"/>
              </w:rPr>
              <w:t>Unclear</w:t>
            </w:r>
          </w:p>
        </w:tc>
        <w:tc>
          <w:tcPr>
            <w:tcW w:w="1170" w:type="dxa"/>
          </w:tcPr>
          <w:p w14:paraId="7F34583D" w14:textId="77777777" w:rsidR="00597C67" w:rsidRDefault="00597C67" w:rsidP="004F7C5F">
            <w:pPr>
              <w:spacing w:before="60" w:after="60"/>
              <w:jc w:val="center"/>
              <w:rPr>
                <w:sz w:val="22"/>
              </w:rPr>
            </w:pPr>
          </w:p>
        </w:tc>
        <w:tc>
          <w:tcPr>
            <w:tcW w:w="1260" w:type="dxa"/>
          </w:tcPr>
          <w:p w14:paraId="162A250F" w14:textId="77777777" w:rsidR="00597C67" w:rsidRDefault="00597C67" w:rsidP="004F7C5F">
            <w:pPr>
              <w:spacing w:before="60" w:after="60"/>
              <w:jc w:val="center"/>
              <w:rPr>
                <w:sz w:val="22"/>
              </w:rPr>
            </w:pPr>
            <w:r>
              <w:rPr>
                <w:sz w:val="22"/>
              </w:rPr>
              <w:t>No</w:t>
            </w:r>
          </w:p>
        </w:tc>
      </w:tr>
      <w:tr w:rsidR="00597C67" w14:paraId="3BD44F45" w14:textId="77777777" w:rsidTr="004F7C5F">
        <w:tc>
          <w:tcPr>
            <w:tcW w:w="7488" w:type="dxa"/>
          </w:tcPr>
          <w:p w14:paraId="46235615" w14:textId="77777777" w:rsidR="00597C67" w:rsidRDefault="00597C67" w:rsidP="004F7C5F">
            <w:pPr>
              <w:spacing w:before="60" w:after="120"/>
              <w:rPr>
                <w:sz w:val="22"/>
              </w:rPr>
            </w:pPr>
            <w:r>
              <w:rPr>
                <w:sz w:val="22"/>
              </w:rPr>
              <w:t>Audit and monitoring records are routinely examined for anomalies, and corrective action is taken as needed.</w:t>
            </w:r>
          </w:p>
        </w:tc>
        <w:tc>
          <w:tcPr>
            <w:tcW w:w="1350" w:type="dxa"/>
          </w:tcPr>
          <w:p w14:paraId="54AA32D4" w14:textId="77777777" w:rsidR="00597C67" w:rsidRDefault="00597C67" w:rsidP="004F7C5F">
            <w:pPr>
              <w:spacing w:before="60" w:after="60"/>
              <w:jc w:val="center"/>
              <w:rPr>
                <w:sz w:val="22"/>
              </w:rPr>
            </w:pPr>
          </w:p>
        </w:tc>
        <w:tc>
          <w:tcPr>
            <w:tcW w:w="1800" w:type="dxa"/>
          </w:tcPr>
          <w:p w14:paraId="206CC8A2" w14:textId="77777777" w:rsidR="00597C67" w:rsidRDefault="00597C67" w:rsidP="004F7C5F">
            <w:pPr>
              <w:spacing w:before="60" w:after="60"/>
              <w:jc w:val="center"/>
              <w:rPr>
                <w:sz w:val="22"/>
              </w:rPr>
            </w:pPr>
            <w:r>
              <w:rPr>
                <w:sz w:val="22"/>
              </w:rPr>
              <w:t>Yes</w:t>
            </w:r>
          </w:p>
        </w:tc>
        <w:tc>
          <w:tcPr>
            <w:tcW w:w="1170" w:type="dxa"/>
          </w:tcPr>
          <w:p w14:paraId="0859AB9F" w14:textId="77777777" w:rsidR="00597C67" w:rsidRDefault="00597C67" w:rsidP="004F7C5F">
            <w:pPr>
              <w:spacing w:before="60" w:after="60"/>
              <w:jc w:val="center"/>
              <w:rPr>
                <w:sz w:val="22"/>
              </w:rPr>
            </w:pPr>
          </w:p>
        </w:tc>
        <w:tc>
          <w:tcPr>
            <w:tcW w:w="1260" w:type="dxa"/>
          </w:tcPr>
          <w:p w14:paraId="7319B226" w14:textId="77777777" w:rsidR="00597C67" w:rsidRDefault="00597C67" w:rsidP="004F7C5F">
            <w:pPr>
              <w:spacing w:before="60" w:after="60"/>
              <w:jc w:val="center"/>
              <w:rPr>
                <w:sz w:val="22"/>
              </w:rPr>
            </w:pPr>
            <w:r>
              <w:rPr>
                <w:sz w:val="22"/>
              </w:rPr>
              <w:t>Unclear</w:t>
            </w:r>
          </w:p>
        </w:tc>
      </w:tr>
    </w:tbl>
    <w:p w14:paraId="5AF1E075" w14:textId="77777777" w:rsidR="00597C67" w:rsidRDefault="00597C67" w:rsidP="00597C67">
      <w:pPr>
        <w:rPr>
          <w:sz w:val="22"/>
        </w:rPr>
      </w:pPr>
    </w:p>
    <w:p w14:paraId="0C3CD2E8" w14:textId="77777777" w:rsidR="00597C67" w:rsidRDefault="00597C67" w:rsidP="00597C67">
      <w:pPr>
        <w:rPr>
          <w:sz w:val="22"/>
        </w:rPr>
      </w:pPr>
    </w:p>
    <w:p w14:paraId="1473BF10" w14:textId="77777777" w:rsidR="00597C67" w:rsidRDefault="00597C67" w:rsidP="00597C67">
      <w:pPr>
        <w:rPr>
          <w:sz w:val="22"/>
        </w:rPr>
      </w:pPr>
    </w:p>
    <w:p w14:paraId="377585CE" w14:textId="77777777" w:rsidR="00597C67" w:rsidRDefault="00597C67" w:rsidP="00597C67">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8"/>
        <w:gridCol w:w="3870"/>
        <w:gridCol w:w="6840"/>
      </w:tblGrid>
      <w:tr w:rsidR="00597C67" w14:paraId="7FFA4D16" w14:textId="77777777" w:rsidTr="004F7C5F">
        <w:trPr>
          <w:cantSplit/>
          <w:tblHeader/>
        </w:trPr>
        <w:tc>
          <w:tcPr>
            <w:tcW w:w="13068" w:type="dxa"/>
            <w:gridSpan w:val="3"/>
          </w:tcPr>
          <w:p w14:paraId="329B0422" w14:textId="77777777" w:rsidR="00597C67" w:rsidRDefault="00597C67" w:rsidP="004F7C5F">
            <w:pPr>
              <w:spacing w:before="60" w:after="120"/>
              <w:jc w:val="center"/>
              <w:rPr>
                <w:sz w:val="22"/>
              </w:rPr>
            </w:pPr>
            <w:r>
              <w:rPr>
                <w:b/>
                <w:sz w:val="22"/>
              </w:rPr>
              <w:t>Monitoring and Auditing Physical Security (OP1.3): Contextual Information</w:t>
            </w:r>
          </w:p>
        </w:tc>
      </w:tr>
      <w:tr w:rsidR="00597C67" w14:paraId="67014EE9" w14:textId="77777777" w:rsidTr="004F7C5F">
        <w:trPr>
          <w:tblHeader/>
        </w:trPr>
        <w:tc>
          <w:tcPr>
            <w:tcW w:w="2358" w:type="dxa"/>
            <w:tcBorders>
              <w:bottom w:val="double" w:sz="4" w:space="0" w:color="auto"/>
            </w:tcBorders>
          </w:tcPr>
          <w:p w14:paraId="406C42CC" w14:textId="77777777" w:rsidR="00597C67" w:rsidRDefault="00597C67" w:rsidP="004F7C5F">
            <w:pPr>
              <w:spacing w:before="60"/>
              <w:rPr>
                <w:b/>
                <w:sz w:val="22"/>
              </w:rPr>
            </w:pPr>
            <w:r>
              <w:rPr>
                <w:b/>
                <w:sz w:val="22"/>
              </w:rPr>
              <w:t>Organizational Level</w:t>
            </w:r>
          </w:p>
          <w:p w14:paraId="144B650D" w14:textId="77777777" w:rsidR="00597C67" w:rsidRDefault="00597C67" w:rsidP="004F7C5F">
            <w:pPr>
              <w:rPr>
                <w:b/>
                <w:sz w:val="22"/>
              </w:rPr>
            </w:pPr>
          </w:p>
        </w:tc>
        <w:tc>
          <w:tcPr>
            <w:tcW w:w="3870" w:type="dxa"/>
            <w:tcBorders>
              <w:bottom w:val="double" w:sz="4" w:space="0" w:color="auto"/>
            </w:tcBorders>
          </w:tcPr>
          <w:p w14:paraId="2B706E81" w14:textId="77777777" w:rsidR="00597C67" w:rsidRDefault="00597C67" w:rsidP="004F7C5F">
            <w:pPr>
              <w:spacing w:before="60"/>
              <w:rPr>
                <w:b/>
                <w:sz w:val="22"/>
              </w:rPr>
            </w:pPr>
            <w:r>
              <w:rPr>
                <w:b/>
                <w:sz w:val="22"/>
              </w:rPr>
              <w:t>Protection Strategy Practices</w:t>
            </w:r>
          </w:p>
        </w:tc>
        <w:tc>
          <w:tcPr>
            <w:tcW w:w="6840" w:type="dxa"/>
            <w:tcBorders>
              <w:bottom w:val="double" w:sz="4" w:space="0" w:color="auto"/>
            </w:tcBorders>
          </w:tcPr>
          <w:p w14:paraId="134C08FB" w14:textId="77777777" w:rsidR="00597C67" w:rsidRDefault="00597C67" w:rsidP="004F7C5F">
            <w:pPr>
              <w:spacing w:before="60"/>
              <w:rPr>
                <w:b/>
                <w:sz w:val="22"/>
              </w:rPr>
            </w:pPr>
            <w:r>
              <w:rPr>
                <w:b/>
                <w:sz w:val="22"/>
              </w:rPr>
              <w:t>Organizational Vulnerabilities</w:t>
            </w:r>
          </w:p>
        </w:tc>
      </w:tr>
      <w:tr w:rsidR="00597C67" w14:paraId="1FDACEA0" w14:textId="77777777" w:rsidTr="004F7C5F">
        <w:tc>
          <w:tcPr>
            <w:tcW w:w="2358" w:type="dxa"/>
            <w:tcBorders>
              <w:top w:val="nil"/>
            </w:tcBorders>
          </w:tcPr>
          <w:p w14:paraId="383D36A8" w14:textId="77777777" w:rsidR="00597C67" w:rsidRDefault="00597C67" w:rsidP="004F7C5F">
            <w:pPr>
              <w:pStyle w:val="Header"/>
              <w:spacing w:before="60"/>
              <w:rPr>
                <w:sz w:val="22"/>
              </w:rPr>
            </w:pPr>
            <w:r>
              <w:rPr>
                <w:sz w:val="22"/>
              </w:rPr>
              <w:t>Senior Management</w:t>
            </w:r>
          </w:p>
          <w:p w14:paraId="1F66A818" w14:textId="77777777" w:rsidR="00597C67" w:rsidRDefault="00597C67" w:rsidP="004F7C5F">
            <w:pPr>
              <w:rPr>
                <w:sz w:val="22"/>
              </w:rPr>
            </w:pPr>
          </w:p>
        </w:tc>
        <w:tc>
          <w:tcPr>
            <w:tcW w:w="3870" w:type="dxa"/>
            <w:tcBorders>
              <w:top w:val="nil"/>
            </w:tcBorders>
          </w:tcPr>
          <w:p w14:paraId="404B6B1F" w14:textId="77777777" w:rsidR="00597C67" w:rsidRDefault="00597C67" w:rsidP="004F7C5F">
            <w:pPr>
              <w:spacing w:before="60" w:after="60"/>
              <w:rPr>
                <w:sz w:val="22"/>
              </w:rPr>
            </w:pPr>
          </w:p>
          <w:p w14:paraId="28596C44" w14:textId="77777777" w:rsidR="00597C67" w:rsidRDefault="00597C67" w:rsidP="004F7C5F">
            <w:pPr>
              <w:spacing w:before="60" w:after="60"/>
              <w:rPr>
                <w:sz w:val="22"/>
              </w:rPr>
            </w:pPr>
          </w:p>
        </w:tc>
        <w:tc>
          <w:tcPr>
            <w:tcW w:w="6840" w:type="dxa"/>
            <w:tcBorders>
              <w:top w:val="nil"/>
            </w:tcBorders>
          </w:tcPr>
          <w:p w14:paraId="099B24AE" w14:textId="77777777" w:rsidR="00597C67" w:rsidRDefault="00597C67" w:rsidP="004F7C5F">
            <w:pPr>
              <w:spacing w:before="60" w:after="60"/>
              <w:rPr>
                <w:sz w:val="22"/>
              </w:rPr>
            </w:pPr>
          </w:p>
        </w:tc>
      </w:tr>
      <w:tr w:rsidR="00597C67" w14:paraId="5EE19601" w14:textId="77777777" w:rsidTr="004F7C5F">
        <w:tc>
          <w:tcPr>
            <w:tcW w:w="2358" w:type="dxa"/>
          </w:tcPr>
          <w:p w14:paraId="2835986F" w14:textId="77777777" w:rsidR="00597C67" w:rsidRDefault="00597C67" w:rsidP="004F7C5F">
            <w:pPr>
              <w:spacing w:before="60"/>
              <w:rPr>
                <w:sz w:val="22"/>
              </w:rPr>
            </w:pPr>
            <w:r>
              <w:rPr>
                <w:sz w:val="22"/>
              </w:rPr>
              <w:t>Operational Area Management</w:t>
            </w:r>
          </w:p>
          <w:p w14:paraId="2B2598AB" w14:textId="77777777" w:rsidR="00597C67" w:rsidRDefault="00597C67" w:rsidP="004F7C5F">
            <w:pPr>
              <w:rPr>
                <w:sz w:val="22"/>
              </w:rPr>
            </w:pPr>
          </w:p>
        </w:tc>
        <w:tc>
          <w:tcPr>
            <w:tcW w:w="3870" w:type="dxa"/>
          </w:tcPr>
          <w:p w14:paraId="5C5E9064" w14:textId="77777777" w:rsidR="00597C67" w:rsidRDefault="00597C67" w:rsidP="004F7C5F">
            <w:pPr>
              <w:spacing w:before="60" w:after="60"/>
              <w:rPr>
                <w:sz w:val="22"/>
              </w:rPr>
            </w:pPr>
            <w:r>
              <w:rPr>
                <w:sz w:val="22"/>
              </w:rPr>
              <w:t>There are monthly reports on maintenance/repairs of all equipment, both shop floor and office.</w:t>
            </w:r>
          </w:p>
        </w:tc>
        <w:tc>
          <w:tcPr>
            <w:tcW w:w="6840" w:type="dxa"/>
          </w:tcPr>
          <w:p w14:paraId="32D635FA" w14:textId="77777777" w:rsidR="00597C67" w:rsidRDefault="00597C67" w:rsidP="004F7C5F">
            <w:pPr>
              <w:spacing w:before="60" w:after="60"/>
              <w:rPr>
                <w:sz w:val="22"/>
              </w:rPr>
            </w:pPr>
            <w:r>
              <w:rPr>
                <w:sz w:val="22"/>
              </w:rPr>
              <w:t>Don’t think we track individual activity</w:t>
            </w:r>
          </w:p>
        </w:tc>
      </w:tr>
      <w:tr w:rsidR="00597C67" w14:paraId="71B41AB5" w14:textId="77777777" w:rsidTr="004F7C5F">
        <w:tc>
          <w:tcPr>
            <w:tcW w:w="2358" w:type="dxa"/>
          </w:tcPr>
          <w:p w14:paraId="0F448A92" w14:textId="77777777" w:rsidR="00597C67" w:rsidRDefault="00597C67" w:rsidP="004F7C5F">
            <w:pPr>
              <w:pStyle w:val="Header"/>
              <w:spacing w:before="60"/>
              <w:rPr>
                <w:sz w:val="22"/>
              </w:rPr>
            </w:pPr>
            <w:r>
              <w:rPr>
                <w:sz w:val="22"/>
              </w:rPr>
              <w:t>Staff</w:t>
            </w:r>
          </w:p>
          <w:p w14:paraId="5384AD39" w14:textId="77777777" w:rsidR="00597C67" w:rsidRDefault="00597C67" w:rsidP="004F7C5F">
            <w:pPr>
              <w:rPr>
                <w:sz w:val="22"/>
              </w:rPr>
            </w:pPr>
          </w:p>
        </w:tc>
        <w:tc>
          <w:tcPr>
            <w:tcW w:w="3870" w:type="dxa"/>
          </w:tcPr>
          <w:p w14:paraId="23F647AA" w14:textId="77777777" w:rsidR="00597C67" w:rsidRDefault="00597C67" w:rsidP="004F7C5F">
            <w:pPr>
              <w:spacing w:before="60" w:after="60"/>
              <w:rPr>
                <w:sz w:val="22"/>
              </w:rPr>
            </w:pPr>
          </w:p>
          <w:p w14:paraId="3A280413" w14:textId="77777777" w:rsidR="00597C67" w:rsidRDefault="00597C67" w:rsidP="004F7C5F">
            <w:pPr>
              <w:spacing w:before="60" w:after="60"/>
              <w:rPr>
                <w:sz w:val="22"/>
              </w:rPr>
            </w:pPr>
          </w:p>
        </w:tc>
        <w:tc>
          <w:tcPr>
            <w:tcW w:w="6840" w:type="dxa"/>
          </w:tcPr>
          <w:p w14:paraId="2C311309" w14:textId="77777777" w:rsidR="00597C67" w:rsidRDefault="00597C67" w:rsidP="004F7C5F">
            <w:pPr>
              <w:spacing w:before="60" w:after="60"/>
              <w:rPr>
                <w:sz w:val="22"/>
              </w:rPr>
            </w:pPr>
          </w:p>
        </w:tc>
      </w:tr>
      <w:tr w:rsidR="00597C67" w14:paraId="09176896" w14:textId="77777777" w:rsidTr="004F7C5F">
        <w:tc>
          <w:tcPr>
            <w:tcW w:w="2358" w:type="dxa"/>
          </w:tcPr>
          <w:p w14:paraId="257174D0" w14:textId="77777777" w:rsidR="00597C67" w:rsidRDefault="00597C67" w:rsidP="004F7C5F">
            <w:pPr>
              <w:pStyle w:val="Header"/>
              <w:spacing w:before="60"/>
              <w:rPr>
                <w:sz w:val="22"/>
              </w:rPr>
            </w:pPr>
            <w:r>
              <w:rPr>
                <w:sz w:val="22"/>
              </w:rPr>
              <w:t>IT Staff</w:t>
            </w:r>
          </w:p>
          <w:p w14:paraId="0C9B0823" w14:textId="77777777" w:rsidR="00597C67" w:rsidRDefault="00597C67" w:rsidP="004F7C5F">
            <w:pPr>
              <w:rPr>
                <w:sz w:val="22"/>
              </w:rPr>
            </w:pPr>
          </w:p>
        </w:tc>
        <w:tc>
          <w:tcPr>
            <w:tcW w:w="3870" w:type="dxa"/>
          </w:tcPr>
          <w:p w14:paraId="3293DF83" w14:textId="77777777" w:rsidR="00597C67" w:rsidRDefault="00597C67" w:rsidP="004F7C5F">
            <w:pPr>
              <w:spacing w:before="60" w:after="60"/>
              <w:rPr>
                <w:sz w:val="22"/>
              </w:rPr>
            </w:pPr>
            <w:r>
              <w:rPr>
                <w:sz w:val="22"/>
              </w:rPr>
              <w:t>We track repairs and modifications.</w:t>
            </w:r>
          </w:p>
        </w:tc>
        <w:tc>
          <w:tcPr>
            <w:tcW w:w="6840" w:type="dxa"/>
          </w:tcPr>
          <w:p w14:paraId="6DF2724A" w14:textId="77777777" w:rsidR="00597C67" w:rsidRDefault="00597C67" w:rsidP="004F7C5F">
            <w:pPr>
              <w:spacing w:before="60" w:after="60"/>
              <w:rPr>
                <w:sz w:val="22"/>
              </w:rPr>
            </w:pPr>
            <w:r>
              <w:rPr>
                <w:sz w:val="22"/>
              </w:rPr>
              <w:t>There’s no way, currently, to track an individual’s actions. The audit records aren’t really that good – too simple, too spotty. We need better ones.</w:t>
            </w:r>
          </w:p>
        </w:tc>
      </w:tr>
    </w:tbl>
    <w:p w14:paraId="621404F4" w14:textId="77777777" w:rsidR="00597C67" w:rsidRDefault="00597C67" w:rsidP="00597C67">
      <w:pPr>
        <w:rPr>
          <w:sz w:val="22"/>
        </w:rPr>
      </w:pPr>
    </w:p>
    <w:p w14:paraId="350EE2E7" w14:textId="77777777" w:rsidR="00597C67" w:rsidRDefault="00597C67" w:rsidP="00597C67">
      <w:pPr>
        <w:rPr>
          <w:sz w:val="22"/>
        </w:rPr>
      </w:pPr>
    </w:p>
    <w:p w14:paraId="17237EBA" w14:textId="77777777" w:rsidR="00597C67" w:rsidRDefault="00597C67" w:rsidP="00597C67">
      <w:pPr>
        <w:rPr>
          <w:sz w:val="22"/>
        </w:rPr>
      </w:pPr>
    </w:p>
    <w:p w14:paraId="47C171FF" w14:textId="77777777" w:rsidR="00597C67" w:rsidRDefault="00597C67" w:rsidP="00597C67">
      <w:pPr>
        <w:rPr>
          <w:sz w:val="22"/>
        </w:rPr>
      </w:pPr>
    </w:p>
    <w:tbl>
      <w:tblPr>
        <w:tblW w:w="13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98"/>
        <w:gridCol w:w="1350"/>
        <w:gridCol w:w="90"/>
        <w:gridCol w:w="1800"/>
        <w:gridCol w:w="1260"/>
        <w:gridCol w:w="1260"/>
      </w:tblGrid>
      <w:tr w:rsidR="00597C67" w14:paraId="09ADAC5C" w14:textId="77777777" w:rsidTr="004F7C5F">
        <w:trPr>
          <w:cantSplit/>
          <w:tblHeader/>
        </w:trPr>
        <w:tc>
          <w:tcPr>
            <w:tcW w:w="8748" w:type="dxa"/>
            <w:gridSpan w:val="2"/>
          </w:tcPr>
          <w:p w14:paraId="633F27F7" w14:textId="77777777" w:rsidR="00597C67" w:rsidRDefault="00597C67" w:rsidP="004F7C5F">
            <w:pPr>
              <w:spacing w:before="60" w:after="120"/>
              <w:jc w:val="center"/>
              <w:rPr>
                <w:b/>
                <w:sz w:val="22"/>
              </w:rPr>
            </w:pPr>
            <w:r>
              <w:rPr>
                <w:b/>
                <w:sz w:val="22"/>
              </w:rPr>
              <w:t>System and Network Management (OP2.1): Survey Results</w:t>
            </w:r>
          </w:p>
        </w:tc>
        <w:tc>
          <w:tcPr>
            <w:tcW w:w="4410" w:type="dxa"/>
            <w:gridSpan w:val="4"/>
          </w:tcPr>
          <w:p w14:paraId="08ED10E4" w14:textId="77777777" w:rsidR="00597C67" w:rsidRDefault="00597C67" w:rsidP="004F7C5F">
            <w:pPr>
              <w:spacing w:before="60" w:after="120"/>
              <w:jc w:val="center"/>
              <w:rPr>
                <w:b/>
                <w:sz w:val="22"/>
              </w:rPr>
            </w:pPr>
            <w:r>
              <w:rPr>
                <w:b/>
                <w:sz w:val="22"/>
              </w:rPr>
              <w:t xml:space="preserve">Stoplight Status: </w:t>
            </w:r>
            <w:smartTag w:uri="urn:schemas-microsoft-com:office:smarttags" w:element="place">
              <w:smartTag w:uri="urn:schemas-microsoft-com:office:smarttags" w:element="City">
                <w:r>
                  <w:rPr>
                    <w:b/>
                    <w:sz w:val="22"/>
                  </w:rPr>
                  <w:t>Orange</w:t>
                </w:r>
              </w:smartTag>
            </w:smartTag>
          </w:p>
        </w:tc>
      </w:tr>
      <w:tr w:rsidR="00597C67" w14:paraId="71D2E9D8" w14:textId="77777777" w:rsidTr="004F7C5F">
        <w:trPr>
          <w:cantSplit/>
          <w:tblHeader/>
        </w:trPr>
        <w:tc>
          <w:tcPr>
            <w:tcW w:w="7398" w:type="dxa"/>
            <w:tcBorders>
              <w:bottom w:val="double" w:sz="4" w:space="0" w:color="auto"/>
            </w:tcBorders>
          </w:tcPr>
          <w:p w14:paraId="66B9FB5E" w14:textId="77777777" w:rsidR="00597C67" w:rsidRDefault="00597C67" w:rsidP="004F7C5F">
            <w:pPr>
              <w:spacing w:before="60"/>
              <w:rPr>
                <w:b/>
                <w:sz w:val="22"/>
              </w:rPr>
            </w:pPr>
            <w:r>
              <w:rPr>
                <w:b/>
                <w:sz w:val="22"/>
              </w:rPr>
              <w:t>Survey Statement</w:t>
            </w:r>
          </w:p>
        </w:tc>
        <w:tc>
          <w:tcPr>
            <w:tcW w:w="1440" w:type="dxa"/>
            <w:gridSpan w:val="2"/>
            <w:tcBorders>
              <w:bottom w:val="double" w:sz="4" w:space="0" w:color="auto"/>
            </w:tcBorders>
          </w:tcPr>
          <w:p w14:paraId="07ED3CF6" w14:textId="77777777" w:rsidR="00597C67" w:rsidRDefault="00597C67" w:rsidP="004F7C5F">
            <w:pPr>
              <w:spacing w:before="60"/>
              <w:rPr>
                <w:b/>
                <w:sz w:val="22"/>
              </w:rPr>
            </w:pPr>
            <w:r>
              <w:rPr>
                <w:b/>
                <w:sz w:val="22"/>
              </w:rPr>
              <w:t>Senior Managers</w:t>
            </w:r>
          </w:p>
        </w:tc>
        <w:tc>
          <w:tcPr>
            <w:tcW w:w="1800" w:type="dxa"/>
            <w:tcBorders>
              <w:bottom w:val="double" w:sz="4" w:space="0" w:color="auto"/>
            </w:tcBorders>
          </w:tcPr>
          <w:p w14:paraId="33486DDA" w14:textId="77777777" w:rsidR="00597C67" w:rsidRDefault="00597C67" w:rsidP="004F7C5F">
            <w:pPr>
              <w:spacing w:before="60"/>
              <w:rPr>
                <w:b/>
                <w:sz w:val="22"/>
              </w:rPr>
            </w:pPr>
            <w:r>
              <w:rPr>
                <w:b/>
                <w:sz w:val="22"/>
              </w:rPr>
              <w:t>Operational Area Managers</w:t>
            </w:r>
          </w:p>
        </w:tc>
        <w:tc>
          <w:tcPr>
            <w:tcW w:w="1260" w:type="dxa"/>
            <w:tcBorders>
              <w:bottom w:val="double" w:sz="4" w:space="0" w:color="auto"/>
            </w:tcBorders>
          </w:tcPr>
          <w:p w14:paraId="7CAB1EC8" w14:textId="77777777" w:rsidR="00597C67" w:rsidRDefault="00597C67" w:rsidP="004F7C5F">
            <w:pPr>
              <w:spacing w:before="60"/>
              <w:rPr>
                <w:b/>
                <w:sz w:val="22"/>
              </w:rPr>
            </w:pPr>
            <w:r>
              <w:rPr>
                <w:b/>
                <w:sz w:val="22"/>
              </w:rPr>
              <w:t>Staff</w:t>
            </w:r>
          </w:p>
        </w:tc>
        <w:tc>
          <w:tcPr>
            <w:tcW w:w="1260" w:type="dxa"/>
            <w:tcBorders>
              <w:bottom w:val="double" w:sz="4" w:space="0" w:color="auto"/>
            </w:tcBorders>
          </w:tcPr>
          <w:p w14:paraId="4BC8CFA6" w14:textId="77777777" w:rsidR="00597C67" w:rsidRDefault="00597C67" w:rsidP="004F7C5F">
            <w:pPr>
              <w:spacing w:before="60"/>
              <w:rPr>
                <w:b/>
                <w:sz w:val="22"/>
              </w:rPr>
            </w:pPr>
            <w:r>
              <w:rPr>
                <w:b/>
                <w:sz w:val="22"/>
              </w:rPr>
              <w:t>IT Staff</w:t>
            </w:r>
          </w:p>
        </w:tc>
      </w:tr>
      <w:tr w:rsidR="00597C67" w14:paraId="4006C8AC" w14:textId="77777777" w:rsidTr="004F7C5F">
        <w:trPr>
          <w:cantSplit/>
        </w:trPr>
        <w:tc>
          <w:tcPr>
            <w:tcW w:w="7398" w:type="dxa"/>
          </w:tcPr>
          <w:p w14:paraId="4361FBCE" w14:textId="77777777" w:rsidR="00597C67" w:rsidRDefault="00597C67" w:rsidP="004F7C5F">
            <w:pPr>
              <w:spacing w:before="60" w:after="120"/>
              <w:rPr>
                <w:sz w:val="22"/>
              </w:rPr>
            </w:pPr>
            <w:r>
              <w:rPr>
                <w:sz w:val="22"/>
              </w:rPr>
              <w:t>There are documented and tested security plan(s) for safeguarding the systems and networks.</w:t>
            </w:r>
          </w:p>
        </w:tc>
        <w:tc>
          <w:tcPr>
            <w:tcW w:w="1440" w:type="dxa"/>
            <w:gridSpan w:val="2"/>
          </w:tcPr>
          <w:p w14:paraId="2105DCE3" w14:textId="77777777" w:rsidR="00597C67" w:rsidRDefault="00597C67" w:rsidP="004F7C5F">
            <w:pPr>
              <w:spacing w:before="60" w:after="60"/>
              <w:jc w:val="center"/>
              <w:rPr>
                <w:sz w:val="22"/>
              </w:rPr>
            </w:pPr>
            <w:r>
              <w:rPr>
                <w:sz w:val="22"/>
              </w:rPr>
              <w:t>Unclear</w:t>
            </w:r>
          </w:p>
        </w:tc>
        <w:tc>
          <w:tcPr>
            <w:tcW w:w="1800" w:type="dxa"/>
          </w:tcPr>
          <w:p w14:paraId="78F7BC24" w14:textId="77777777" w:rsidR="00597C67" w:rsidRDefault="00597C67" w:rsidP="004F7C5F">
            <w:pPr>
              <w:spacing w:before="60" w:after="60"/>
              <w:jc w:val="center"/>
              <w:rPr>
                <w:sz w:val="22"/>
              </w:rPr>
            </w:pPr>
            <w:r>
              <w:rPr>
                <w:sz w:val="22"/>
              </w:rPr>
              <w:t>Unclear</w:t>
            </w:r>
          </w:p>
        </w:tc>
        <w:tc>
          <w:tcPr>
            <w:tcW w:w="1260" w:type="dxa"/>
          </w:tcPr>
          <w:p w14:paraId="52F99C73" w14:textId="77777777" w:rsidR="00597C67" w:rsidRDefault="00597C67" w:rsidP="004F7C5F">
            <w:pPr>
              <w:spacing w:before="60" w:after="60"/>
              <w:jc w:val="center"/>
              <w:rPr>
                <w:sz w:val="22"/>
              </w:rPr>
            </w:pPr>
          </w:p>
        </w:tc>
        <w:tc>
          <w:tcPr>
            <w:tcW w:w="1260" w:type="dxa"/>
          </w:tcPr>
          <w:p w14:paraId="4CF3CCDB" w14:textId="77777777" w:rsidR="00597C67" w:rsidRDefault="00597C67" w:rsidP="004F7C5F">
            <w:pPr>
              <w:spacing w:before="60" w:after="60"/>
              <w:jc w:val="center"/>
              <w:rPr>
                <w:sz w:val="22"/>
              </w:rPr>
            </w:pPr>
            <w:r>
              <w:rPr>
                <w:sz w:val="22"/>
              </w:rPr>
              <w:t>Yes</w:t>
            </w:r>
          </w:p>
        </w:tc>
      </w:tr>
      <w:tr w:rsidR="00597C67" w14:paraId="7ADE23D4" w14:textId="77777777" w:rsidTr="004F7C5F">
        <w:trPr>
          <w:cantSplit/>
        </w:trPr>
        <w:tc>
          <w:tcPr>
            <w:tcW w:w="7398" w:type="dxa"/>
          </w:tcPr>
          <w:p w14:paraId="5F4D4387" w14:textId="77777777" w:rsidR="00597C67" w:rsidRDefault="00597C67" w:rsidP="004F7C5F">
            <w:pPr>
              <w:spacing w:before="60" w:after="120"/>
              <w:rPr>
                <w:sz w:val="22"/>
              </w:rPr>
            </w:pPr>
            <w:r>
              <w:rPr>
                <w:sz w:val="22"/>
              </w:rPr>
              <w:t>Sensitive information is protected by secure storage (e.g., backups stored off site, discard process for sensitive information).</w:t>
            </w:r>
          </w:p>
        </w:tc>
        <w:tc>
          <w:tcPr>
            <w:tcW w:w="1440" w:type="dxa"/>
            <w:gridSpan w:val="2"/>
          </w:tcPr>
          <w:p w14:paraId="3224721A" w14:textId="77777777" w:rsidR="00597C67" w:rsidRDefault="00597C67" w:rsidP="004F7C5F">
            <w:pPr>
              <w:spacing w:before="60" w:after="60"/>
              <w:jc w:val="center"/>
              <w:rPr>
                <w:sz w:val="22"/>
              </w:rPr>
            </w:pPr>
          </w:p>
        </w:tc>
        <w:tc>
          <w:tcPr>
            <w:tcW w:w="1800" w:type="dxa"/>
          </w:tcPr>
          <w:p w14:paraId="3B3A240A" w14:textId="77777777" w:rsidR="00597C67" w:rsidRDefault="00597C67" w:rsidP="004F7C5F">
            <w:pPr>
              <w:spacing w:before="60" w:after="60"/>
              <w:jc w:val="center"/>
              <w:rPr>
                <w:sz w:val="22"/>
              </w:rPr>
            </w:pPr>
          </w:p>
        </w:tc>
        <w:tc>
          <w:tcPr>
            <w:tcW w:w="1260" w:type="dxa"/>
          </w:tcPr>
          <w:p w14:paraId="4085703F" w14:textId="77777777" w:rsidR="00597C67" w:rsidRDefault="00597C67" w:rsidP="004F7C5F">
            <w:pPr>
              <w:spacing w:before="60" w:after="60"/>
              <w:jc w:val="center"/>
              <w:rPr>
                <w:sz w:val="22"/>
              </w:rPr>
            </w:pPr>
          </w:p>
        </w:tc>
        <w:tc>
          <w:tcPr>
            <w:tcW w:w="1260" w:type="dxa"/>
          </w:tcPr>
          <w:p w14:paraId="5A2FE7D8" w14:textId="77777777" w:rsidR="00597C67" w:rsidRDefault="00597C67" w:rsidP="004F7C5F">
            <w:pPr>
              <w:spacing w:before="60" w:after="60"/>
              <w:jc w:val="center"/>
              <w:rPr>
                <w:sz w:val="22"/>
              </w:rPr>
            </w:pPr>
            <w:r>
              <w:rPr>
                <w:sz w:val="22"/>
              </w:rPr>
              <w:t>No</w:t>
            </w:r>
          </w:p>
        </w:tc>
      </w:tr>
      <w:tr w:rsidR="00597C67" w14:paraId="5871C369" w14:textId="77777777" w:rsidTr="004F7C5F">
        <w:trPr>
          <w:cantSplit/>
        </w:trPr>
        <w:tc>
          <w:tcPr>
            <w:tcW w:w="7398" w:type="dxa"/>
          </w:tcPr>
          <w:p w14:paraId="37117E77" w14:textId="77777777" w:rsidR="00597C67" w:rsidRDefault="00597C67" w:rsidP="004F7C5F">
            <w:pPr>
              <w:spacing w:before="60" w:after="120"/>
              <w:rPr>
                <w:sz w:val="22"/>
              </w:rPr>
            </w:pPr>
            <w:r>
              <w:rPr>
                <w:sz w:val="22"/>
              </w:rPr>
              <w:t>The integrity of installed software is regularly verified.</w:t>
            </w:r>
          </w:p>
        </w:tc>
        <w:tc>
          <w:tcPr>
            <w:tcW w:w="1440" w:type="dxa"/>
            <w:gridSpan w:val="2"/>
          </w:tcPr>
          <w:p w14:paraId="352D7E36" w14:textId="77777777" w:rsidR="00597C67" w:rsidRDefault="00597C67" w:rsidP="004F7C5F">
            <w:pPr>
              <w:spacing w:before="60" w:after="60"/>
              <w:jc w:val="center"/>
              <w:rPr>
                <w:sz w:val="22"/>
              </w:rPr>
            </w:pPr>
          </w:p>
        </w:tc>
        <w:tc>
          <w:tcPr>
            <w:tcW w:w="1800" w:type="dxa"/>
          </w:tcPr>
          <w:p w14:paraId="2D4FB56F" w14:textId="77777777" w:rsidR="00597C67" w:rsidRDefault="00597C67" w:rsidP="004F7C5F">
            <w:pPr>
              <w:spacing w:before="60" w:after="60"/>
              <w:jc w:val="center"/>
              <w:rPr>
                <w:sz w:val="22"/>
              </w:rPr>
            </w:pPr>
          </w:p>
        </w:tc>
        <w:tc>
          <w:tcPr>
            <w:tcW w:w="1260" w:type="dxa"/>
          </w:tcPr>
          <w:p w14:paraId="65F038AA" w14:textId="77777777" w:rsidR="00597C67" w:rsidRDefault="00597C67" w:rsidP="004F7C5F">
            <w:pPr>
              <w:spacing w:before="60" w:after="60"/>
              <w:jc w:val="center"/>
              <w:rPr>
                <w:sz w:val="22"/>
              </w:rPr>
            </w:pPr>
          </w:p>
        </w:tc>
        <w:tc>
          <w:tcPr>
            <w:tcW w:w="1260" w:type="dxa"/>
          </w:tcPr>
          <w:p w14:paraId="4BBACDB0" w14:textId="77777777" w:rsidR="00597C67" w:rsidRDefault="00597C67" w:rsidP="004F7C5F">
            <w:pPr>
              <w:spacing w:before="60" w:after="60"/>
              <w:jc w:val="center"/>
              <w:rPr>
                <w:sz w:val="22"/>
              </w:rPr>
            </w:pPr>
            <w:r>
              <w:rPr>
                <w:sz w:val="22"/>
              </w:rPr>
              <w:t>Unclear</w:t>
            </w:r>
          </w:p>
        </w:tc>
      </w:tr>
      <w:tr w:rsidR="00597C67" w14:paraId="6193AFD6" w14:textId="77777777" w:rsidTr="004F7C5F">
        <w:trPr>
          <w:cantSplit/>
        </w:trPr>
        <w:tc>
          <w:tcPr>
            <w:tcW w:w="7398" w:type="dxa"/>
          </w:tcPr>
          <w:p w14:paraId="1F627142" w14:textId="77777777" w:rsidR="00597C67" w:rsidRDefault="00597C67" w:rsidP="004F7C5F">
            <w:pPr>
              <w:spacing w:before="60" w:after="120"/>
              <w:rPr>
                <w:sz w:val="22"/>
              </w:rPr>
            </w:pPr>
            <w:r>
              <w:rPr>
                <w:sz w:val="22"/>
              </w:rPr>
              <w:t>All systems are up to date with respect to revisions, patches, and recommendations in security advisories.</w:t>
            </w:r>
          </w:p>
        </w:tc>
        <w:tc>
          <w:tcPr>
            <w:tcW w:w="1440" w:type="dxa"/>
            <w:gridSpan w:val="2"/>
          </w:tcPr>
          <w:p w14:paraId="1E9FA9D9" w14:textId="77777777" w:rsidR="00597C67" w:rsidRDefault="00597C67" w:rsidP="004F7C5F">
            <w:pPr>
              <w:spacing w:before="60" w:after="60"/>
              <w:jc w:val="center"/>
              <w:rPr>
                <w:sz w:val="22"/>
              </w:rPr>
            </w:pPr>
          </w:p>
        </w:tc>
        <w:tc>
          <w:tcPr>
            <w:tcW w:w="1800" w:type="dxa"/>
          </w:tcPr>
          <w:p w14:paraId="6E43BE80" w14:textId="77777777" w:rsidR="00597C67" w:rsidRDefault="00597C67" w:rsidP="004F7C5F">
            <w:pPr>
              <w:spacing w:before="60" w:after="60"/>
              <w:jc w:val="center"/>
              <w:rPr>
                <w:sz w:val="22"/>
              </w:rPr>
            </w:pPr>
          </w:p>
        </w:tc>
        <w:tc>
          <w:tcPr>
            <w:tcW w:w="1260" w:type="dxa"/>
          </w:tcPr>
          <w:p w14:paraId="37F01815" w14:textId="77777777" w:rsidR="00597C67" w:rsidRDefault="00597C67" w:rsidP="004F7C5F">
            <w:pPr>
              <w:spacing w:before="60" w:after="60"/>
              <w:jc w:val="center"/>
              <w:rPr>
                <w:sz w:val="22"/>
              </w:rPr>
            </w:pPr>
          </w:p>
        </w:tc>
        <w:tc>
          <w:tcPr>
            <w:tcW w:w="1260" w:type="dxa"/>
          </w:tcPr>
          <w:p w14:paraId="10D8A08B" w14:textId="77777777" w:rsidR="00597C67" w:rsidRDefault="00597C67" w:rsidP="004F7C5F">
            <w:pPr>
              <w:spacing w:before="60" w:after="60"/>
              <w:jc w:val="center"/>
              <w:rPr>
                <w:sz w:val="22"/>
              </w:rPr>
            </w:pPr>
            <w:r>
              <w:rPr>
                <w:sz w:val="22"/>
              </w:rPr>
              <w:t>Yes</w:t>
            </w:r>
          </w:p>
        </w:tc>
      </w:tr>
      <w:tr w:rsidR="00597C67" w14:paraId="5E31302F" w14:textId="77777777" w:rsidTr="004F7C5F">
        <w:trPr>
          <w:cantSplit/>
        </w:trPr>
        <w:tc>
          <w:tcPr>
            <w:tcW w:w="7398" w:type="dxa"/>
          </w:tcPr>
          <w:p w14:paraId="79CD9F8C" w14:textId="77777777" w:rsidR="00597C67" w:rsidRDefault="00597C67" w:rsidP="004F7C5F">
            <w:pPr>
              <w:keepNext/>
              <w:spacing w:before="60" w:after="120"/>
              <w:rPr>
                <w:sz w:val="22"/>
              </w:rPr>
            </w:pPr>
            <w:r>
              <w:rPr>
                <w:sz w:val="22"/>
              </w:rPr>
              <w:t>There is a documented and tested data backup plan for backups of both software and data. All staff understand their responsibilities under the backup plans.</w:t>
            </w:r>
          </w:p>
        </w:tc>
        <w:tc>
          <w:tcPr>
            <w:tcW w:w="1440" w:type="dxa"/>
            <w:gridSpan w:val="2"/>
          </w:tcPr>
          <w:p w14:paraId="606EB2E5" w14:textId="77777777" w:rsidR="00597C67" w:rsidRDefault="00597C67" w:rsidP="004F7C5F">
            <w:pPr>
              <w:spacing w:before="60" w:after="60"/>
              <w:jc w:val="center"/>
              <w:rPr>
                <w:sz w:val="22"/>
              </w:rPr>
            </w:pPr>
            <w:r>
              <w:rPr>
                <w:sz w:val="22"/>
              </w:rPr>
              <w:t>Unclear</w:t>
            </w:r>
          </w:p>
        </w:tc>
        <w:tc>
          <w:tcPr>
            <w:tcW w:w="1800" w:type="dxa"/>
          </w:tcPr>
          <w:p w14:paraId="11D1F0E8" w14:textId="77777777" w:rsidR="00597C67" w:rsidRDefault="00597C67" w:rsidP="004F7C5F">
            <w:pPr>
              <w:spacing w:before="60" w:after="60"/>
              <w:jc w:val="center"/>
              <w:rPr>
                <w:sz w:val="22"/>
              </w:rPr>
            </w:pPr>
            <w:r>
              <w:rPr>
                <w:sz w:val="22"/>
              </w:rPr>
              <w:t>Unclear</w:t>
            </w:r>
          </w:p>
        </w:tc>
        <w:tc>
          <w:tcPr>
            <w:tcW w:w="1260" w:type="dxa"/>
          </w:tcPr>
          <w:p w14:paraId="3E13B578" w14:textId="77777777" w:rsidR="00597C67" w:rsidRDefault="00597C67" w:rsidP="004F7C5F">
            <w:pPr>
              <w:spacing w:before="60" w:after="60"/>
              <w:jc w:val="center"/>
              <w:rPr>
                <w:sz w:val="22"/>
              </w:rPr>
            </w:pPr>
            <w:r>
              <w:rPr>
                <w:sz w:val="22"/>
              </w:rPr>
              <w:t>No</w:t>
            </w:r>
          </w:p>
        </w:tc>
        <w:tc>
          <w:tcPr>
            <w:tcW w:w="1260" w:type="dxa"/>
          </w:tcPr>
          <w:p w14:paraId="1525977C" w14:textId="77777777" w:rsidR="00597C67" w:rsidRDefault="00597C67" w:rsidP="004F7C5F">
            <w:pPr>
              <w:spacing w:before="60" w:after="60"/>
              <w:jc w:val="center"/>
              <w:rPr>
                <w:sz w:val="22"/>
              </w:rPr>
            </w:pPr>
            <w:r>
              <w:rPr>
                <w:sz w:val="22"/>
              </w:rPr>
              <w:t>No</w:t>
            </w:r>
          </w:p>
        </w:tc>
      </w:tr>
      <w:tr w:rsidR="00597C67" w14:paraId="3713A454" w14:textId="77777777" w:rsidTr="004F7C5F">
        <w:trPr>
          <w:cantSplit/>
        </w:trPr>
        <w:tc>
          <w:tcPr>
            <w:tcW w:w="7398" w:type="dxa"/>
          </w:tcPr>
          <w:p w14:paraId="2012677F" w14:textId="77777777" w:rsidR="00597C67" w:rsidRDefault="00597C67" w:rsidP="004F7C5F">
            <w:pPr>
              <w:spacing w:before="60" w:after="120"/>
              <w:rPr>
                <w:sz w:val="22"/>
              </w:rPr>
            </w:pPr>
            <w:r>
              <w:rPr>
                <w:sz w:val="22"/>
              </w:rPr>
              <w:t>Changes to IT hardware and software are planned, controlled, and documented.</w:t>
            </w:r>
          </w:p>
        </w:tc>
        <w:tc>
          <w:tcPr>
            <w:tcW w:w="1440" w:type="dxa"/>
            <w:gridSpan w:val="2"/>
          </w:tcPr>
          <w:p w14:paraId="7D19469A" w14:textId="77777777" w:rsidR="00597C67" w:rsidRDefault="00597C67" w:rsidP="004F7C5F">
            <w:pPr>
              <w:spacing w:before="60" w:after="60"/>
              <w:jc w:val="center"/>
              <w:rPr>
                <w:sz w:val="22"/>
              </w:rPr>
            </w:pPr>
          </w:p>
        </w:tc>
        <w:tc>
          <w:tcPr>
            <w:tcW w:w="1800" w:type="dxa"/>
          </w:tcPr>
          <w:p w14:paraId="4DB68F7C" w14:textId="77777777" w:rsidR="00597C67" w:rsidRDefault="00597C67" w:rsidP="004F7C5F">
            <w:pPr>
              <w:spacing w:before="60" w:after="60"/>
              <w:jc w:val="center"/>
              <w:rPr>
                <w:sz w:val="22"/>
              </w:rPr>
            </w:pPr>
          </w:p>
        </w:tc>
        <w:tc>
          <w:tcPr>
            <w:tcW w:w="1260" w:type="dxa"/>
          </w:tcPr>
          <w:p w14:paraId="6FAB6687" w14:textId="77777777" w:rsidR="00597C67" w:rsidRDefault="00597C67" w:rsidP="004F7C5F">
            <w:pPr>
              <w:spacing w:before="60" w:after="60"/>
              <w:jc w:val="center"/>
              <w:rPr>
                <w:sz w:val="22"/>
              </w:rPr>
            </w:pPr>
          </w:p>
        </w:tc>
        <w:tc>
          <w:tcPr>
            <w:tcW w:w="1260" w:type="dxa"/>
          </w:tcPr>
          <w:p w14:paraId="1D894B1F" w14:textId="77777777" w:rsidR="00597C67" w:rsidRDefault="00597C67" w:rsidP="004F7C5F">
            <w:pPr>
              <w:spacing w:before="60" w:after="60"/>
              <w:jc w:val="center"/>
              <w:rPr>
                <w:sz w:val="22"/>
              </w:rPr>
            </w:pPr>
            <w:r>
              <w:rPr>
                <w:sz w:val="22"/>
              </w:rPr>
              <w:t>No</w:t>
            </w:r>
          </w:p>
        </w:tc>
      </w:tr>
      <w:tr w:rsidR="00597C67" w14:paraId="3A107853" w14:textId="77777777" w:rsidTr="004F7C5F">
        <w:trPr>
          <w:cantSplit/>
        </w:trPr>
        <w:tc>
          <w:tcPr>
            <w:tcW w:w="7398" w:type="dxa"/>
          </w:tcPr>
          <w:p w14:paraId="0793E99C" w14:textId="77777777" w:rsidR="00597C67" w:rsidRDefault="00597C67" w:rsidP="004F7C5F">
            <w:pPr>
              <w:spacing w:before="60" w:after="60"/>
              <w:rPr>
                <w:sz w:val="22"/>
              </w:rPr>
            </w:pPr>
            <w:r>
              <w:rPr>
                <w:sz w:val="22"/>
              </w:rPr>
              <w:t>IT staff members follow procedures when issuing, changing, and terminating users’ passwords, accounts, and privileges.</w:t>
            </w:r>
          </w:p>
          <w:p w14:paraId="5075B6E6" w14:textId="77777777" w:rsidR="00597C67" w:rsidRDefault="00597C67" w:rsidP="00597C67">
            <w:pPr>
              <w:numPr>
                <w:ilvl w:val="0"/>
                <w:numId w:val="41"/>
              </w:numPr>
              <w:ind w:left="720"/>
              <w:rPr>
                <w:sz w:val="22"/>
              </w:rPr>
            </w:pPr>
            <w:r>
              <w:rPr>
                <w:sz w:val="22"/>
              </w:rPr>
              <w:t xml:space="preserve">Unique user identification is required for all information system users, including third-party users.             </w:t>
            </w:r>
          </w:p>
          <w:p w14:paraId="4EF67C5B" w14:textId="77777777" w:rsidR="00597C67" w:rsidRDefault="00597C67" w:rsidP="00597C67">
            <w:pPr>
              <w:numPr>
                <w:ilvl w:val="0"/>
                <w:numId w:val="41"/>
              </w:numPr>
              <w:spacing w:after="120"/>
              <w:ind w:left="720"/>
              <w:rPr>
                <w:sz w:val="22"/>
              </w:rPr>
            </w:pPr>
            <w:r>
              <w:rPr>
                <w:sz w:val="22"/>
              </w:rPr>
              <w:t>Default accounts and default passwords have been removed from systems.</w:t>
            </w:r>
          </w:p>
        </w:tc>
        <w:tc>
          <w:tcPr>
            <w:tcW w:w="1440" w:type="dxa"/>
            <w:gridSpan w:val="2"/>
          </w:tcPr>
          <w:p w14:paraId="610D90FD" w14:textId="77777777" w:rsidR="00597C67" w:rsidRDefault="00597C67" w:rsidP="004F7C5F">
            <w:pPr>
              <w:spacing w:before="60" w:after="60"/>
              <w:jc w:val="center"/>
              <w:rPr>
                <w:sz w:val="22"/>
              </w:rPr>
            </w:pPr>
          </w:p>
        </w:tc>
        <w:tc>
          <w:tcPr>
            <w:tcW w:w="1800" w:type="dxa"/>
          </w:tcPr>
          <w:p w14:paraId="60802342" w14:textId="77777777" w:rsidR="00597C67" w:rsidRDefault="00597C67" w:rsidP="004F7C5F">
            <w:pPr>
              <w:spacing w:before="60" w:after="60"/>
              <w:jc w:val="center"/>
              <w:rPr>
                <w:sz w:val="22"/>
              </w:rPr>
            </w:pPr>
          </w:p>
        </w:tc>
        <w:tc>
          <w:tcPr>
            <w:tcW w:w="1260" w:type="dxa"/>
          </w:tcPr>
          <w:p w14:paraId="2ED583A7" w14:textId="77777777" w:rsidR="00597C67" w:rsidRDefault="00597C67" w:rsidP="004F7C5F">
            <w:pPr>
              <w:spacing w:before="60" w:after="60"/>
              <w:jc w:val="center"/>
              <w:rPr>
                <w:sz w:val="22"/>
              </w:rPr>
            </w:pPr>
          </w:p>
        </w:tc>
        <w:tc>
          <w:tcPr>
            <w:tcW w:w="1260" w:type="dxa"/>
          </w:tcPr>
          <w:p w14:paraId="50286DFE" w14:textId="77777777" w:rsidR="00597C67" w:rsidRDefault="00597C67" w:rsidP="004F7C5F">
            <w:pPr>
              <w:spacing w:before="60" w:after="60"/>
              <w:jc w:val="center"/>
              <w:rPr>
                <w:sz w:val="22"/>
              </w:rPr>
            </w:pPr>
            <w:r>
              <w:rPr>
                <w:sz w:val="22"/>
              </w:rPr>
              <w:t>Yes</w:t>
            </w:r>
          </w:p>
        </w:tc>
      </w:tr>
      <w:tr w:rsidR="00597C67" w14:paraId="405F2FB5" w14:textId="77777777" w:rsidTr="004F7C5F">
        <w:trPr>
          <w:cantSplit/>
        </w:trPr>
        <w:tc>
          <w:tcPr>
            <w:tcW w:w="7398" w:type="dxa"/>
          </w:tcPr>
          <w:p w14:paraId="24E4D3D5" w14:textId="77777777" w:rsidR="00597C67" w:rsidRDefault="00597C67" w:rsidP="004F7C5F">
            <w:pPr>
              <w:spacing w:before="60" w:after="120"/>
              <w:rPr>
                <w:sz w:val="22"/>
              </w:rPr>
            </w:pPr>
            <w:r>
              <w:rPr>
                <w:sz w:val="22"/>
              </w:rPr>
              <w:t>Only necessary services are running on systems – all unnecessary services have been removed.</w:t>
            </w:r>
          </w:p>
        </w:tc>
        <w:tc>
          <w:tcPr>
            <w:tcW w:w="1440" w:type="dxa"/>
            <w:gridSpan w:val="2"/>
          </w:tcPr>
          <w:p w14:paraId="799F5762" w14:textId="77777777" w:rsidR="00597C67" w:rsidRDefault="00597C67" w:rsidP="004F7C5F">
            <w:pPr>
              <w:spacing w:before="60" w:after="60"/>
              <w:jc w:val="center"/>
              <w:rPr>
                <w:sz w:val="22"/>
              </w:rPr>
            </w:pPr>
          </w:p>
        </w:tc>
        <w:tc>
          <w:tcPr>
            <w:tcW w:w="1800" w:type="dxa"/>
          </w:tcPr>
          <w:p w14:paraId="70E855F7" w14:textId="77777777" w:rsidR="00597C67" w:rsidRDefault="00597C67" w:rsidP="004F7C5F">
            <w:pPr>
              <w:spacing w:before="60" w:after="60"/>
              <w:jc w:val="center"/>
              <w:rPr>
                <w:sz w:val="22"/>
              </w:rPr>
            </w:pPr>
          </w:p>
        </w:tc>
        <w:tc>
          <w:tcPr>
            <w:tcW w:w="1260" w:type="dxa"/>
          </w:tcPr>
          <w:p w14:paraId="1C36DF3E" w14:textId="77777777" w:rsidR="00597C67" w:rsidRDefault="00597C67" w:rsidP="004F7C5F">
            <w:pPr>
              <w:spacing w:before="60" w:after="60"/>
              <w:jc w:val="center"/>
              <w:rPr>
                <w:sz w:val="22"/>
              </w:rPr>
            </w:pPr>
          </w:p>
        </w:tc>
        <w:tc>
          <w:tcPr>
            <w:tcW w:w="1260" w:type="dxa"/>
          </w:tcPr>
          <w:p w14:paraId="001F0067" w14:textId="77777777" w:rsidR="00597C67" w:rsidRDefault="00597C67" w:rsidP="004F7C5F">
            <w:pPr>
              <w:spacing w:before="60" w:after="60"/>
              <w:jc w:val="center"/>
              <w:rPr>
                <w:sz w:val="22"/>
              </w:rPr>
            </w:pPr>
            <w:r>
              <w:rPr>
                <w:sz w:val="22"/>
              </w:rPr>
              <w:t>Unclear</w:t>
            </w:r>
          </w:p>
        </w:tc>
      </w:tr>
    </w:tbl>
    <w:p w14:paraId="1EB606C1" w14:textId="77777777" w:rsidR="00597C67" w:rsidRDefault="00597C67" w:rsidP="00597C67">
      <w:pPr>
        <w:rPr>
          <w:sz w:val="22"/>
        </w:rPr>
      </w:pPr>
      <w:r>
        <w:rPr>
          <w:sz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5040"/>
        <w:gridCol w:w="5040"/>
      </w:tblGrid>
      <w:tr w:rsidR="00597C67" w14:paraId="202C4BEB" w14:textId="77777777" w:rsidTr="004F7C5F">
        <w:trPr>
          <w:cantSplit/>
          <w:tblHeader/>
        </w:trPr>
        <w:tc>
          <w:tcPr>
            <w:tcW w:w="12960" w:type="dxa"/>
            <w:gridSpan w:val="3"/>
          </w:tcPr>
          <w:p w14:paraId="482DCD5D" w14:textId="77777777" w:rsidR="00597C67" w:rsidRDefault="00597C67" w:rsidP="004F7C5F">
            <w:pPr>
              <w:spacing w:before="60" w:after="120"/>
              <w:jc w:val="center"/>
              <w:rPr>
                <w:sz w:val="22"/>
              </w:rPr>
            </w:pPr>
            <w:r>
              <w:rPr>
                <w:b/>
                <w:sz w:val="22"/>
              </w:rPr>
              <w:lastRenderedPageBreak/>
              <w:t>System and Network Management (OP2.1): Contextual Information</w:t>
            </w:r>
          </w:p>
        </w:tc>
      </w:tr>
      <w:tr w:rsidR="00597C67" w14:paraId="218B8B88" w14:textId="77777777" w:rsidTr="004F7C5F">
        <w:trPr>
          <w:tblHeader/>
        </w:trPr>
        <w:tc>
          <w:tcPr>
            <w:tcW w:w="2880" w:type="dxa"/>
            <w:tcBorders>
              <w:bottom w:val="double" w:sz="4" w:space="0" w:color="auto"/>
            </w:tcBorders>
          </w:tcPr>
          <w:p w14:paraId="5E6935C2" w14:textId="77777777" w:rsidR="00597C67" w:rsidRDefault="00597C67" w:rsidP="004F7C5F">
            <w:pPr>
              <w:spacing w:before="60"/>
              <w:rPr>
                <w:b/>
                <w:sz w:val="22"/>
              </w:rPr>
            </w:pPr>
            <w:r>
              <w:rPr>
                <w:b/>
                <w:sz w:val="22"/>
              </w:rPr>
              <w:t>Organizational Level</w:t>
            </w:r>
          </w:p>
          <w:p w14:paraId="054046F2" w14:textId="77777777" w:rsidR="00597C67" w:rsidRDefault="00597C67" w:rsidP="004F7C5F">
            <w:pPr>
              <w:rPr>
                <w:b/>
                <w:sz w:val="22"/>
              </w:rPr>
            </w:pPr>
          </w:p>
        </w:tc>
        <w:tc>
          <w:tcPr>
            <w:tcW w:w="5040" w:type="dxa"/>
            <w:tcBorders>
              <w:bottom w:val="double" w:sz="4" w:space="0" w:color="auto"/>
            </w:tcBorders>
          </w:tcPr>
          <w:p w14:paraId="0DEE61DF" w14:textId="77777777" w:rsidR="00597C67" w:rsidRDefault="00597C67" w:rsidP="004F7C5F">
            <w:pPr>
              <w:spacing w:before="60"/>
              <w:rPr>
                <w:b/>
                <w:sz w:val="22"/>
              </w:rPr>
            </w:pPr>
            <w:r>
              <w:rPr>
                <w:b/>
                <w:sz w:val="22"/>
              </w:rPr>
              <w:t>Protection Strategy Practices</w:t>
            </w:r>
          </w:p>
        </w:tc>
        <w:tc>
          <w:tcPr>
            <w:tcW w:w="5040" w:type="dxa"/>
            <w:tcBorders>
              <w:bottom w:val="double" w:sz="4" w:space="0" w:color="auto"/>
            </w:tcBorders>
          </w:tcPr>
          <w:p w14:paraId="0D2D6515" w14:textId="77777777" w:rsidR="00597C67" w:rsidRDefault="00597C67" w:rsidP="004F7C5F">
            <w:pPr>
              <w:spacing w:before="60"/>
              <w:rPr>
                <w:b/>
                <w:sz w:val="22"/>
              </w:rPr>
            </w:pPr>
            <w:r>
              <w:rPr>
                <w:b/>
                <w:sz w:val="22"/>
              </w:rPr>
              <w:t>Organizational Vulnerabilities</w:t>
            </w:r>
          </w:p>
        </w:tc>
      </w:tr>
      <w:tr w:rsidR="00597C67" w14:paraId="7FA5272D" w14:textId="77777777" w:rsidTr="004F7C5F">
        <w:tc>
          <w:tcPr>
            <w:tcW w:w="2880" w:type="dxa"/>
            <w:tcBorders>
              <w:top w:val="nil"/>
            </w:tcBorders>
          </w:tcPr>
          <w:p w14:paraId="01749D07" w14:textId="77777777" w:rsidR="00597C67" w:rsidRDefault="00597C67" w:rsidP="004F7C5F">
            <w:pPr>
              <w:pStyle w:val="Header"/>
              <w:spacing w:before="60"/>
              <w:rPr>
                <w:sz w:val="22"/>
              </w:rPr>
            </w:pPr>
            <w:r>
              <w:rPr>
                <w:sz w:val="22"/>
              </w:rPr>
              <w:t>Senior Management</w:t>
            </w:r>
          </w:p>
          <w:p w14:paraId="71B8C6FE" w14:textId="77777777" w:rsidR="00597C67" w:rsidRDefault="00597C67" w:rsidP="004F7C5F">
            <w:pPr>
              <w:rPr>
                <w:sz w:val="22"/>
              </w:rPr>
            </w:pPr>
          </w:p>
        </w:tc>
        <w:tc>
          <w:tcPr>
            <w:tcW w:w="5040" w:type="dxa"/>
            <w:tcBorders>
              <w:top w:val="nil"/>
            </w:tcBorders>
          </w:tcPr>
          <w:p w14:paraId="58B6F9FB" w14:textId="77777777" w:rsidR="00597C67" w:rsidRDefault="00597C67" w:rsidP="004F7C5F">
            <w:pPr>
              <w:spacing w:before="60" w:after="60"/>
              <w:rPr>
                <w:sz w:val="22"/>
              </w:rPr>
            </w:pPr>
            <w:r>
              <w:rPr>
                <w:sz w:val="22"/>
              </w:rPr>
              <w:t>We have the plans, the vendors wrote them and we approved them.</w:t>
            </w:r>
          </w:p>
        </w:tc>
        <w:tc>
          <w:tcPr>
            <w:tcW w:w="5040" w:type="dxa"/>
            <w:tcBorders>
              <w:top w:val="nil"/>
            </w:tcBorders>
          </w:tcPr>
          <w:p w14:paraId="7EA0F35D" w14:textId="77777777" w:rsidR="00597C67" w:rsidRDefault="00597C67" w:rsidP="004F7C5F">
            <w:pPr>
              <w:spacing w:before="60" w:after="60"/>
              <w:rPr>
                <w:sz w:val="22"/>
              </w:rPr>
            </w:pPr>
            <w:r>
              <w:rPr>
                <w:sz w:val="22"/>
              </w:rPr>
              <w:t>We don’t test them.</w:t>
            </w:r>
          </w:p>
        </w:tc>
      </w:tr>
      <w:tr w:rsidR="00597C67" w14:paraId="5D2DC527" w14:textId="77777777" w:rsidTr="004F7C5F">
        <w:tc>
          <w:tcPr>
            <w:tcW w:w="2880" w:type="dxa"/>
          </w:tcPr>
          <w:p w14:paraId="7DDCD4DE" w14:textId="77777777" w:rsidR="00597C67" w:rsidRDefault="00597C67" w:rsidP="004F7C5F">
            <w:pPr>
              <w:spacing w:before="60"/>
              <w:rPr>
                <w:sz w:val="22"/>
              </w:rPr>
            </w:pPr>
            <w:r>
              <w:rPr>
                <w:sz w:val="22"/>
              </w:rPr>
              <w:t>Operational Area Management</w:t>
            </w:r>
          </w:p>
        </w:tc>
        <w:tc>
          <w:tcPr>
            <w:tcW w:w="5040" w:type="dxa"/>
          </w:tcPr>
          <w:p w14:paraId="1BDF3BAA" w14:textId="77777777" w:rsidR="00597C67" w:rsidRDefault="00597C67" w:rsidP="004F7C5F">
            <w:pPr>
              <w:spacing w:before="60" w:after="60"/>
              <w:rPr>
                <w:sz w:val="22"/>
              </w:rPr>
            </w:pPr>
            <w:r>
              <w:rPr>
                <w:sz w:val="22"/>
              </w:rPr>
              <w:t>We back up the financials</w:t>
            </w:r>
          </w:p>
        </w:tc>
        <w:tc>
          <w:tcPr>
            <w:tcW w:w="5040" w:type="dxa"/>
          </w:tcPr>
          <w:p w14:paraId="5E00BBB4" w14:textId="77777777" w:rsidR="00597C67" w:rsidRDefault="00597C67" w:rsidP="004F7C5F">
            <w:pPr>
              <w:spacing w:before="60" w:after="60"/>
              <w:rPr>
                <w:sz w:val="22"/>
              </w:rPr>
            </w:pPr>
            <w:r>
              <w:rPr>
                <w:sz w:val="22"/>
              </w:rPr>
              <w:t>Don’t think all the designs are backed-up.</w:t>
            </w:r>
          </w:p>
        </w:tc>
      </w:tr>
      <w:tr w:rsidR="00597C67" w14:paraId="0B366D43" w14:textId="77777777" w:rsidTr="004F7C5F">
        <w:tc>
          <w:tcPr>
            <w:tcW w:w="2880" w:type="dxa"/>
          </w:tcPr>
          <w:p w14:paraId="3FF13E10" w14:textId="77777777" w:rsidR="00597C67" w:rsidRDefault="00597C67" w:rsidP="004F7C5F">
            <w:pPr>
              <w:pStyle w:val="Header"/>
              <w:spacing w:before="60"/>
              <w:rPr>
                <w:sz w:val="22"/>
              </w:rPr>
            </w:pPr>
            <w:r>
              <w:rPr>
                <w:sz w:val="22"/>
              </w:rPr>
              <w:t>Staff</w:t>
            </w:r>
          </w:p>
        </w:tc>
        <w:tc>
          <w:tcPr>
            <w:tcW w:w="5040" w:type="dxa"/>
          </w:tcPr>
          <w:p w14:paraId="24E6BDF0" w14:textId="77777777" w:rsidR="00597C67" w:rsidRDefault="00597C67" w:rsidP="004F7C5F">
            <w:pPr>
              <w:spacing w:before="60" w:after="60"/>
              <w:rPr>
                <w:sz w:val="22"/>
              </w:rPr>
            </w:pPr>
          </w:p>
        </w:tc>
        <w:tc>
          <w:tcPr>
            <w:tcW w:w="5040" w:type="dxa"/>
          </w:tcPr>
          <w:p w14:paraId="431156A9" w14:textId="77777777" w:rsidR="00597C67" w:rsidRDefault="00597C67" w:rsidP="004F7C5F">
            <w:pPr>
              <w:spacing w:before="60" w:after="60"/>
              <w:rPr>
                <w:sz w:val="22"/>
              </w:rPr>
            </w:pPr>
          </w:p>
        </w:tc>
      </w:tr>
      <w:tr w:rsidR="00597C67" w14:paraId="036711C7" w14:textId="77777777" w:rsidTr="004F7C5F">
        <w:tc>
          <w:tcPr>
            <w:tcW w:w="2880" w:type="dxa"/>
          </w:tcPr>
          <w:p w14:paraId="420A4AFA" w14:textId="77777777" w:rsidR="00597C67" w:rsidRDefault="00597C67" w:rsidP="004F7C5F">
            <w:pPr>
              <w:pStyle w:val="Header"/>
              <w:spacing w:before="60"/>
              <w:rPr>
                <w:sz w:val="22"/>
              </w:rPr>
            </w:pPr>
            <w:r>
              <w:rPr>
                <w:sz w:val="22"/>
              </w:rPr>
              <w:t>IT Staff</w:t>
            </w:r>
          </w:p>
          <w:p w14:paraId="1FEB3609" w14:textId="77777777" w:rsidR="00597C67" w:rsidRDefault="00597C67" w:rsidP="004F7C5F">
            <w:pPr>
              <w:rPr>
                <w:sz w:val="22"/>
              </w:rPr>
            </w:pPr>
          </w:p>
        </w:tc>
        <w:tc>
          <w:tcPr>
            <w:tcW w:w="5040" w:type="dxa"/>
          </w:tcPr>
          <w:p w14:paraId="1D84A940" w14:textId="77777777" w:rsidR="00597C67" w:rsidRDefault="00597C67" w:rsidP="004F7C5F">
            <w:pPr>
              <w:spacing w:before="60" w:after="60"/>
              <w:rPr>
                <w:sz w:val="22"/>
              </w:rPr>
            </w:pPr>
            <w:r>
              <w:rPr>
                <w:sz w:val="22"/>
              </w:rPr>
              <w:t>Vendor B gave me a good set of procedures to follow for user passwords and all. I follow those.</w:t>
            </w:r>
          </w:p>
          <w:p w14:paraId="055DB5A6" w14:textId="77777777" w:rsidR="00597C67" w:rsidRDefault="00597C67" w:rsidP="004F7C5F">
            <w:pPr>
              <w:spacing w:before="60" w:after="60"/>
              <w:rPr>
                <w:sz w:val="22"/>
              </w:rPr>
            </w:pPr>
            <w:r>
              <w:rPr>
                <w:sz w:val="22"/>
              </w:rPr>
              <w:t>I patch everything at the same time.</w:t>
            </w:r>
          </w:p>
        </w:tc>
        <w:tc>
          <w:tcPr>
            <w:tcW w:w="5040" w:type="dxa"/>
          </w:tcPr>
          <w:p w14:paraId="770E5A06" w14:textId="77777777" w:rsidR="00597C67" w:rsidRDefault="00597C67" w:rsidP="004F7C5F">
            <w:pPr>
              <w:spacing w:before="60" w:after="60"/>
              <w:rPr>
                <w:sz w:val="22"/>
              </w:rPr>
            </w:pPr>
            <w:r>
              <w:rPr>
                <w:sz w:val="22"/>
              </w:rPr>
              <w:t>Back-ups are not complete, even for critical information.</w:t>
            </w:r>
          </w:p>
          <w:p w14:paraId="7CA08546" w14:textId="77777777" w:rsidR="00597C67" w:rsidRDefault="00597C67" w:rsidP="004F7C5F">
            <w:pPr>
              <w:spacing w:before="60" w:after="60"/>
              <w:rPr>
                <w:sz w:val="22"/>
              </w:rPr>
            </w:pPr>
            <w:r>
              <w:rPr>
                <w:sz w:val="22"/>
              </w:rPr>
              <w:t>I occasionally check the integrity of the software, but I just don’t have the time to do all of it.</w:t>
            </w:r>
          </w:p>
          <w:p w14:paraId="3525BA41" w14:textId="77777777" w:rsidR="00597C67" w:rsidRDefault="00597C67" w:rsidP="004F7C5F">
            <w:pPr>
              <w:spacing w:before="60" w:after="60"/>
              <w:rPr>
                <w:sz w:val="22"/>
              </w:rPr>
            </w:pPr>
            <w:r>
              <w:rPr>
                <w:sz w:val="22"/>
              </w:rPr>
              <w:t>I can’t control people making changes after I update and verify their systems and laptops.</w:t>
            </w:r>
          </w:p>
        </w:tc>
      </w:tr>
    </w:tbl>
    <w:p w14:paraId="2421C1AE" w14:textId="77777777" w:rsidR="00597C67" w:rsidRDefault="00597C67" w:rsidP="00597C67">
      <w:pPr>
        <w:rPr>
          <w:sz w:val="22"/>
        </w:rPr>
      </w:pPr>
    </w:p>
    <w:p w14:paraId="3E100781" w14:textId="77777777" w:rsidR="00597C67" w:rsidRDefault="00597C67" w:rsidP="00597C67">
      <w: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8"/>
        <w:gridCol w:w="1440"/>
        <w:gridCol w:w="360"/>
        <w:gridCol w:w="1620"/>
        <w:gridCol w:w="1350"/>
        <w:gridCol w:w="1260"/>
      </w:tblGrid>
      <w:tr w:rsidR="00597C67" w14:paraId="08EBEEF7" w14:textId="77777777" w:rsidTr="004F7C5F">
        <w:trPr>
          <w:cantSplit/>
          <w:tblHeader/>
        </w:trPr>
        <w:tc>
          <w:tcPr>
            <w:tcW w:w="8838" w:type="dxa"/>
            <w:gridSpan w:val="3"/>
          </w:tcPr>
          <w:p w14:paraId="07FCAACC" w14:textId="77777777" w:rsidR="00597C67" w:rsidRDefault="00597C67" w:rsidP="004F7C5F">
            <w:pPr>
              <w:spacing w:before="60" w:after="120"/>
              <w:jc w:val="center"/>
              <w:rPr>
                <w:b/>
                <w:sz w:val="22"/>
              </w:rPr>
            </w:pPr>
            <w:r>
              <w:rPr>
                <w:b/>
                <w:sz w:val="22"/>
              </w:rPr>
              <w:lastRenderedPageBreak/>
              <w:t>System Administration Tools (OP2.2): Survey Results</w:t>
            </w:r>
          </w:p>
        </w:tc>
        <w:tc>
          <w:tcPr>
            <w:tcW w:w="4230" w:type="dxa"/>
            <w:gridSpan w:val="3"/>
          </w:tcPr>
          <w:p w14:paraId="0330F9CD" w14:textId="77777777" w:rsidR="00597C67" w:rsidRDefault="00597C67" w:rsidP="004F7C5F">
            <w:pPr>
              <w:spacing w:before="60" w:after="120"/>
              <w:jc w:val="center"/>
              <w:rPr>
                <w:b/>
                <w:sz w:val="22"/>
              </w:rPr>
            </w:pPr>
            <w:r>
              <w:rPr>
                <w:b/>
                <w:sz w:val="22"/>
              </w:rPr>
              <w:t>Stoplight Status: Red</w:t>
            </w:r>
          </w:p>
        </w:tc>
      </w:tr>
      <w:tr w:rsidR="00597C67" w14:paraId="3CDA7126" w14:textId="77777777" w:rsidTr="004F7C5F">
        <w:trPr>
          <w:tblHeader/>
        </w:trPr>
        <w:tc>
          <w:tcPr>
            <w:tcW w:w="7038" w:type="dxa"/>
            <w:tcBorders>
              <w:bottom w:val="double" w:sz="4" w:space="0" w:color="auto"/>
            </w:tcBorders>
          </w:tcPr>
          <w:p w14:paraId="5E3B23C4" w14:textId="77777777" w:rsidR="00597C67" w:rsidRDefault="00597C67" w:rsidP="004F7C5F">
            <w:pPr>
              <w:spacing w:before="60"/>
              <w:rPr>
                <w:b/>
                <w:sz w:val="22"/>
              </w:rPr>
            </w:pPr>
            <w:r>
              <w:rPr>
                <w:b/>
                <w:sz w:val="22"/>
              </w:rPr>
              <w:t>Survey Statement</w:t>
            </w:r>
          </w:p>
        </w:tc>
        <w:tc>
          <w:tcPr>
            <w:tcW w:w="1440" w:type="dxa"/>
            <w:tcBorders>
              <w:bottom w:val="double" w:sz="4" w:space="0" w:color="auto"/>
            </w:tcBorders>
          </w:tcPr>
          <w:p w14:paraId="1DD80338" w14:textId="77777777" w:rsidR="00597C67" w:rsidRDefault="00597C67" w:rsidP="004F7C5F">
            <w:pPr>
              <w:spacing w:before="60"/>
              <w:rPr>
                <w:b/>
                <w:sz w:val="22"/>
              </w:rPr>
            </w:pPr>
            <w:r>
              <w:rPr>
                <w:b/>
                <w:sz w:val="22"/>
              </w:rPr>
              <w:t>Senior Managers</w:t>
            </w:r>
          </w:p>
        </w:tc>
        <w:tc>
          <w:tcPr>
            <w:tcW w:w="1980" w:type="dxa"/>
            <w:gridSpan w:val="2"/>
            <w:tcBorders>
              <w:bottom w:val="double" w:sz="4" w:space="0" w:color="auto"/>
            </w:tcBorders>
          </w:tcPr>
          <w:p w14:paraId="03002A8D" w14:textId="77777777" w:rsidR="00597C67" w:rsidRDefault="00597C67" w:rsidP="004F7C5F">
            <w:pPr>
              <w:spacing w:before="60"/>
              <w:rPr>
                <w:b/>
                <w:sz w:val="22"/>
              </w:rPr>
            </w:pPr>
            <w:r>
              <w:rPr>
                <w:b/>
                <w:sz w:val="22"/>
              </w:rPr>
              <w:t>Operational Area Managers</w:t>
            </w:r>
          </w:p>
        </w:tc>
        <w:tc>
          <w:tcPr>
            <w:tcW w:w="1350" w:type="dxa"/>
            <w:tcBorders>
              <w:bottom w:val="double" w:sz="4" w:space="0" w:color="auto"/>
            </w:tcBorders>
          </w:tcPr>
          <w:p w14:paraId="386D2755" w14:textId="77777777" w:rsidR="00597C67" w:rsidRDefault="00597C67" w:rsidP="004F7C5F">
            <w:pPr>
              <w:spacing w:before="60"/>
              <w:rPr>
                <w:b/>
                <w:sz w:val="22"/>
              </w:rPr>
            </w:pPr>
            <w:r>
              <w:rPr>
                <w:b/>
                <w:sz w:val="22"/>
              </w:rPr>
              <w:t>Staff</w:t>
            </w:r>
          </w:p>
        </w:tc>
        <w:tc>
          <w:tcPr>
            <w:tcW w:w="1260" w:type="dxa"/>
            <w:tcBorders>
              <w:bottom w:val="double" w:sz="4" w:space="0" w:color="auto"/>
            </w:tcBorders>
          </w:tcPr>
          <w:p w14:paraId="4E8AC5FE" w14:textId="77777777" w:rsidR="00597C67" w:rsidRDefault="00597C67" w:rsidP="004F7C5F">
            <w:pPr>
              <w:spacing w:before="60"/>
              <w:rPr>
                <w:b/>
                <w:sz w:val="22"/>
              </w:rPr>
            </w:pPr>
            <w:r>
              <w:rPr>
                <w:b/>
                <w:sz w:val="22"/>
              </w:rPr>
              <w:t>IT Staff</w:t>
            </w:r>
          </w:p>
        </w:tc>
      </w:tr>
      <w:tr w:rsidR="00597C67" w14:paraId="4179C99C" w14:textId="77777777" w:rsidTr="004F7C5F">
        <w:tc>
          <w:tcPr>
            <w:tcW w:w="7038" w:type="dxa"/>
          </w:tcPr>
          <w:p w14:paraId="23338A69" w14:textId="77777777" w:rsidR="00597C67" w:rsidRDefault="00597C67" w:rsidP="004F7C5F">
            <w:pPr>
              <w:spacing w:before="60" w:after="120"/>
              <w:rPr>
                <w:sz w:val="22"/>
              </w:rPr>
            </w:pPr>
            <w:r>
              <w:rPr>
                <w:sz w:val="22"/>
              </w:rPr>
              <w:t>Tools and mechanisms for secure system and network administration are used, and are routinely reviewed and updated or replaced.</w:t>
            </w:r>
          </w:p>
        </w:tc>
        <w:tc>
          <w:tcPr>
            <w:tcW w:w="1440" w:type="dxa"/>
          </w:tcPr>
          <w:p w14:paraId="0B519C30" w14:textId="77777777" w:rsidR="00597C67" w:rsidRDefault="00597C67" w:rsidP="004F7C5F">
            <w:pPr>
              <w:spacing w:before="60" w:after="60"/>
              <w:jc w:val="center"/>
              <w:rPr>
                <w:sz w:val="22"/>
              </w:rPr>
            </w:pPr>
          </w:p>
        </w:tc>
        <w:tc>
          <w:tcPr>
            <w:tcW w:w="1980" w:type="dxa"/>
            <w:gridSpan w:val="2"/>
          </w:tcPr>
          <w:p w14:paraId="54E1A033" w14:textId="77777777" w:rsidR="00597C67" w:rsidRDefault="00597C67" w:rsidP="004F7C5F">
            <w:pPr>
              <w:spacing w:before="60" w:after="60"/>
              <w:jc w:val="center"/>
              <w:rPr>
                <w:sz w:val="22"/>
              </w:rPr>
            </w:pPr>
          </w:p>
        </w:tc>
        <w:tc>
          <w:tcPr>
            <w:tcW w:w="1350" w:type="dxa"/>
          </w:tcPr>
          <w:p w14:paraId="6ECB984B" w14:textId="77777777" w:rsidR="00597C67" w:rsidRDefault="00597C67" w:rsidP="004F7C5F">
            <w:pPr>
              <w:spacing w:before="60" w:after="60"/>
              <w:jc w:val="center"/>
              <w:rPr>
                <w:sz w:val="22"/>
              </w:rPr>
            </w:pPr>
          </w:p>
        </w:tc>
        <w:tc>
          <w:tcPr>
            <w:tcW w:w="1260" w:type="dxa"/>
          </w:tcPr>
          <w:p w14:paraId="139E784C" w14:textId="77777777" w:rsidR="00597C67" w:rsidRDefault="00597C67" w:rsidP="004F7C5F">
            <w:pPr>
              <w:spacing w:before="60" w:after="60"/>
              <w:jc w:val="center"/>
              <w:rPr>
                <w:sz w:val="22"/>
              </w:rPr>
            </w:pPr>
            <w:r>
              <w:rPr>
                <w:sz w:val="22"/>
              </w:rPr>
              <w:t>Unclear</w:t>
            </w:r>
          </w:p>
        </w:tc>
      </w:tr>
    </w:tbl>
    <w:p w14:paraId="783842E1" w14:textId="77777777" w:rsidR="00597C67" w:rsidRDefault="00597C67" w:rsidP="00597C67">
      <w:pPr>
        <w:rPr>
          <w:sz w:val="22"/>
        </w:rPr>
      </w:pPr>
    </w:p>
    <w:p w14:paraId="216AB072" w14:textId="77777777" w:rsidR="00597C67" w:rsidRDefault="00597C67" w:rsidP="00597C67">
      <w:pPr>
        <w:rPr>
          <w:sz w:val="22"/>
        </w:rPr>
      </w:pPr>
    </w:p>
    <w:p w14:paraId="14FFBEE3" w14:textId="77777777" w:rsidR="00597C67" w:rsidRDefault="00597C67" w:rsidP="00597C67">
      <w:pPr>
        <w:rPr>
          <w:sz w:val="22"/>
        </w:rPr>
      </w:pPr>
    </w:p>
    <w:p w14:paraId="324ACA28" w14:textId="77777777" w:rsidR="00597C67" w:rsidRDefault="00597C67" w:rsidP="00597C67">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5040"/>
        <w:gridCol w:w="5148"/>
      </w:tblGrid>
      <w:tr w:rsidR="00597C67" w14:paraId="23630847" w14:textId="77777777" w:rsidTr="004F7C5F">
        <w:trPr>
          <w:cantSplit/>
          <w:tblHeader/>
        </w:trPr>
        <w:tc>
          <w:tcPr>
            <w:tcW w:w="13068" w:type="dxa"/>
            <w:gridSpan w:val="3"/>
          </w:tcPr>
          <w:p w14:paraId="7A3A2324" w14:textId="77777777" w:rsidR="00597C67" w:rsidRDefault="00597C67" w:rsidP="004F7C5F">
            <w:pPr>
              <w:spacing w:before="60" w:after="120"/>
              <w:jc w:val="center"/>
              <w:rPr>
                <w:sz w:val="22"/>
              </w:rPr>
            </w:pPr>
            <w:r>
              <w:rPr>
                <w:b/>
                <w:sz w:val="22"/>
              </w:rPr>
              <w:t>System Administration Tools (OP2.2): Contextual Information</w:t>
            </w:r>
          </w:p>
        </w:tc>
      </w:tr>
      <w:tr w:rsidR="00597C67" w14:paraId="672A3BA4" w14:textId="77777777" w:rsidTr="004F7C5F">
        <w:trPr>
          <w:tblHeader/>
        </w:trPr>
        <w:tc>
          <w:tcPr>
            <w:tcW w:w="2880" w:type="dxa"/>
            <w:tcBorders>
              <w:bottom w:val="double" w:sz="4" w:space="0" w:color="auto"/>
            </w:tcBorders>
          </w:tcPr>
          <w:p w14:paraId="29414A5C" w14:textId="77777777" w:rsidR="00597C67" w:rsidRDefault="00597C67" w:rsidP="004F7C5F">
            <w:pPr>
              <w:spacing w:before="60"/>
              <w:rPr>
                <w:b/>
                <w:sz w:val="22"/>
              </w:rPr>
            </w:pPr>
            <w:r>
              <w:rPr>
                <w:b/>
                <w:sz w:val="22"/>
              </w:rPr>
              <w:t>Organizational Level</w:t>
            </w:r>
          </w:p>
          <w:p w14:paraId="48CE7899" w14:textId="77777777" w:rsidR="00597C67" w:rsidRDefault="00597C67" w:rsidP="004F7C5F">
            <w:pPr>
              <w:rPr>
                <w:b/>
                <w:sz w:val="22"/>
              </w:rPr>
            </w:pPr>
          </w:p>
        </w:tc>
        <w:tc>
          <w:tcPr>
            <w:tcW w:w="5040" w:type="dxa"/>
            <w:tcBorders>
              <w:bottom w:val="double" w:sz="4" w:space="0" w:color="auto"/>
            </w:tcBorders>
          </w:tcPr>
          <w:p w14:paraId="33F562DE" w14:textId="77777777" w:rsidR="00597C67" w:rsidRDefault="00597C67" w:rsidP="004F7C5F">
            <w:pPr>
              <w:spacing w:before="60"/>
              <w:rPr>
                <w:b/>
                <w:sz w:val="22"/>
              </w:rPr>
            </w:pPr>
            <w:r>
              <w:rPr>
                <w:b/>
                <w:sz w:val="22"/>
              </w:rPr>
              <w:t>Protection Strategy Practices</w:t>
            </w:r>
          </w:p>
        </w:tc>
        <w:tc>
          <w:tcPr>
            <w:tcW w:w="5148" w:type="dxa"/>
            <w:tcBorders>
              <w:bottom w:val="double" w:sz="4" w:space="0" w:color="auto"/>
            </w:tcBorders>
          </w:tcPr>
          <w:p w14:paraId="67DEBDF5" w14:textId="77777777" w:rsidR="00597C67" w:rsidRDefault="00597C67" w:rsidP="004F7C5F">
            <w:pPr>
              <w:spacing w:before="60"/>
              <w:rPr>
                <w:b/>
                <w:sz w:val="22"/>
              </w:rPr>
            </w:pPr>
            <w:r>
              <w:rPr>
                <w:b/>
                <w:sz w:val="22"/>
              </w:rPr>
              <w:t>Organizational Vulnerabilities</w:t>
            </w:r>
          </w:p>
        </w:tc>
      </w:tr>
      <w:tr w:rsidR="00597C67" w14:paraId="451F11EB" w14:textId="77777777" w:rsidTr="004F7C5F">
        <w:tc>
          <w:tcPr>
            <w:tcW w:w="2880" w:type="dxa"/>
            <w:tcBorders>
              <w:top w:val="nil"/>
            </w:tcBorders>
          </w:tcPr>
          <w:p w14:paraId="5A3EE209" w14:textId="77777777" w:rsidR="00597C67" w:rsidRDefault="00597C67" w:rsidP="004F7C5F">
            <w:pPr>
              <w:pStyle w:val="Header"/>
              <w:spacing w:before="60"/>
              <w:rPr>
                <w:sz w:val="22"/>
              </w:rPr>
            </w:pPr>
            <w:r>
              <w:rPr>
                <w:sz w:val="22"/>
              </w:rPr>
              <w:t>Senior Management</w:t>
            </w:r>
          </w:p>
          <w:p w14:paraId="39725CD8" w14:textId="77777777" w:rsidR="00597C67" w:rsidRDefault="00597C67" w:rsidP="004F7C5F">
            <w:pPr>
              <w:rPr>
                <w:sz w:val="22"/>
              </w:rPr>
            </w:pPr>
          </w:p>
        </w:tc>
        <w:tc>
          <w:tcPr>
            <w:tcW w:w="5040" w:type="dxa"/>
            <w:tcBorders>
              <w:top w:val="nil"/>
            </w:tcBorders>
          </w:tcPr>
          <w:p w14:paraId="7360A1AF" w14:textId="77777777" w:rsidR="00597C67" w:rsidRDefault="00597C67" w:rsidP="004F7C5F">
            <w:pPr>
              <w:spacing w:before="60" w:after="60"/>
              <w:rPr>
                <w:sz w:val="22"/>
              </w:rPr>
            </w:pPr>
          </w:p>
          <w:p w14:paraId="5D27A0E5" w14:textId="77777777" w:rsidR="00597C67" w:rsidRDefault="00597C67" w:rsidP="004F7C5F">
            <w:pPr>
              <w:spacing w:before="60" w:after="60"/>
              <w:rPr>
                <w:sz w:val="22"/>
              </w:rPr>
            </w:pPr>
          </w:p>
        </w:tc>
        <w:tc>
          <w:tcPr>
            <w:tcW w:w="5148" w:type="dxa"/>
            <w:tcBorders>
              <w:top w:val="nil"/>
            </w:tcBorders>
          </w:tcPr>
          <w:p w14:paraId="545467CD" w14:textId="77777777" w:rsidR="00597C67" w:rsidRDefault="00597C67" w:rsidP="004F7C5F">
            <w:pPr>
              <w:spacing w:before="60" w:after="60"/>
              <w:rPr>
                <w:sz w:val="22"/>
              </w:rPr>
            </w:pPr>
          </w:p>
        </w:tc>
      </w:tr>
      <w:tr w:rsidR="00597C67" w14:paraId="5F4D22E0" w14:textId="77777777" w:rsidTr="004F7C5F">
        <w:tc>
          <w:tcPr>
            <w:tcW w:w="2880" w:type="dxa"/>
          </w:tcPr>
          <w:p w14:paraId="53FF342B" w14:textId="77777777" w:rsidR="00597C67" w:rsidRDefault="00597C67" w:rsidP="004F7C5F">
            <w:pPr>
              <w:spacing w:before="60"/>
              <w:rPr>
                <w:sz w:val="22"/>
              </w:rPr>
            </w:pPr>
            <w:r>
              <w:rPr>
                <w:sz w:val="22"/>
              </w:rPr>
              <w:t>Operational Area Management</w:t>
            </w:r>
          </w:p>
          <w:p w14:paraId="0081409F" w14:textId="77777777" w:rsidR="00597C67" w:rsidRDefault="00597C67" w:rsidP="004F7C5F">
            <w:pPr>
              <w:rPr>
                <w:sz w:val="22"/>
              </w:rPr>
            </w:pPr>
          </w:p>
        </w:tc>
        <w:tc>
          <w:tcPr>
            <w:tcW w:w="5040" w:type="dxa"/>
          </w:tcPr>
          <w:p w14:paraId="7998D5EC" w14:textId="77777777" w:rsidR="00597C67" w:rsidRDefault="00597C67" w:rsidP="004F7C5F">
            <w:pPr>
              <w:spacing w:before="60" w:after="60"/>
              <w:rPr>
                <w:sz w:val="22"/>
              </w:rPr>
            </w:pPr>
          </w:p>
        </w:tc>
        <w:tc>
          <w:tcPr>
            <w:tcW w:w="5148" w:type="dxa"/>
          </w:tcPr>
          <w:p w14:paraId="7753A77B" w14:textId="77777777" w:rsidR="00597C67" w:rsidRDefault="00597C67" w:rsidP="004F7C5F">
            <w:pPr>
              <w:spacing w:before="60" w:after="60"/>
              <w:rPr>
                <w:sz w:val="22"/>
              </w:rPr>
            </w:pPr>
          </w:p>
        </w:tc>
      </w:tr>
      <w:tr w:rsidR="00597C67" w14:paraId="6899D44C" w14:textId="77777777" w:rsidTr="004F7C5F">
        <w:tc>
          <w:tcPr>
            <w:tcW w:w="2880" w:type="dxa"/>
          </w:tcPr>
          <w:p w14:paraId="2D3FDBB2" w14:textId="77777777" w:rsidR="00597C67" w:rsidRDefault="00597C67" w:rsidP="004F7C5F">
            <w:pPr>
              <w:pStyle w:val="Header"/>
              <w:spacing w:before="60"/>
              <w:rPr>
                <w:sz w:val="22"/>
              </w:rPr>
            </w:pPr>
            <w:r>
              <w:rPr>
                <w:sz w:val="22"/>
              </w:rPr>
              <w:t>Staff</w:t>
            </w:r>
          </w:p>
          <w:p w14:paraId="05DBF9DC" w14:textId="77777777" w:rsidR="00597C67" w:rsidRDefault="00597C67" w:rsidP="004F7C5F">
            <w:pPr>
              <w:rPr>
                <w:sz w:val="22"/>
              </w:rPr>
            </w:pPr>
          </w:p>
        </w:tc>
        <w:tc>
          <w:tcPr>
            <w:tcW w:w="5040" w:type="dxa"/>
          </w:tcPr>
          <w:p w14:paraId="630D1741" w14:textId="77777777" w:rsidR="00597C67" w:rsidRDefault="00597C67" w:rsidP="004F7C5F">
            <w:pPr>
              <w:spacing w:before="60" w:after="60"/>
              <w:rPr>
                <w:sz w:val="22"/>
              </w:rPr>
            </w:pPr>
          </w:p>
        </w:tc>
        <w:tc>
          <w:tcPr>
            <w:tcW w:w="5148" w:type="dxa"/>
          </w:tcPr>
          <w:p w14:paraId="08420A82" w14:textId="77777777" w:rsidR="00597C67" w:rsidRDefault="00597C67" w:rsidP="004F7C5F">
            <w:pPr>
              <w:spacing w:before="60" w:after="60"/>
              <w:rPr>
                <w:sz w:val="22"/>
              </w:rPr>
            </w:pPr>
          </w:p>
        </w:tc>
      </w:tr>
      <w:tr w:rsidR="00597C67" w14:paraId="38D430EB" w14:textId="77777777" w:rsidTr="004F7C5F">
        <w:tc>
          <w:tcPr>
            <w:tcW w:w="2880" w:type="dxa"/>
          </w:tcPr>
          <w:p w14:paraId="707254DA" w14:textId="77777777" w:rsidR="00597C67" w:rsidRDefault="00597C67" w:rsidP="004F7C5F">
            <w:pPr>
              <w:pStyle w:val="Header"/>
              <w:spacing w:before="60"/>
              <w:rPr>
                <w:sz w:val="22"/>
              </w:rPr>
            </w:pPr>
            <w:r>
              <w:rPr>
                <w:sz w:val="22"/>
              </w:rPr>
              <w:t>IT Staff</w:t>
            </w:r>
          </w:p>
          <w:p w14:paraId="6D2E28F4" w14:textId="77777777" w:rsidR="00597C67" w:rsidRDefault="00597C67" w:rsidP="004F7C5F">
            <w:pPr>
              <w:rPr>
                <w:sz w:val="22"/>
              </w:rPr>
            </w:pPr>
          </w:p>
        </w:tc>
        <w:tc>
          <w:tcPr>
            <w:tcW w:w="5040" w:type="dxa"/>
          </w:tcPr>
          <w:p w14:paraId="1EE5F8ED" w14:textId="77777777" w:rsidR="00597C67" w:rsidRDefault="00597C67" w:rsidP="004F7C5F">
            <w:pPr>
              <w:spacing w:before="60" w:after="60"/>
              <w:rPr>
                <w:sz w:val="22"/>
              </w:rPr>
            </w:pPr>
          </w:p>
        </w:tc>
        <w:tc>
          <w:tcPr>
            <w:tcW w:w="5148" w:type="dxa"/>
          </w:tcPr>
          <w:p w14:paraId="778B5F4E" w14:textId="77777777" w:rsidR="00597C67" w:rsidRDefault="00597C67" w:rsidP="004F7C5F">
            <w:pPr>
              <w:spacing w:before="60" w:after="60"/>
              <w:rPr>
                <w:sz w:val="22"/>
              </w:rPr>
            </w:pPr>
            <w:r>
              <w:rPr>
                <w:sz w:val="22"/>
              </w:rPr>
              <w:t xml:space="preserve">Vendor C may do this for MCS, but we can’t verify that. I do some of this for the office system, and Vendor B may be doing some remotely, but we can’t verify that. </w:t>
            </w:r>
          </w:p>
        </w:tc>
      </w:tr>
    </w:tbl>
    <w:p w14:paraId="3F656B55" w14:textId="77777777" w:rsidR="00597C67" w:rsidRDefault="00597C67" w:rsidP="00597C67">
      <w:pPr>
        <w:rPr>
          <w:sz w:val="22"/>
        </w:rPr>
      </w:pPr>
    </w:p>
    <w:p w14:paraId="30D36C0E" w14:textId="77777777" w:rsidR="00597C67" w:rsidRDefault="00597C67" w:rsidP="00597C67">
      <w:pPr>
        <w:rPr>
          <w:sz w:val="22"/>
        </w:rPr>
      </w:pPr>
      <w:r>
        <w:rPr>
          <w:sz w:val="22"/>
        </w:rPr>
        <w:br w:type="page"/>
      </w:r>
    </w:p>
    <w:tbl>
      <w:tblPr>
        <w:tblW w:w="13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68"/>
        <w:gridCol w:w="1080"/>
        <w:gridCol w:w="360"/>
        <w:gridCol w:w="1710"/>
        <w:gridCol w:w="1170"/>
        <w:gridCol w:w="1170"/>
      </w:tblGrid>
      <w:tr w:rsidR="00597C67" w14:paraId="7B79DE09" w14:textId="77777777" w:rsidTr="004F7C5F">
        <w:trPr>
          <w:cantSplit/>
          <w:tblHeader/>
        </w:trPr>
        <w:tc>
          <w:tcPr>
            <w:tcW w:w="8748" w:type="dxa"/>
            <w:gridSpan w:val="2"/>
          </w:tcPr>
          <w:p w14:paraId="39E51633" w14:textId="77777777" w:rsidR="00597C67" w:rsidRDefault="00597C67" w:rsidP="004F7C5F">
            <w:pPr>
              <w:spacing w:before="60" w:after="120"/>
              <w:jc w:val="center"/>
              <w:rPr>
                <w:b/>
                <w:sz w:val="22"/>
              </w:rPr>
            </w:pPr>
            <w:r>
              <w:rPr>
                <w:b/>
                <w:sz w:val="22"/>
              </w:rPr>
              <w:lastRenderedPageBreak/>
              <w:t>Monitoring and Auditing IT Security (OP2.3): Survey Results</w:t>
            </w:r>
          </w:p>
        </w:tc>
        <w:tc>
          <w:tcPr>
            <w:tcW w:w="4410" w:type="dxa"/>
            <w:gridSpan w:val="4"/>
          </w:tcPr>
          <w:p w14:paraId="24917673" w14:textId="77777777" w:rsidR="00597C67" w:rsidRDefault="00597C67" w:rsidP="004F7C5F">
            <w:pPr>
              <w:spacing w:before="60" w:after="120"/>
              <w:jc w:val="center"/>
              <w:rPr>
                <w:b/>
                <w:sz w:val="22"/>
              </w:rPr>
            </w:pPr>
            <w:r>
              <w:rPr>
                <w:b/>
                <w:sz w:val="22"/>
              </w:rPr>
              <w:t>Stoplight Status: Red</w:t>
            </w:r>
          </w:p>
        </w:tc>
      </w:tr>
      <w:tr w:rsidR="00597C67" w14:paraId="5FABCC02" w14:textId="77777777" w:rsidTr="004F7C5F">
        <w:trPr>
          <w:tblHeader/>
        </w:trPr>
        <w:tc>
          <w:tcPr>
            <w:tcW w:w="7668" w:type="dxa"/>
            <w:tcBorders>
              <w:bottom w:val="double" w:sz="4" w:space="0" w:color="auto"/>
            </w:tcBorders>
          </w:tcPr>
          <w:p w14:paraId="0D47EB52" w14:textId="77777777" w:rsidR="00597C67" w:rsidRDefault="00597C67" w:rsidP="004F7C5F">
            <w:pPr>
              <w:spacing w:before="60"/>
              <w:rPr>
                <w:b/>
                <w:sz w:val="22"/>
              </w:rPr>
            </w:pPr>
            <w:r>
              <w:rPr>
                <w:b/>
                <w:sz w:val="22"/>
              </w:rPr>
              <w:t>Survey Statement</w:t>
            </w:r>
          </w:p>
        </w:tc>
        <w:tc>
          <w:tcPr>
            <w:tcW w:w="1440" w:type="dxa"/>
            <w:gridSpan w:val="2"/>
            <w:tcBorders>
              <w:bottom w:val="double" w:sz="4" w:space="0" w:color="auto"/>
            </w:tcBorders>
          </w:tcPr>
          <w:p w14:paraId="1B1B5992" w14:textId="77777777" w:rsidR="00597C67" w:rsidRDefault="00597C67" w:rsidP="004F7C5F">
            <w:pPr>
              <w:spacing w:before="60"/>
              <w:rPr>
                <w:b/>
                <w:sz w:val="22"/>
              </w:rPr>
            </w:pPr>
            <w:r>
              <w:rPr>
                <w:b/>
                <w:sz w:val="22"/>
              </w:rPr>
              <w:t>Senior Managers</w:t>
            </w:r>
          </w:p>
        </w:tc>
        <w:tc>
          <w:tcPr>
            <w:tcW w:w="1710" w:type="dxa"/>
            <w:tcBorders>
              <w:bottom w:val="double" w:sz="4" w:space="0" w:color="auto"/>
            </w:tcBorders>
          </w:tcPr>
          <w:p w14:paraId="0347F309" w14:textId="77777777" w:rsidR="00597C67" w:rsidRDefault="00597C67" w:rsidP="004F7C5F">
            <w:pPr>
              <w:spacing w:before="60"/>
              <w:rPr>
                <w:b/>
                <w:sz w:val="22"/>
              </w:rPr>
            </w:pPr>
            <w:r>
              <w:rPr>
                <w:b/>
                <w:sz w:val="22"/>
              </w:rPr>
              <w:t>Operational Area Managers</w:t>
            </w:r>
          </w:p>
        </w:tc>
        <w:tc>
          <w:tcPr>
            <w:tcW w:w="1170" w:type="dxa"/>
            <w:tcBorders>
              <w:bottom w:val="double" w:sz="4" w:space="0" w:color="auto"/>
            </w:tcBorders>
          </w:tcPr>
          <w:p w14:paraId="7A434E33" w14:textId="77777777" w:rsidR="00597C67" w:rsidRDefault="00597C67" w:rsidP="004F7C5F">
            <w:pPr>
              <w:spacing w:before="60"/>
              <w:rPr>
                <w:b/>
                <w:sz w:val="22"/>
              </w:rPr>
            </w:pPr>
            <w:r>
              <w:rPr>
                <w:b/>
                <w:sz w:val="22"/>
              </w:rPr>
              <w:t>Staff</w:t>
            </w:r>
          </w:p>
        </w:tc>
        <w:tc>
          <w:tcPr>
            <w:tcW w:w="1170" w:type="dxa"/>
            <w:tcBorders>
              <w:bottom w:val="double" w:sz="4" w:space="0" w:color="auto"/>
            </w:tcBorders>
          </w:tcPr>
          <w:p w14:paraId="031BE1A3" w14:textId="77777777" w:rsidR="00597C67" w:rsidRDefault="00597C67" w:rsidP="004F7C5F">
            <w:pPr>
              <w:spacing w:before="60"/>
              <w:rPr>
                <w:b/>
                <w:sz w:val="22"/>
              </w:rPr>
            </w:pPr>
            <w:r>
              <w:rPr>
                <w:b/>
                <w:sz w:val="22"/>
              </w:rPr>
              <w:t>IT Staff</w:t>
            </w:r>
          </w:p>
        </w:tc>
      </w:tr>
      <w:tr w:rsidR="00597C67" w14:paraId="5C77601A" w14:textId="77777777" w:rsidTr="004F7C5F">
        <w:tc>
          <w:tcPr>
            <w:tcW w:w="7668" w:type="dxa"/>
          </w:tcPr>
          <w:p w14:paraId="5CBE3F7F" w14:textId="77777777" w:rsidR="00597C67" w:rsidRDefault="00597C67" w:rsidP="004F7C5F">
            <w:pPr>
              <w:spacing w:before="60" w:after="120"/>
              <w:rPr>
                <w:sz w:val="22"/>
              </w:rPr>
            </w:pPr>
            <w:r>
              <w:rPr>
                <w:sz w:val="22"/>
              </w:rPr>
              <w:t>System and network monitoring and auditing tools are routinely used by the organization. Unusual activity is dealt with according to the appropriate policy or procedure.</w:t>
            </w:r>
          </w:p>
        </w:tc>
        <w:tc>
          <w:tcPr>
            <w:tcW w:w="1440" w:type="dxa"/>
            <w:gridSpan w:val="2"/>
          </w:tcPr>
          <w:p w14:paraId="0996C2A8" w14:textId="77777777" w:rsidR="00597C67" w:rsidRDefault="00597C67" w:rsidP="004F7C5F">
            <w:pPr>
              <w:spacing w:before="60" w:after="60"/>
              <w:jc w:val="center"/>
              <w:rPr>
                <w:sz w:val="22"/>
              </w:rPr>
            </w:pPr>
          </w:p>
        </w:tc>
        <w:tc>
          <w:tcPr>
            <w:tcW w:w="1710" w:type="dxa"/>
          </w:tcPr>
          <w:p w14:paraId="77B66080" w14:textId="77777777" w:rsidR="00597C67" w:rsidRDefault="00597C67" w:rsidP="004F7C5F">
            <w:pPr>
              <w:spacing w:before="60" w:after="60"/>
              <w:jc w:val="center"/>
              <w:rPr>
                <w:sz w:val="22"/>
              </w:rPr>
            </w:pPr>
          </w:p>
        </w:tc>
        <w:tc>
          <w:tcPr>
            <w:tcW w:w="1170" w:type="dxa"/>
          </w:tcPr>
          <w:p w14:paraId="2AA0F48E" w14:textId="77777777" w:rsidR="00597C67" w:rsidRDefault="00597C67" w:rsidP="004F7C5F">
            <w:pPr>
              <w:spacing w:before="60" w:after="60"/>
              <w:jc w:val="center"/>
              <w:rPr>
                <w:sz w:val="22"/>
              </w:rPr>
            </w:pPr>
          </w:p>
        </w:tc>
        <w:tc>
          <w:tcPr>
            <w:tcW w:w="1170" w:type="dxa"/>
          </w:tcPr>
          <w:p w14:paraId="7BD2AE58" w14:textId="77777777" w:rsidR="00597C67" w:rsidRDefault="00597C67" w:rsidP="004F7C5F">
            <w:pPr>
              <w:spacing w:before="60" w:after="60"/>
              <w:jc w:val="center"/>
              <w:rPr>
                <w:sz w:val="22"/>
              </w:rPr>
            </w:pPr>
            <w:r>
              <w:rPr>
                <w:sz w:val="22"/>
              </w:rPr>
              <w:t>Unclear</w:t>
            </w:r>
          </w:p>
        </w:tc>
      </w:tr>
      <w:tr w:rsidR="00597C67" w14:paraId="7A977BD7" w14:textId="77777777" w:rsidTr="004F7C5F">
        <w:tc>
          <w:tcPr>
            <w:tcW w:w="7668" w:type="dxa"/>
          </w:tcPr>
          <w:p w14:paraId="6AAEA247" w14:textId="77777777" w:rsidR="00597C67" w:rsidRDefault="00597C67" w:rsidP="004F7C5F">
            <w:pPr>
              <w:spacing w:before="60" w:after="120"/>
              <w:rPr>
                <w:sz w:val="22"/>
              </w:rPr>
            </w:pPr>
            <w:r>
              <w:rPr>
                <w:sz w:val="22"/>
              </w:rPr>
              <w:t xml:space="preserve">Firewall and other security components are periodically audited for compliance with policy. </w:t>
            </w:r>
          </w:p>
        </w:tc>
        <w:tc>
          <w:tcPr>
            <w:tcW w:w="1440" w:type="dxa"/>
            <w:gridSpan w:val="2"/>
          </w:tcPr>
          <w:p w14:paraId="48948005" w14:textId="77777777" w:rsidR="00597C67" w:rsidRDefault="00597C67" w:rsidP="004F7C5F">
            <w:pPr>
              <w:spacing w:before="60" w:after="60"/>
              <w:jc w:val="center"/>
              <w:rPr>
                <w:sz w:val="22"/>
              </w:rPr>
            </w:pPr>
          </w:p>
        </w:tc>
        <w:tc>
          <w:tcPr>
            <w:tcW w:w="1710" w:type="dxa"/>
          </w:tcPr>
          <w:p w14:paraId="04000DD2" w14:textId="77777777" w:rsidR="00597C67" w:rsidRDefault="00597C67" w:rsidP="004F7C5F">
            <w:pPr>
              <w:spacing w:before="60" w:after="60"/>
              <w:jc w:val="center"/>
              <w:rPr>
                <w:sz w:val="22"/>
              </w:rPr>
            </w:pPr>
          </w:p>
        </w:tc>
        <w:tc>
          <w:tcPr>
            <w:tcW w:w="1170" w:type="dxa"/>
          </w:tcPr>
          <w:p w14:paraId="111EE824" w14:textId="77777777" w:rsidR="00597C67" w:rsidRDefault="00597C67" w:rsidP="004F7C5F">
            <w:pPr>
              <w:spacing w:before="60" w:after="60"/>
              <w:jc w:val="center"/>
              <w:rPr>
                <w:sz w:val="22"/>
              </w:rPr>
            </w:pPr>
          </w:p>
        </w:tc>
        <w:tc>
          <w:tcPr>
            <w:tcW w:w="1170" w:type="dxa"/>
          </w:tcPr>
          <w:p w14:paraId="69BC5F0E" w14:textId="77777777" w:rsidR="00597C67" w:rsidRDefault="00597C67" w:rsidP="004F7C5F">
            <w:pPr>
              <w:spacing w:before="60" w:after="60"/>
              <w:jc w:val="center"/>
              <w:rPr>
                <w:sz w:val="22"/>
              </w:rPr>
            </w:pPr>
            <w:r>
              <w:rPr>
                <w:sz w:val="22"/>
              </w:rPr>
              <w:t>Unclear</w:t>
            </w:r>
          </w:p>
        </w:tc>
      </w:tr>
    </w:tbl>
    <w:p w14:paraId="2076EC8E" w14:textId="77777777" w:rsidR="00597C67" w:rsidRDefault="00597C67" w:rsidP="00597C67">
      <w:pPr>
        <w:spacing w:after="120"/>
        <w:rPr>
          <w:sz w:val="22"/>
        </w:rPr>
      </w:pPr>
    </w:p>
    <w:p w14:paraId="0D5DCA66" w14:textId="77777777" w:rsidR="00597C67" w:rsidRDefault="00597C67" w:rsidP="00597C67">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5040"/>
        <w:gridCol w:w="5238"/>
      </w:tblGrid>
      <w:tr w:rsidR="00597C67" w14:paraId="0C76D03B" w14:textId="77777777" w:rsidTr="004F7C5F">
        <w:trPr>
          <w:cantSplit/>
          <w:tblHeader/>
        </w:trPr>
        <w:tc>
          <w:tcPr>
            <w:tcW w:w="13158" w:type="dxa"/>
            <w:gridSpan w:val="3"/>
          </w:tcPr>
          <w:p w14:paraId="622A511E" w14:textId="77777777" w:rsidR="00597C67" w:rsidRDefault="00597C67" w:rsidP="004F7C5F">
            <w:pPr>
              <w:spacing w:before="60" w:after="120"/>
              <w:jc w:val="center"/>
              <w:rPr>
                <w:sz w:val="22"/>
              </w:rPr>
            </w:pPr>
            <w:r>
              <w:rPr>
                <w:b/>
                <w:sz w:val="22"/>
              </w:rPr>
              <w:t>Monitoring and Auditing IT Security (OP2.3): Contextual Information</w:t>
            </w:r>
          </w:p>
        </w:tc>
      </w:tr>
      <w:tr w:rsidR="00597C67" w14:paraId="1BEA67E2" w14:textId="77777777" w:rsidTr="004F7C5F">
        <w:trPr>
          <w:tblHeader/>
        </w:trPr>
        <w:tc>
          <w:tcPr>
            <w:tcW w:w="2880" w:type="dxa"/>
            <w:tcBorders>
              <w:bottom w:val="double" w:sz="4" w:space="0" w:color="auto"/>
            </w:tcBorders>
          </w:tcPr>
          <w:p w14:paraId="451F233A" w14:textId="77777777" w:rsidR="00597C67" w:rsidRDefault="00597C67" w:rsidP="004F7C5F">
            <w:pPr>
              <w:spacing w:before="60"/>
              <w:rPr>
                <w:b/>
                <w:sz w:val="22"/>
              </w:rPr>
            </w:pPr>
            <w:r>
              <w:rPr>
                <w:b/>
                <w:sz w:val="22"/>
              </w:rPr>
              <w:t>Organizational Level</w:t>
            </w:r>
          </w:p>
          <w:p w14:paraId="56973FF6" w14:textId="77777777" w:rsidR="00597C67" w:rsidRDefault="00597C67" w:rsidP="004F7C5F">
            <w:pPr>
              <w:rPr>
                <w:b/>
                <w:sz w:val="22"/>
              </w:rPr>
            </w:pPr>
          </w:p>
        </w:tc>
        <w:tc>
          <w:tcPr>
            <w:tcW w:w="5040" w:type="dxa"/>
            <w:tcBorders>
              <w:bottom w:val="double" w:sz="4" w:space="0" w:color="auto"/>
            </w:tcBorders>
          </w:tcPr>
          <w:p w14:paraId="037D9CAF" w14:textId="77777777" w:rsidR="00597C67" w:rsidRDefault="00597C67" w:rsidP="004F7C5F">
            <w:pPr>
              <w:spacing w:before="60"/>
              <w:rPr>
                <w:b/>
                <w:sz w:val="22"/>
              </w:rPr>
            </w:pPr>
            <w:r>
              <w:rPr>
                <w:b/>
                <w:sz w:val="22"/>
              </w:rPr>
              <w:t>Protection Strategy Practices</w:t>
            </w:r>
          </w:p>
        </w:tc>
        <w:tc>
          <w:tcPr>
            <w:tcW w:w="5238" w:type="dxa"/>
            <w:tcBorders>
              <w:bottom w:val="double" w:sz="4" w:space="0" w:color="auto"/>
            </w:tcBorders>
          </w:tcPr>
          <w:p w14:paraId="04F090A9" w14:textId="77777777" w:rsidR="00597C67" w:rsidRDefault="00597C67" w:rsidP="004F7C5F">
            <w:pPr>
              <w:spacing w:before="60"/>
              <w:rPr>
                <w:b/>
                <w:sz w:val="22"/>
              </w:rPr>
            </w:pPr>
            <w:r>
              <w:rPr>
                <w:b/>
                <w:sz w:val="22"/>
              </w:rPr>
              <w:t>Organizational Vulnerabilities</w:t>
            </w:r>
          </w:p>
        </w:tc>
      </w:tr>
      <w:tr w:rsidR="00597C67" w14:paraId="4591D6D3" w14:textId="77777777" w:rsidTr="004F7C5F">
        <w:tc>
          <w:tcPr>
            <w:tcW w:w="2880" w:type="dxa"/>
            <w:tcBorders>
              <w:top w:val="nil"/>
            </w:tcBorders>
          </w:tcPr>
          <w:p w14:paraId="0A9FFD55" w14:textId="77777777" w:rsidR="00597C67" w:rsidRDefault="00597C67" w:rsidP="004F7C5F">
            <w:pPr>
              <w:pStyle w:val="Header"/>
              <w:spacing w:before="60"/>
              <w:rPr>
                <w:sz w:val="22"/>
              </w:rPr>
            </w:pPr>
            <w:r>
              <w:rPr>
                <w:sz w:val="22"/>
              </w:rPr>
              <w:t>Senior Management</w:t>
            </w:r>
          </w:p>
          <w:p w14:paraId="36C64A25" w14:textId="77777777" w:rsidR="00597C67" w:rsidRDefault="00597C67" w:rsidP="004F7C5F">
            <w:pPr>
              <w:rPr>
                <w:sz w:val="22"/>
              </w:rPr>
            </w:pPr>
          </w:p>
        </w:tc>
        <w:tc>
          <w:tcPr>
            <w:tcW w:w="5040" w:type="dxa"/>
            <w:tcBorders>
              <w:top w:val="nil"/>
            </w:tcBorders>
          </w:tcPr>
          <w:p w14:paraId="701743FB" w14:textId="77777777" w:rsidR="00597C67" w:rsidRDefault="00597C67" w:rsidP="004F7C5F">
            <w:pPr>
              <w:spacing w:before="60" w:after="60"/>
              <w:rPr>
                <w:sz w:val="22"/>
              </w:rPr>
            </w:pPr>
          </w:p>
          <w:p w14:paraId="4797EC85" w14:textId="77777777" w:rsidR="00597C67" w:rsidRDefault="00597C67" w:rsidP="004F7C5F">
            <w:pPr>
              <w:spacing w:before="60" w:after="60"/>
              <w:rPr>
                <w:sz w:val="22"/>
              </w:rPr>
            </w:pPr>
          </w:p>
        </w:tc>
        <w:tc>
          <w:tcPr>
            <w:tcW w:w="5238" w:type="dxa"/>
            <w:tcBorders>
              <w:top w:val="nil"/>
            </w:tcBorders>
          </w:tcPr>
          <w:p w14:paraId="2A59795E" w14:textId="77777777" w:rsidR="00597C67" w:rsidRDefault="00597C67" w:rsidP="004F7C5F">
            <w:pPr>
              <w:spacing w:before="60" w:after="60"/>
              <w:rPr>
                <w:sz w:val="22"/>
              </w:rPr>
            </w:pPr>
          </w:p>
        </w:tc>
      </w:tr>
      <w:tr w:rsidR="00597C67" w14:paraId="570D59E9" w14:textId="77777777" w:rsidTr="004F7C5F">
        <w:tc>
          <w:tcPr>
            <w:tcW w:w="2880" w:type="dxa"/>
          </w:tcPr>
          <w:p w14:paraId="06EB4807" w14:textId="77777777" w:rsidR="00597C67" w:rsidRDefault="00597C67" w:rsidP="004F7C5F">
            <w:pPr>
              <w:spacing w:before="60"/>
              <w:rPr>
                <w:sz w:val="22"/>
              </w:rPr>
            </w:pPr>
            <w:r>
              <w:rPr>
                <w:sz w:val="22"/>
              </w:rPr>
              <w:t>Operational Area Management</w:t>
            </w:r>
          </w:p>
          <w:p w14:paraId="0B36F330" w14:textId="77777777" w:rsidR="00597C67" w:rsidRDefault="00597C67" w:rsidP="004F7C5F">
            <w:pPr>
              <w:rPr>
                <w:sz w:val="22"/>
              </w:rPr>
            </w:pPr>
          </w:p>
        </w:tc>
        <w:tc>
          <w:tcPr>
            <w:tcW w:w="5040" w:type="dxa"/>
          </w:tcPr>
          <w:p w14:paraId="561C2638" w14:textId="77777777" w:rsidR="00597C67" w:rsidRDefault="00597C67" w:rsidP="004F7C5F">
            <w:pPr>
              <w:spacing w:before="60" w:after="60"/>
              <w:rPr>
                <w:sz w:val="22"/>
              </w:rPr>
            </w:pPr>
          </w:p>
        </w:tc>
        <w:tc>
          <w:tcPr>
            <w:tcW w:w="5238" w:type="dxa"/>
          </w:tcPr>
          <w:p w14:paraId="10F30B83" w14:textId="77777777" w:rsidR="00597C67" w:rsidRDefault="00597C67" w:rsidP="004F7C5F">
            <w:pPr>
              <w:spacing w:before="60" w:after="60"/>
              <w:rPr>
                <w:sz w:val="22"/>
              </w:rPr>
            </w:pPr>
          </w:p>
        </w:tc>
      </w:tr>
      <w:tr w:rsidR="00597C67" w14:paraId="399599F4" w14:textId="77777777" w:rsidTr="004F7C5F">
        <w:tc>
          <w:tcPr>
            <w:tcW w:w="2880" w:type="dxa"/>
          </w:tcPr>
          <w:p w14:paraId="363F17C3" w14:textId="77777777" w:rsidR="00597C67" w:rsidRDefault="00597C67" w:rsidP="004F7C5F">
            <w:pPr>
              <w:pStyle w:val="Header"/>
              <w:spacing w:before="60"/>
              <w:rPr>
                <w:sz w:val="22"/>
              </w:rPr>
            </w:pPr>
            <w:r>
              <w:rPr>
                <w:sz w:val="22"/>
              </w:rPr>
              <w:t>Staff</w:t>
            </w:r>
          </w:p>
          <w:p w14:paraId="2D7F5EB2" w14:textId="77777777" w:rsidR="00597C67" w:rsidRDefault="00597C67" w:rsidP="004F7C5F">
            <w:pPr>
              <w:rPr>
                <w:sz w:val="22"/>
              </w:rPr>
            </w:pPr>
          </w:p>
        </w:tc>
        <w:tc>
          <w:tcPr>
            <w:tcW w:w="5040" w:type="dxa"/>
          </w:tcPr>
          <w:p w14:paraId="0A6097C0" w14:textId="77777777" w:rsidR="00597C67" w:rsidRDefault="00597C67" w:rsidP="004F7C5F">
            <w:pPr>
              <w:spacing w:before="60" w:after="60"/>
              <w:rPr>
                <w:sz w:val="22"/>
              </w:rPr>
            </w:pPr>
          </w:p>
          <w:p w14:paraId="36AA665C" w14:textId="77777777" w:rsidR="00597C67" w:rsidRDefault="00597C67" w:rsidP="004F7C5F">
            <w:pPr>
              <w:spacing w:before="60" w:after="60"/>
              <w:rPr>
                <w:sz w:val="22"/>
              </w:rPr>
            </w:pPr>
          </w:p>
        </w:tc>
        <w:tc>
          <w:tcPr>
            <w:tcW w:w="5238" w:type="dxa"/>
          </w:tcPr>
          <w:p w14:paraId="4225A772" w14:textId="77777777" w:rsidR="00597C67" w:rsidRDefault="00597C67" w:rsidP="004F7C5F">
            <w:pPr>
              <w:spacing w:before="60" w:after="60"/>
              <w:rPr>
                <w:sz w:val="22"/>
              </w:rPr>
            </w:pPr>
          </w:p>
        </w:tc>
      </w:tr>
      <w:tr w:rsidR="00597C67" w14:paraId="41B873A1" w14:textId="77777777" w:rsidTr="004F7C5F">
        <w:tc>
          <w:tcPr>
            <w:tcW w:w="2880" w:type="dxa"/>
          </w:tcPr>
          <w:p w14:paraId="3B4001CE" w14:textId="77777777" w:rsidR="00597C67" w:rsidRDefault="00597C67" w:rsidP="004F7C5F">
            <w:pPr>
              <w:pStyle w:val="Header"/>
              <w:spacing w:before="60"/>
              <w:rPr>
                <w:sz w:val="22"/>
              </w:rPr>
            </w:pPr>
            <w:r>
              <w:rPr>
                <w:sz w:val="22"/>
              </w:rPr>
              <w:t>IT Staff</w:t>
            </w:r>
          </w:p>
          <w:p w14:paraId="2191FF59" w14:textId="77777777" w:rsidR="00597C67" w:rsidRDefault="00597C67" w:rsidP="004F7C5F">
            <w:pPr>
              <w:rPr>
                <w:sz w:val="22"/>
              </w:rPr>
            </w:pPr>
          </w:p>
        </w:tc>
        <w:tc>
          <w:tcPr>
            <w:tcW w:w="5040" w:type="dxa"/>
          </w:tcPr>
          <w:p w14:paraId="78FDC60E" w14:textId="77777777" w:rsidR="00597C67" w:rsidRDefault="00597C67" w:rsidP="004F7C5F">
            <w:pPr>
              <w:spacing w:before="60" w:after="60"/>
              <w:rPr>
                <w:sz w:val="22"/>
              </w:rPr>
            </w:pPr>
            <w:r>
              <w:rPr>
                <w:sz w:val="22"/>
              </w:rPr>
              <w:t xml:space="preserve"> </w:t>
            </w:r>
          </w:p>
        </w:tc>
        <w:tc>
          <w:tcPr>
            <w:tcW w:w="5238" w:type="dxa"/>
          </w:tcPr>
          <w:p w14:paraId="3AA4074A" w14:textId="77777777" w:rsidR="00597C67" w:rsidRDefault="00597C67" w:rsidP="004F7C5F">
            <w:pPr>
              <w:spacing w:before="60" w:after="60"/>
              <w:rPr>
                <w:sz w:val="22"/>
              </w:rPr>
            </w:pPr>
            <w:r>
              <w:rPr>
                <w:sz w:val="22"/>
              </w:rPr>
              <w:t xml:space="preserve">It’s just not clear what the vendors are doing with MCS and the office systems. I’m not doing very much for the office system. </w:t>
            </w:r>
          </w:p>
        </w:tc>
      </w:tr>
    </w:tbl>
    <w:p w14:paraId="5C38C7D8" w14:textId="77777777" w:rsidR="00597C67" w:rsidRDefault="00597C67" w:rsidP="00597C67">
      <w:pPr>
        <w:rPr>
          <w:sz w:val="22"/>
        </w:rPr>
      </w:pPr>
    </w:p>
    <w:p w14:paraId="095799F1" w14:textId="77777777" w:rsidR="00597C67" w:rsidRDefault="00597C67" w:rsidP="00597C67">
      <w:pPr>
        <w:rPr>
          <w:sz w:val="22"/>
        </w:rPr>
      </w:pPr>
      <w:r>
        <w:rPr>
          <w:sz w:val="22"/>
        </w:rPr>
        <w:br w:type="page"/>
      </w:r>
    </w:p>
    <w:tbl>
      <w:tblPr>
        <w:tblW w:w="13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18"/>
        <w:gridCol w:w="1530"/>
        <w:gridCol w:w="90"/>
        <w:gridCol w:w="1800"/>
        <w:gridCol w:w="1260"/>
        <w:gridCol w:w="1260"/>
      </w:tblGrid>
      <w:tr w:rsidR="00597C67" w14:paraId="359C2161" w14:textId="77777777" w:rsidTr="004F7C5F">
        <w:trPr>
          <w:cantSplit/>
          <w:tblHeader/>
        </w:trPr>
        <w:tc>
          <w:tcPr>
            <w:tcW w:w="8838" w:type="dxa"/>
            <w:gridSpan w:val="3"/>
          </w:tcPr>
          <w:p w14:paraId="00B95852" w14:textId="77777777" w:rsidR="00597C67" w:rsidRDefault="00597C67" w:rsidP="004F7C5F">
            <w:pPr>
              <w:spacing w:before="60" w:after="120"/>
              <w:jc w:val="center"/>
              <w:rPr>
                <w:b/>
                <w:sz w:val="22"/>
              </w:rPr>
            </w:pPr>
            <w:r>
              <w:rPr>
                <w:b/>
                <w:sz w:val="22"/>
              </w:rPr>
              <w:lastRenderedPageBreak/>
              <w:t>Authentication and Authorization (OP2.4): Survey Results</w:t>
            </w:r>
          </w:p>
        </w:tc>
        <w:tc>
          <w:tcPr>
            <w:tcW w:w="4320" w:type="dxa"/>
            <w:gridSpan w:val="3"/>
          </w:tcPr>
          <w:p w14:paraId="617DE3E1" w14:textId="77777777" w:rsidR="00597C67" w:rsidRDefault="00597C67" w:rsidP="004F7C5F">
            <w:pPr>
              <w:spacing w:before="60" w:after="120"/>
              <w:jc w:val="center"/>
              <w:rPr>
                <w:b/>
                <w:sz w:val="22"/>
              </w:rPr>
            </w:pPr>
            <w:r>
              <w:rPr>
                <w:b/>
                <w:sz w:val="22"/>
              </w:rPr>
              <w:t xml:space="preserve">Stoplight Status: </w:t>
            </w:r>
            <w:smartTag w:uri="urn:schemas-microsoft-com:office:smarttags" w:element="place">
              <w:smartTag w:uri="urn:schemas-microsoft-com:office:smarttags" w:element="City">
                <w:r>
                  <w:rPr>
                    <w:b/>
                    <w:sz w:val="22"/>
                  </w:rPr>
                  <w:t>Orange</w:t>
                </w:r>
              </w:smartTag>
            </w:smartTag>
          </w:p>
        </w:tc>
      </w:tr>
      <w:tr w:rsidR="00597C67" w14:paraId="7E9C1A89" w14:textId="77777777" w:rsidTr="004F7C5F">
        <w:trPr>
          <w:tblHeader/>
        </w:trPr>
        <w:tc>
          <w:tcPr>
            <w:tcW w:w="7218" w:type="dxa"/>
            <w:tcBorders>
              <w:bottom w:val="double" w:sz="4" w:space="0" w:color="auto"/>
            </w:tcBorders>
          </w:tcPr>
          <w:p w14:paraId="41B96818" w14:textId="77777777" w:rsidR="00597C67" w:rsidRDefault="00597C67" w:rsidP="004F7C5F">
            <w:pPr>
              <w:spacing w:before="60"/>
              <w:rPr>
                <w:b/>
                <w:sz w:val="22"/>
              </w:rPr>
            </w:pPr>
            <w:r>
              <w:rPr>
                <w:b/>
                <w:sz w:val="22"/>
              </w:rPr>
              <w:t>Survey Statement</w:t>
            </w:r>
          </w:p>
        </w:tc>
        <w:tc>
          <w:tcPr>
            <w:tcW w:w="1530" w:type="dxa"/>
            <w:tcBorders>
              <w:bottom w:val="double" w:sz="4" w:space="0" w:color="auto"/>
            </w:tcBorders>
          </w:tcPr>
          <w:p w14:paraId="00DB431B" w14:textId="77777777" w:rsidR="00597C67" w:rsidRDefault="00597C67" w:rsidP="004F7C5F">
            <w:pPr>
              <w:spacing w:before="60"/>
              <w:rPr>
                <w:b/>
                <w:sz w:val="22"/>
              </w:rPr>
            </w:pPr>
            <w:r>
              <w:rPr>
                <w:b/>
                <w:sz w:val="22"/>
              </w:rPr>
              <w:t>Senior Managers</w:t>
            </w:r>
          </w:p>
        </w:tc>
        <w:tc>
          <w:tcPr>
            <w:tcW w:w="1890" w:type="dxa"/>
            <w:gridSpan w:val="2"/>
            <w:tcBorders>
              <w:bottom w:val="double" w:sz="4" w:space="0" w:color="auto"/>
            </w:tcBorders>
          </w:tcPr>
          <w:p w14:paraId="76AA02E0" w14:textId="77777777" w:rsidR="00597C67" w:rsidRDefault="00597C67" w:rsidP="004F7C5F">
            <w:pPr>
              <w:spacing w:before="60"/>
              <w:rPr>
                <w:b/>
                <w:sz w:val="22"/>
              </w:rPr>
            </w:pPr>
            <w:r>
              <w:rPr>
                <w:b/>
                <w:sz w:val="22"/>
              </w:rPr>
              <w:t>Operational Area Managers</w:t>
            </w:r>
          </w:p>
        </w:tc>
        <w:tc>
          <w:tcPr>
            <w:tcW w:w="1260" w:type="dxa"/>
            <w:tcBorders>
              <w:bottom w:val="double" w:sz="4" w:space="0" w:color="auto"/>
            </w:tcBorders>
          </w:tcPr>
          <w:p w14:paraId="733D41AF" w14:textId="77777777" w:rsidR="00597C67" w:rsidRDefault="00597C67" w:rsidP="004F7C5F">
            <w:pPr>
              <w:spacing w:before="60"/>
              <w:rPr>
                <w:b/>
                <w:sz w:val="22"/>
              </w:rPr>
            </w:pPr>
            <w:r>
              <w:rPr>
                <w:b/>
                <w:sz w:val="22"/>
              </w:rPr>
              <w:t>Staff</w:t>
            </w:r>
          </w:p>
        </w:tc>
        <w:tc>
          <w:tcPr>
            <w:tcW w:w="1260" w:type="dxa"/>
            <w:tcBorders>
              <w:bottom w:val="double" w:sz="4" w:space="0" w:color="auto"/>
            </w:tcBorders>
          </w:tcPr>
          <w:p w14:paraId="100DDB20" w14:textId="77777777" w:rsidR="00597C67" w:rsidRDefault="00597C67" w:rsidP="004F7C5F">
            <w:pPr>
              <w:spacing w:before="60"/>
              <w:rPr>
                <w:b/>
                <w:sz w:val="22"/>
              </w:rPr>
            </w:pPr>
            <w:r>
              <w:rPr>
                <w:b/>
                <w:sz w:val="22"/>
              </w:rPr>
              <w:t>IT Staff</w:t>
            </w:r>
          </w:p>
        </w:tc>
      </w:tr>
      <w:tr w:rsidR="00597C67" w14:paraId="0C08F636" w14:textId="77777777" w:rsidTr="004F7C5F">
        <w:tc>
          <w:tcPr>
            <w:tcW w:w="7218" w:type="dxa"/>
          </w:tcPr>
          <w:p w14:paraId="45B2F7A6" w14:textId="77777777" w:rsidR="00597C67" w:rsidRDefault="00597C67" w:rsidP="004F7C5F">
            <w:pPr>
              <w:spacing w:before="60" w:after="120"/>
              <w:rPr>
                <w:sz w:val="22"/>
              </w:rPr>
            </w:pPr>
            <w:r>
              <w:rPr>
                <w:sz w:val="22"/>
              </w:rPr>
              <w:t>Appropriate access controls and user authentication (e.g., file permissions, network configuration) consistent with policy are used to restrict user access to information, sensitive systems, specific applications and services, and network connections.</w:t>
            </w:r>
          </w:p>
        </w:tc>
        <w:tc>
          <w:tcPr>
            <w:tcW w:w="1530" w:type="dxa"/>
          </w:tcPr>
          <w:p w14:paraId="7DD37B22" w14:textId="77777777" w:rsidR="00597C67" w:rsidRDefault="00597C67" w:rsidP="004F7C5F">
            <w:pPr>
              <w:spacing w:before="60" w:after="60"/>
              <w:jc w:val="center"/>
              <w:rPr>
                <w:sz w:val="22"/>
              </w:rPr>
            </w:pPr>
          </w:p>
        </w:tc>
        <w:tc>
          <w:tcPr>
            <w:tcW w:w="1890" w:type="dxa"/>
            <w:gridSpan w:val="2"/>
          </w:tcPr>
          <w:p w14:paraId="3527D3C5" w14:textId="77777777" w:rsidR="00597C67" w:rsidRDefault="00597C67" w:rsidP="004F7C5F">
            <w:pPr>
              <w:spacing w:before="60" w:after="60"/>
              <w:jc w:val="center"/>
              <w:rPr>
                <w:sz w:val="22"/>
              </w:rPr>
            </w:pPr>
            <w:r>
              <w:rPr>
                <w:sz w:val="22"/>
              </w:rPr>
              <w:t>Unclear</w:t>
            </w:r>
          </w:p>
        </w:tc>
        <w:tc>
          <w:tcPr>
            <w:tcW w:w="1260" w:type="dxa"/>
          </w:tcPr>
          <w:p w14:paraId="53F3EF54" w14:textId="77777777" w:rsidR="00597C67" w:rsidRDefault="00597C67" w:rsidP="004F7C5F">
            <w:pPr>
              <w:spacing w:before="60" w:after="60"/>
              <w:jc w:val="center"/>
              <w:rPr>
                <w:sz w:val="22"/>
              </w:rPr>
            </w:pPr>
          </w:p>
        </w:tc>
        <w:tc>
          <w:tcPr>
            <w:tcW w:w="1260" w:type="dxa"/>
          </w:tcPr>
          <w:p w14:paraId="50313D49" w14:textId="77777777" w:rsidR="00597C67" w:rsidRDefault="00597C67" w:rsidP="004F7C5F">
            <w:pPr>
              <w:spacing w:before="60" w:after="60"/>
              <w:jc w:val="center"/>
              <w:rPr>
                <w:sz w:val="22"/>
              </w:rPr>
            </w:pPr>
            <w:r>
              <w:rPr>
                <w:sz w:val="22"/>
              </w:rPr>
              <w:t>No</w:t>
            </w:r>
          </w:p>
        </w:tc>
      </w:tr>
      <w:tr w:rsidR="00597C67" w14:paraId="2250F1F9" w14:textId="77777777" w:rsidTr="004F7C5F">
        <w:tc>
          <w:tcPr>
            <w:tcW w:w="7218" w:type="dxa"/>
          </w:tcPr>
          <w:p w14:paraId="4EDA1D2E" w14:textId="77777777" w:rsidR="00597C67" w:rsidRDefault="00597C67" w:rsidP="004F7C5F">
            <w:pPr>
              <w:pStyle w:val="BodyText"/>
            </w:pPr>
            <w:r>
              <w:t>There are documented policies and procedures to establish and terminate the right of access to information for both individuals and groups.</w:t>
            </w:r>
          </w:p>
        </w:tc>
        <w:tc>
          <w:tcPr>
            <w:tcW w:w="1530" w:type="dxa"/>
          </w:tcPr>
          <w:p w14:paraId="209E43F5" w14:textId="77777777" w:rsidR="00597C67" w:rsidRDefault="00597C67" w:rsidP="004F7C5F">
            <w:pPr>
              <w:spacing w:before="60" w:after="60"/>
              <w:jc w:val="center"/>
              <w:rPr>
                <w:sz w:val="22"/>
              </w:rPr>
            </w:pPr>
            <w:r>
              <w:rPr>
                <w:sz w:val="22"/>
              </w:rPr>
              <w:t>Yes</w:t>
            </w:r>
          </w:p>
        </w:tc>
        <w:tc>
          <w:tcPr>
            <w:tcW w:w="1890" w:type="dxa"/>
            <w:gridSpan w:val="2"/>
          </w:tcPr>
          <w:p w14:paraId="72A1C419" w14:textId="77777777" w:rsidR="00597C67" w:rsidRDefault="00597C67" w:rsidP="004F7C5F">
            <w:pPr>
              <w:spacing w:before="60" w:after="60"/>
              <w:jc w:val="center"/>
              <w:rPr>
                <w:sz w:val="22"/>
              </w:rPr>
            </w:pPr>
            <w:r>
              <w:rPr>
                <w:sz w:val="22"/>
              </w:rPr>
              <w:t>Yes</w:t>
            </w:r>
          </w:p>
        </w:tc>
        <w:tc>
          <w:tcPr>
            <w:tcW w:w="1260" w:type="dxa"/>
          </w:tcPr>
          <w:p w14:paraId="42ECF8D4" w14:textId="77777777" w:rsidR="00597C67" w:rsidRDefault="00597C67" w:rsidP="004F7C5F">
            <w:pPr>
              <w:spacing w:before="60" w:after="60"/>
              <w:jc w:val="center"/>
              <w:rPr>
                <w:sz w:val="22"/>
              </w:rPr>
            </w:pPr>
          </w:p>
        </w:tc>
        <w:tc>
          <w:tcPr>
            <w:tcW w:w="1260" w:type="dxa"/>
          </w:tcPr>
          <w:p w14:paraId="1812BFB3" w14:textId="77777777" w:rsidR="00597C67" w:rsidRDefault="00597C67" w:rsidP="004F7C5F">
            <w:pPr>
              <w:spacing w:before="60" w:after="60"/>
              <w:jc w:val="center"/>
              <w:rPr>
                <w:sz w:val="22"/>
              </w:rPr>
            </w:pPr>
            <w:r>
              <w:rPr>
                <w:sz w:val="22"/>
              </w:rPr>
              <w:t>No</w:t>
            </w:r>
          </w:p>
        </w:tc>
      </w:tr>
      <w:tr w:rsidR="00597C67" w14:paraId="21E6E131" w14:textId="77777777" w:rsidTr="004F7C5F">
        <w:tc>
          <w:tcPr>
            <w:tcW w:w="7218" w:type="dxa"/>
          </w:tcPr>
          <w:p w14:paraId="165F9CED" w14:textId="77777777" w:rsidR="00597C67" w:rsidRDefault="00597C67" w:rsidP="004F7C5F">
            <w:pPr>
              <w:spacing w:before="60" w:after="120"/>
              <w:rPr>
                <w:sz w:val="22"/>
              </w:rPr>
            </w:pPr>
            <w:r>
              <w:rPr>
                <w:sz w:val="22"/>
              </w:rPr>
              <w:t>Methods or mechanisms are provided to ensure that sensitive information has not been accessed, altered, or destroyed in an unauthorized manner. Methods or mechanisms are periodically reviewed and verified.</w:t>
            </w:r>
          </w:p>
        </w:tc>
        <w:tc>
          <w:tcPr>
            <w:tcW w:w="1530" w:type="dxa"/>
          </w:tcPr>
          <w:p w14:paraId="6D13DDCD" w14:textId="77777777" w:rsidR="00597C67" w:rsidRDefault="00597C67" w:rsidP="004F7C5F">
            <w:pPr>
              <w:spacing w:before="60" w:after="60"/>
              <w:jc w:val="center"/>
              <w:rPr>
                <w:sz w:val="22"/>
              </w:rPr>
            </w:pPr>
          </w:p>
        </w:tc>
        <w:tc>
          <w:tcPr>
            <w:tcW w:w="1890" w:type="dxa"/>
            <w:gridSpan w:val="2"/>
          </w:tcPr>
          <w:p w14:paraId="2E30FA09" w14:textId="77777777" w:rsidR="00597C67" w:rsidRDefault="00597C67" w:rsidP="004F7C5F">
            <w:pPr>
              <w:spacing w:before="60" w:after="60"/>
              <w:jc w:val="center"/>
              <w:rPr>
                <w:sz w:val="22"/>
              </w:rPr>
            </w:pPr>
          </w:p>
        </w:tc>
        <w:tc>
          <w:tcPr>
            <w:tcW w:w="1260" w:type="dxa"/>
          </w:tcPr>
          <w:p w14:paraId="27F4E8CA" w14:textId="77777777" w:rsidR="00597C67" w:rsidRDefault="00597C67" w:rsidP="004F7C5F">
            <w:pPr>
              <w:spacing w:before="60" w:after="60"/>
              <w:jc w:val="center"/>
              <w:rPr>
                <w:sz w:val="22"/>
              </w:rPr>
            </w:pPr>
          </w:p>
        </w:tc>
        <w:tc>
          <w:tcPr>
            <w:tcW w:w="1260" w:type="dxa"/>
          </w:tcPr>
          <w:p w14:paraId="799345BA" w14:textId="77777777" w:rsidR="00597C67" w:rsidRDefault="00597C67" w:rsidP="004F7C5F">
            <w:pPr>
              <w:spacing w:before="60" w:after="60"/>
              <w:jc w:val="center"/>
              <w:rPr>
                <w:sz w:val="22"/>
              </w:rPr>
            </w:pPr>
            <w:r>
              <w:rPr>
                <w:sz w:val="22"/>
              </w:rPr>
              <w:t>No</w:t>
            </w:r>
          </w:p>
        </w:tc>
      </w:tr>
    </w:tbl>
    <w:p w14:paraId="3159C894" w14:textId="77777777" w:rsidR="00597C67" w:rsidRDefault="00597C67" w:rsidP="00597C67">
      <w:pPr>
        <w:rPr>
          <w:sz w:val="22"/>
        </w:rPr>
      </w:pPr>
    </w:p>
    <w:p w14:paraId="5C709CF2" w14:textId="77777777" w:rsidR="00597C67" w:rsidRDefault="00597C67" w:rsidP="00597C67">
      <w:pPr>
        <w:rPr>
          <w:sz w:val="22"/>
        </w:rPr>
      </w:pPr>
    </w:p>
    <w:tbl>
      <w:tblPr>
        <w:tblW w:w="13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4068"/>
        <w:gridCol w:w="6210"/>
      </w:tblGrid>
      <w:tr w:rsidR="00597C67" w14:paraId="651BDDCC" w14:textId="77777777" w:rsidTr="004F7C5F">
        <w:trPr>
          <w:cantSplit/>
          <w:tblHeader/>
        </w:trPr>
        <w:tc>
          <w:tcPr>
            <w:tcW w:w="13158" w:type="dxa"/>
            <w:gridSpan w:val="3"/>
          </w:tcPr>
          <w:p w14:paraId="6741DF2E" w14:textId="77777777" w:rsidR="00597C67" w:rsidRDefault="00597C67" w:rsidP="004F7C5F">
            <w:pPr>
              <w:spacing w:before="60" w:after="120"/>
              <w:jc w:val="center"/>
              <w:rPr>
                <w:sz w:val="22"/>
              </w:rPr>
            </w:pPr>
            <w:r>
              <w:rPr>
                <w:b/>
                <w:sz w:val="22"/>
              </w:rPr>
              <w:t>Authentication and Authorization (OP2.4): Contextual Information</w:t>
            </w:r>
          </w:p>
        </w:tc>
      </w:tr>
      <w:tr w:rsidR="00597C67" w14:paraId="302D0C33" w14:textId="77777777" w:rsidTr="004F7C5F">
        <w:trPr>
          <w:tblHeader/>
        </w:trPr>
        <w:tc>
          <w:tcPr>
            <w:tcW w:w="2880" w:type="dxa"/>
            <w:tcBorders>
              <w:bottom w:val="double" w:sz="4" w:space="0" w:color="auto"/>
            </w:tcBorders>
          </w:tcPr>
          <w:p w14:paraId="7918BF23" w14:textId="77777777" w:rsidR="00597C67" w:rsidRDefault="00597C67" w:rsidP="004F7C5F">
            <w:pPr>
              <w:spacing w:before="60"/>
              <w:rPr>
                <w:b/>
                <w:sz w:val="22"/>
              </w:rPr>
            </w:pPr>
            <w:r>
              <w:rPr>
                <w:b/>
                <w:sz w:val="22"/>
              </w:rPr>
              <w:t>Organizational Level</w:t>
            </w:r>
          </w:p>
          <w:p w14:paraId="45698E5C" w14:textId="77777777" w:rsidR="00597C67" w:rsidRDefault="00597C67" w:rsidP="004F7C5F">
            <w:pPr>
              <w:rPr>
                <w:b/>
                <w:sz w:val="22"/>
              </w:rPr>
            </w:pPr>
          </w:p>
        </w:tc>
        <w:tc>
          <w:tcPr>
            <w:tcW w:w="4068" w:type="dxa"/>
            <w:tcBorders>
              <w:bottom w:val="double" w:sz="4" w:space="0" w:color="auto"/>
            </w:tcBorders>
          </w:tcPr>
          <w:p w14:paraId="7D8747F2" w14:textId="77777777" w:rsidR="00597C67" w:rsidRDefault="00597C67" w:rsidP="004F7C5F">
            <w:pPr>
              <w:spacing w:before="60"/>
              <w:rPr>
                <w:b/>
                <w:sz w:val="22"/>
              </w:rPr>
            </w:pPr>
            <w:r>
              <w:rPr>
                <w:b/>
                <w:sz w:val="22"/>
              </w:rPr>
              <w:t>Protection Strategy Practices</w:t>
            </w:r>
          </w:p>
        </w:tc>
        <w:tc>
          <w:tcPr>
            <w:tcW w:w="6210" w:type="dxa"/>
            <w:tcBorders>
              <w:bottom w:val="double" w:sz="4" w:space="0" w:color="auto"/>
            </w:tcBorders>
          </w:tcPr>
          <w:p w14:paraId="49DFF7AA" w14:textId="77777777" w:rsidR="00597C67" w:rsidRDefault="00597C67" w:rsidP="004F7C5F">
            <w:pPr>
              <w:spacing w:before="60"/>
              <w:rPr>
                <w:b/>
                <w:sz w:val="22"/>
              </w:rPr>
            </w:pPr>
            <w:r>
              <w:rPr>
                <w:b/>
                <w:sz w:val="22"/>
              </w:rPr>
              <w:t>Organizational Vulnerabilities</w:t>
            </w:r>
          </w:p>
        </w:tc>
      </w:tr>
      <w:tr w:rsidR="00597C67" w14:paraId="3981DCCD" w14:textId="77777777" w:rsidTr="004F7C5F">
        <w:tc>
          <w:tcPr>
            <w:tcW w:w="2880" w:type="dxa"/>
            <w:tcBorders>
              <w:top w:val="nil"/>
            </w:tcBorders>
          </w:tcPr>
          <w:p w14:paraId="4B39D964" w14:textId="77777777" w:rsidR="00597C67" w:rsidRPr="00DF1C1E" w:rsidRDefault="00597C67" w:rsidP="004F7C5F">
            <w:pPr>
              <w:pStyle w:val="Header"/>
              <w:spacing w:before="60"/>
              <w:rPr>
                <w:sz w:val="22"/>
              </w:rPr>
            </w:pPr>
            <w:r>
              <w:t>Senior Management</w:t>
            </w:r>
          </w:p>
        </w:tc>
        <w:tc>
          <w:tcPr>
            <w:tcW w:w="4068" w:type="dxa"/>
            <w:tcBorders>
              <w:top w:val="nil"/>
            </w:tcBorders>
          </w:tcPr>
          <w:p w14:paraId="0555BB81" w14:textId="77777777" w:rsidR="00597C67" w:rsidRDefault="00597C67" w:rsidP="004F7C5F">
            <w:pPr>
              <w:spacing w:before="60" w:after="60"/>
              <w:rPr>
                <w:sz w:val="22"/>
              </w:rPr>
            </w:pPr>
          </w:p>
        </w:tc>
        <w:tc>
          <w:tcPr>
            <w:tcW w:w="6210" w:type="dxa"/>
            <w:tcBorders>
              <w:top w:val="nil"/>
            </w:tcBorders>
          </w:tcPr>
          <w:p w14:paraId="4507061A" w14:textId="77777777" w:rsidR="00597C67" w:rsidRDefault="00597C67" w:rsidP="004F7C5F">
            <w:pPr>
              <w:spacing w:before="60" w:after="60"/>
              <w:rPr>
                <w:sz w:val="22"/>
              </w:rPr>
            </w:pPr>
          </w:p>
        </w:tc>
      </w:tr>
      <w:tr w:rsidR="00597C67" w14:paraId="7DD9904F" w14:textId="77777777" w:rsidTr="004F7C5F">
        <w:tc>
          <w:tcPr>
            <w:tcW w:w="2880" w:type="dxa"/>
          </w:tcPr>
          <w:p w14:paraId="460077A5" w14:textId="77777777" w:rsidR="00597C67" w:rsidRDefault="00597C67" w:rsidP="004F7C5F">
            <w:pPr>
              <w:spacing w:before="60" w:after="120"/>
              <w:rPr>
                <w:sz w:val="22"/>
              </w:rPr>
            </w:pPr>
            <w:r>
              <w:rPr>
                <w:sz w:val="22"/>
              </w:rPr>
              <w:t>Operational Area Management</w:t>
            </w:r>
          </w:p>
        </w:tc>
        <w:tc>
          <w:tcPr>
            <w:tcW w:w="4068" w:type="dxa"/>
          </w:tcPr>
          <w:p w14:paraId="1AFAC03F" w14:textId="77777777" w:rsidR="00597C67" w:rsidRDefault="00597C67" w:rsidP="004F7C5F">
            <w:pPr>
              <w:spacing w:before="60" w:after="60"/>
              <w:rPr>
                <w:sz w:val="22"/>
              </w:rPr>
            </w:pPr>
            <w:r>
              <w:rPr>
                <w:sz w:val="22"/>
              </w:rPr>
              <w:t>Financials are somewhat controlled</w:t>
            </w:r>
          </w:p>
          <w:p w14:paraId="20ADF96B" w14:textId="77777777" w:rsidR="00597C67" w:rsidRDefault="00597C67" w:rsidP="004F7C5F">
            <w:pPr>
              <w:spacing w:before="60" w:after="60"/>
              <w:rPr>
                <w:sz w:val="22"/>
              </w:rPr>
            </w:pPr>
            <w:r>
              <w:rPr>
                <w:sz w:val="22"/>
              </w:rPr>
              <w:t>There are some procedures documented somewhere. I’ve seen them.</w:t>
            </w:r>
          </w:p>
        </w:tc>
        <w:tc>
          <w:tcPr>
            <w:tcW w:w="6210" w:type="dxa"/>
          </w:tcPr>
          <w:p w14:paraId="4D46511E" w14:textId="77777777" w:rsidR="00597C67" w:rsidRDefault="00597C67" w:rsidP="004F7C5F">
            <w:pPr>
              <w:spacing w:before="60" w:after="60"/>
              <w:rPr>
                <w:sz w:val="22"/>
              </w:rPr>
            </w:pPr>
            <w:r>
              <w:rPr>
                <w:sz w:val="22"/>
              </w:rPr>
              <w:t>I have access to too much – there’s no consistent control.</w:t>
            </w:r>
          </w:p>
          <w:p w14:paraId="1DA2BE2C" w14:textId="77777777" w:rsidR="00597C67" w:rsidRDefault="00597C67" w:rsidP="004F7C5F">
            <w:pPr>
              <w:spacing w:before="60" w:after="60"/>
              <w:rPr>
                <w:sz w:val="22"/>
              </w:rPr>
            </w:pPr>
            <w:r>
              <w:rPr>
                <w:sz w:val="22"/>
              </w:rPr>
              <w:t xml:space="preserve">Everyone can get to everything, except financial. </w:t>
            </w:r>
          </w:p>
          <w:p w14:paraId="07666266" w14:textId="77777777" w:rsidR="00597C67" w:rsidRDefault="00597C67" w:rsidP="004F7C5F">
            <w:pPr>
              <w:spacing w:before="60" w:after="60"/>
              <w:rPr>
                <w:sz w:val="22"/>
              </w:rPr>
            </w:pPr>
            <w:r>
              <w:rPr>
                <w:sz w:val="22"/>
              </w:rPr>
              <w:t xml:space="preserve">They can get to financial too, if they really tried. </w:t>
            </w:r>
          </w:p>
        </w:tc>
      </w:tr>
      <w:tr w:rsidR="00597C67" w14:paraId="0CECDB62" w14:textId="77777777" w:rsidTr="004F7C5F">
        <w:tc>
          <w:tcPr>
            <w:tcW w:w="2880" w:type="dxa"/>
          </w:tcPr>
          <w:p w14:paraId="1E821BD1" w14:textId="77777777" w:rsidR="00597C67" w:rsidRDefault="00597C67" w:rsidP="004F7C5F">
            <w:pPr>
              <w:pStyle w:val="Header"/>
              <w:spacing w:before="60"/>
              <w:rPr>
                <w:sz w:val="22"/>
              </w:rPr>
            </w:pPr>
            <w:r>
              <w:rPr>
                <w:sz w:val="22"/>
              </w:rPr>
              <w:t>Staff</w:t>
            </w:r>
          </w:p>
          <w:p w14:paraId="0071D0CF" w14:textId="77777777" w:rsidR="00597C67" w:rsidRDefault="00597C67" w:rsidP="004F7C5F">
            <w:pPr>
              <w:rPr>
                <w:sz w:val="22"/>
              </w:rPr>
            </w:pPr>
          </w:p>
        </w:tc>
        <w:tc>
          <w:tcPr>
            <w:tcW w:w="4068" w:type="dxa"/>
          </w:tcPr>
          <w:p w14:paraId="29644B4D" w14:textId="77777777" w:rsidR="00597C67" w:rsidRDefault="00597C67" w:rsidP="004F7C5F">
            <w:pPr>
              <w:spacing w:before="60" w:after="60"/>
              <w:rPr>
                <w:sz w:val="22"/>
              </w:rPr>
            </w:pPr>
          </w:p>
        </w:tc>
        <w:tc>
          <w:tcPr>
            <w:tcW w:w="6210" w:type="dxa"/>
          </w:tcPr>
          <w:p w14:paraId="07A981FF" w14:textId="77777777" w:rsidR="00597C67" w:rsidRDefault="00597C67" w:rsidP="004F7C5F">
            <w:pPr>
              <w:spacing w:before="60" w:after="60"/>
              <w:rPr>
                <w:sz w:val="22"/>
              </w:rPr>
            </w:pPr>
          </w:p>
        </w:tc>
      </w:tr>
      <w:tr w:rsidR="00597C67" w14:paraId="20B35DDD" w14:textId="77777777" w:rsidTr="004F7C5F">
        <w:tc>
          <w:tcPr>
            <w:tcW w:w="2880" w:type="dxa"/>
          </w:tcPr>
          <w:p w14:paraId="75A90239" w14:textId="77777777" w:rsidR="00597C67" w:rsidRDefault="00597C67" w:rsidP="004F7C5F">
            <w:pPr>
              <w:pStyle w:val="Header"/>
              <w:spacing w:before="60"/>
              <w:rPr>
                <w:sz w:val="22"/>
              </w:rPr>
            </w:pPr>
            <w:r>
              <w:rPr>
                <w:sz w:val="22"/>
              </w:rPr>
              <w:t>IT Staff</w:t>
            </w:r>
          </w:p>
          <w:p w14:paraId="6FC72F11" w14:textId="77777777" w:rsidR="00597C67" w:rsidRDefault="00597C67" w:rsidP="004F7C5F">
            <w:pPr>
              <w:rPr>
                <w:sz w:val="22"/>
              </w:rPr>
            </w:pPr>
          </w:p>
        </w:tc>
        <w:tc>
          <w:tcPr>
            <w:tcW w:w="4068" w:type="dxa"/>
          </w:tcPr>
          <w:p w14:paraId="4765860D" w14:textId="77777777" w:rsidR="00597C67" w:rsidRDefault="00597C67" w:rsidP="004F7C5F">
            <w:pPr>
              <w:spacing w:before="60" w:after="60"/>
              <w:rPr>
                <w:sz w:val="22"/>
              </w:rPr>
            </w:pPr>
            <w:r>
              <w:rPr>
                <w:sz w:val="22"/>
              </w:rPr>
              <w:t>There are some minor controls on access to financial data.</w:t>
            </w:r>
          </w:p>
        </w:tc>
        <w:tc>
          <w:tcPr>
            <w:tcW w:w="6210" w:type="dxa"/>
          </w:tcPr>
          <w:p w14:paraId="1CD489B3" w14:textId="77777777" w:rsidR="00597C67" w:rsidRDefault="00597C67" w:rsidP="004F7C5F">
            <w:pPr>
              <w:spacing w:before="60" w:after="60"/>
              <w:rPr>
                <w:sz w:val="22"/>
              </w:rPr>
            </w:pPr>
            <w:r>
              <w:rPr>
                <w:sz w:val="22"/>
              </w:rPr>
              <w:t xml:space="preserve">What policies exist aren’t documented and usually are not consistently followed. I just don’t have the time to keep up as much as I should. I didn’t get around to canceling the summer interns’ accounts for a few months after they left. I was just encrypting financials. </w:t>
            </w:r>
          </w:p>
        </w:tc>
      </w:tr>
    </w:tbl>
    <w:p w14:paraId="1C24A5DA" w14:textId="77777777" w:rsidR="00597C67" w:rsidRDefault="00597C67" w:rsidP="00597C67">
      <w:pPr>
        <w:rPr>
          <w:sz w:val="22"/>
        </w:rPr>
      </w:pPr>
    </w:p>
    <w:tbl>
      <w:tblPr>
        <w:tblW w:w="13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8"/>
        <w:gridCol w:w="1440"/>
        <w:gridCol w:w="180"/>
        <w:gridCol w:w="1800"/>
        <w:gridCol w:w="1260"/>
        <w:gridCol w:w="1170"/>
      </w:tblGrid>
      <w:tr w:rsidR="00597C67" w14:paraId="16A3F76C" w14:textId="77777777" w:rsidTr="004F7C5F">
        <w:trPr>
          <w:cantSplit/>
          <w:tblHeader/>
        </w:trPr>
        <w:tc>
          <w:tcPr>
            <w:tcW w:w="8748" w:type="dxa"/>
            <w:gridSpan w:val="2"/>
          </w:tcPr>
          <w:p w14:paraId="44FB695F" w14:textId="77777777" w:rsidR="00597C67" w:rsidRDefault="00597C67" w:rsidP="004F7C5F">
            <w:pPr>
              <w:spacing w:before="60" w:after="120"/>
              <w:jc w:val="center"/>
              <w:rPr>
                <w:b/>
                <w:sz w:val="22"/>
              </w:rPr>
            </w:pPr>
            <w:r>
              <w:rPr>
                <w:b/>
                <w:sz w:val="22"/>
              </w:rPr>
              <w:lastRenderedPageBreak/>
              <w:t>Vulnerability Management (OP2.6): Survey Results</w:t>
            </w:r>
          </w:p>
        </w:tc>
        <w:tc>
          <w:tcPr>
            <w:tcW w:w="4410" w:type="dxa"/>
            <w:gridSpan w:val="4"/>
          </w:tcPr>
          <w:p w14:paraId="7C063ECB" w14:textId="77777777" w:rsidR="00597C67" w:rsidRDefault="00597C67" w:rsidP="004F7C5F">
            <w:pPr>
              <w:spacing w:before="60" w:after="120"/>
              <w:jc w:val="center"/>
              <w:rPr>
                <w:b/>
                <w:sz w:val="22"/>
              </w:rPr>
            </w:pPr>
            <w:r>
              <w:rPr>
                <w:b/>
                <w:sz w:val="22"/>
              </w:rPr>
              <w:t xml:space="preserve">Stoplight Status: </w:t>
            </w:r>
            <w:smartTag w:uri="urn:schemas-microsoft-com:office:smarttags" w:element="place">
              <w:smartTag w:uri="urn:schemas-microsoft-com:office:smarttags" w:element="City">
                <w:r>
                  <w:rPr>
                    <w:b/>
                    <w:sz w:val="22"/>
                  </w:rPr>
                  <w:t>Orange</w:t>
                </w:r>
              </w:smartTag>
            </w:smartTag>
          </w:p>
        </w:tc>
      </w:tr>
      <w:tr w:rsidR="00597C67" w14:paraId="0694E455" w14:textId="77777777" w:rsidTr="004F7C5F">
        <w:trPr>
          <w:tblHeader/>
        </w:trPr>
        <w:tc>
          <w:tcPr>
            <w:tcW w:w="7308" w:type="dxa"/>
            <w:tcBorders>
              <w:bottom w:val="double" w:sz="4" w:space="0" w:color="auto"/>
            </w:tcBorders>
          </w:tcPr>
          <w:p w14:paraId="2B579F83" w14:textId="77777777" w:rsidR="00597C67" w:rsidRDefault="00597C67" w:rsidP="004F7C5F">
            <w:pPr>
              <w:spacing w:before="60"/>
              <w:rPr>
                <w:b/>
                <w:sz w:val="22"/>
              </w:rPr>
            </w:pPr>
            <w:r>
              <w:rPr>
                <w:b/>
                <w:sz w:val="22"/>
              </w:rPr>
              <w:t>Survey Statement</w:t>
            </w:r>
          </w:p>
        </w:tc>
        <w:tc>
          <w:tcPr>
            <w:tcW w:w="1620" w:type="dxa"/>
            <w:gridSpan w:val="2"/>
            <w:tcBorders>
              <w:bottom w:val="double" w:sz="4" w:space="0" w:color="auto"/>
            </w:tcBorders>
          </w:tcPr>
          <w:p w14:paraId="5B8F1DAF" w14:textId="77777777" w:rsidR="00597C67" w:rsidRDefault="00597C67" w:rsidP="004F7C5F">
            <w:pPr>
              <w:spacing w:before="60"/>
              <w:rPr>
                <w:b/>
                <w:sz w:val="22"/>
              </w:rPr>
            </w:pPr>
            <w:r>
              <w:rPr>
                <w:b/>
                <w:sz w:val="22"/>
              </w:rPr>
              <w:t>Senior Managers</w:t>
            </w:r>
          </w:p>
        </w:tc>
        <w:tc>
          <w:tcPr>
            <w:tcW w:w="1800" w:type="dxa"/>
            <w:tcBorders>
              <w:bottom w:val="double" w:sz="4" w:space="0" w:color="auto"/>
            </w:tcBorders>
          </w:tcPr>
          <w:p w14:paraId="1C72AC27" w14:textId="77777777" w:rsidR="00597C67" w:rsidRDefault="00597C67" w:rsidP="004F7C5F">
            <w:pPr>
              <w:spacing w:before="60"/>
              <w:rPr>
                <w:b/>
                <w:sz w:val="22"/>
              </w:rPr>
            </w:pPr>
            <w:r>
              <w:rPr>
                <w:b/>
                <w:sz w:val="22"/>
              </w:rPr>
              <w:t>Operational Area Managers</w:t>
            </w:r>
          </w:p>
        </w:tc>
        <w:tc>
          <w:tcPr>
            <w:tcW w:w="1260" w:type="dxa"/>
            <w:tcBorders>
              <w:bottom w:val="double" w:sz="4" w:space="0" w:color="auto"/>
            </w:tcBorders>
          </w:tcPr>
          <w:p w14:paraId="76430505" w14:textId="77777777" w:rsidR="00597C67" w:rsidRDefault="00597C67" w:rsidP="004F7C5F">
            <w:pPr>
              <w:rPr>
                <w:b/>
                <w:sz w:val="22"/>
              </w:rPr>
            </w:pPr>
            <w:r>
              <w:rPr>
                <w:b/>
                <w:sz w:val="22"/>
              </w:rPr>
              <w:t>Staff</w:t>
            </w:r>
          </w:p>
        </w:tc>
        <w:tc>
          <w:tcPr>
            <w:tcW w:w="1170" w:type="dxa"/>
            <w:tcBorders>
              <w:bottom w:val="double" w:sz="4" w:space="0" w:color="auto"/>
            </w:tcBorders>
          </w:tcPr>
          <w:p w14:paraId="04247B25" w14:textId="77777777" w:rsidR="00597C67" w:rsidRDefault="00597C67" w:rsidP="004F7C5F">
            <w:pPr>
              <w:spacing w:before="60"/>
              <w:rPr>
                <w:b/>
                <w:sz w:val="22"/>
              </w:rPr>
            </w:pPr>
            <w:r>
              <w:rPr>
                <w:b/>
                <w:sz w:val="22"/>
              </w:rPr>
              <w:t>IT Staff</w:t>
            </w:r>
          </w:p>
        </w:tc>
      </w:tr>
      <w:tr w:rsidR="00597C67" w14:paraId="38FE7545" w14:textId="77777777" w:rsidTr="004F7C5F">
        <w:tc>
          <w:tcPr>
            <w:tcW w:w="7308" w:type="dxa"/>
          </w:tcPr>
          <w:p w14:paraId="19083299" w14:textId="77777777" w:rsidR="00597C67" w:rsidRDefault="00597C67" w:rsidP="004F7C5F">
            <w:pPr>
              <w:keepNext/>
              <w:spacing w:before="60" w:after="60"/>
              <w:rPr>
                <w:sz w:val="22"/>
              </w:rPr>
            </w:pPr>
            <w:r>
              <w:rPr>
                <w:sz w:val="22"/>
              </w:rPr>
              <w:t>There is a documented set of procedures for managing vulnerabilities, including</w:t>
            </w:r>
          </w:p>
          <w:p w14:paraId="6A89E761" w14:textId="77777777" w:rsidR="00597C67" w:rsidRDefault="00597C67" w:rsidP="00597C67">
            <w:pPr>
              <w:numPr>
                <w:ilvl w:val="0"/>
                <w:numId w:val="42"/>
              </w:numPr>
              <w:rPr>
                <w:sz w:val="22"/>
              </w:rPr>
            </w:pPr>
            <w:r>
              <w:rPr>
                <w:sz w:val="22"/>
              </w:rPr>
              <w:t>selecting vulnerability evaluation tools, checklists, and scripts</w:t>
            </w:r>
          </w:p>
          <w:p w14:paraId="477E5F3C" w14:textId="77777777" w:rsidR="00597C67" w:rsidRDefault="00597C67" w:rsidP="00597C67">
            <w:pPr>
              <w:numPr>
                <w:ilvl w:val="0"/>
                <w:numId w:val="42"/>
              </w:numPr>
              <w:rPr>
                <w:sz w:val="22"/>
              </w:rPr>
            </w:pPr>
            <w:r>
              <w:rPr>
                <w:sz w:val="22"/>
              </w:rPr>
              <w:t>keeping up to date with known vulnerability types and attack methods</w:t>
            </w:r>
          </w:p>
          <w:p w14:paraId="56186952" w14:textId="77777777" w:rsidR="00597C67" w:rsidRDefault="00597C67" w:rsidP="00597C67">
            <w:pPr>
              <w:numPr>
                <w:ilvl w:val="0"/>
                <w:numId w:val="42"/>
              </w:numPr>
              <w:rPr>
                <w:sz w:val="22"/>
              </w:rPr>
            </w:pPr>
            <w:r>
              <w:rPr>
                <w:sz w:val="22"/>
              </w:rPr>
              <w:t>reviewing sources of information on vulnerability announcements, security alerts, and notices</w:t>
            </w:r>
          </w:p>
          <w:p w14:paraId="018D578B" w14:textId="77777777" w:rsidR="00597C67" w:rsidRDefault="00597C67" w:rsidP="00597C67">
            <w:pPr>
              <w:numPr>
                <w:ilvl w:val="0"/>
                <w:numId w:val="42"/>
              </w:numPr>
              <w:rPr>
                <w:sz w:val="22"/>
              </w:rPr>
            </w:pPr>
            <w:r>
              <w:rPr>
                <w:sz w:val="22"/>
              </w:rPr>
              <w:t>identifying infrastructure components to be evaluated</w:t>
            </w:r>
          </w:p>
          <w:p w14:paraId="2664206D" w14:textId="77777777" w:rsidR="00597C67" w:rsidRDefault="00597C67" w:rsidP="00597C67">
            <w:pPr>
              <w:numPr>
                <w:ilvl w:val="0"/>
                <w:numId w:val="42"/>
              </w:numPr>
              <w:rPr>
                <w:sz w:val="22"/>
              </w:rPr>
            </w:pPr>
            <w:r>
              <w:rPr>
                <w:sz w:val="22"/>
              </w:rPr>
              <w:t>scheduling of vulnerability evaluations</w:t>
            </w:r>
          </w:p>
          <w:p w14:paraId="6A3CC086" w14:textId="77777777" w:rsidR="00597C67" w:rsidRDefault="00597C67" w:rsidP="00597C67">
            <w:pPr>
              <w:numPr>
                <w:ilvl w:val="0"/>
                <w:numId w:val="42"/>
              </w:numPr>
              <w:rPr>
                <w:sz w:val="22"/>
              </w:rPr>
            </w:pPr>
            <w:r>
              <w:rPr>
                <w:sz w:val="22"/>
              </w:rPr>
              <w:t>interpreting and responding to the results</w:t>
            </w:r>
          </w:p>
          <w:p w14:paraId="37B2D299" w14:textId="77777777" w:rsidR="00597C67" w:rsidRDefault="00597C67" w:rsidP="00597C67">
            <w:pPr>
              <w:numPr>
                <w:ilvl w:val="0"/>
                <w:numId w:val="42"/>
              </w:numPr>
              <w:spacing w:after="120"/>
              <w:rPr>
                <w:sz w:val="22"/>
              </w:rPr>
            </w:pPr>
            <w:r>
              <w:rPr>
                <w:sz w:val="22"/>
              </w:rPr>
              <w:t>maintaining secure storage and disposition of vulnerability data</w:t>
            </w:r>
          </w:p>
        </w:tc>
        <w:tc>
          <w:tcPr>
            <w:tcW w:w="1620" w:type="dxa"/>
            <w:gridSpan w:val="2"/>
          </w:tcPr>
          <w:p w14:paraId="624607C1" w14:textId="77777777" w:rsidR="00597C67" w:rsidRDefault="00597C67" w:rsidP="004F7C5F">
            <w:pPr>
              <w:spacing w:before="60" w:after="60"/>
              <w:jc w:val="center"/>
              <w:rPr>
                <w:sz w:val="22"/>
              </w:rPr>
            </w:pPr>
          </w:p>
        </w:tc>
        <w:tc>
          <w:tcPr>
            <w:tcW w:w="1800" w:type="dxa"/>
          </w:tcPr>
          <w:p w14:paraId="33A45E97" w14:textId="77777777" w:rsidR="00597C67" w:rsidRDefault="00597C67" w:rsidP="004F7C5F">
            <w:pPr>
              <w:spacing w:before="60" w:after="60"/>
              <w:jc w:val="center"/>
              <w:rPr>
                <w:sz w:val="22"/>
              </w:rPr>
            </w:pPr>
          </w:p>
        </w:tc>
        <w:tc>
          <w:tcPr>
            <w:tcW w:w="1260" w:type="dxa"/>
          </w:tcPr>
          <w:p w14:paraId="43CD9AC6" w14:textId="77777777" w:rsidR="00597C67" w:rsidRDefault="00597C67" w:rsidP="004F7C5F">
            <w:pPr>
              <w:spacing w:before="60" w:after="60"/>
              <w:jc w:val="center"/>
              <w:rPr>
                <w:sz w:val="22"/>
              </w:rPr>
            </w:pPr>
          </w:p>
        </w:tc>
        <w:tc>
          <w:tcPr>
            <w:tcW w:w="1170" w:type="dxa"/>
          </w:tcPr>
          <w:p w14:paraId="41B7888E" w14:textId="77777777" w:rsidR="00597C67" w:rsidRDefault="00597C67" w:rsidP="004F7C5F">
            <w:pPr>
              <w:spacing w:before="60" w:after="60"/>
              <w:jc w:val="center"/>
              <w:rPr>
                <w:sz w:val="22"/>
              </w:rPr>
            </w:pPr>
            <w:r>
              <w:rPr>
                <w:sz w:val="22"/>
              </w:rPr>
              <w:t>No</w:t>
            </w:r>
          </w:p>
        </w:tc>
      </w:tr>
      <w:tr w:rsidR="00597C67" w14:paraId="792A1A57" w14:textId="77777777" w:rsidTr="004F7C5F">
        <w:tc>
          <w:tcPr>
            <w:tcW w:w="7308" w:type="dxa"/>
          </w:tcPr>
          <w:p w14:paraId="14E5AF10" w14:textId="77777777" w:rsidR="00597C67" w:rsidRDefault="00597C67" w:rsidP="004F7C5F">
            <w:pPr>
              <w:keepNext/>
              <w:spacing w:before="60" w:after="120"/>
              <w:rPr>
                <w:sz w:val="22"/>
              </w:rPr>
            </w:pPr>
            <w:r>
              <w:rPr>
                <w:sz w:val="22"/>
              </w:rPr>
              <w:t>Vulnerability management procedures are followed and are periodically reviewed and updated.</w:t>
            </w:r>
          </w:p>
        </w:tc>
        <w:tc>
          <w:tcPr>
            <w:tcW w:w="1620" w:type="dxa"/>
            <w:gridSpan w:val="2"/>
          </w:tcPr>
          <w:p w14:paraId="4A79A7DE" w14:textId="77777777" w:rsidR="00597C67" w:rsidRDefault="00597C67" w:rsidP="004F7C5F">
            <w:pPr>
              <w:spacing w:before="60" w:after="60"/>
              <w:jc w:val="center"/>
              <w:rPr>
                <w:sz w:val="22"/>
              </w:rPr>
            </w:pPr>
          </w:p>
        </w:tc>
        <w:tc>
          <w:tcPr>
            <w:tcW w:w="1800" w:type="dxa"/>
          </w:tcPr>
          <w:p w14:paraId="3829CC30" w14:textId="77777777" w:rsidR="00597C67" w:rsidRDefault="00597C67" w:rsidP="004F7C5F">
            <w:pPr>
              <w:spacing w:before="60" w:after="60"/>
              <w:jc w:val="center"/>
              <w:rPr>
                <w:sz w:val="22"/>
              </w:rPr>
            </w:pPr>
          </w:p>
        </w:tc>
        <w:tc>
          <w:tcPr>
            <w:tcW w:w="1260" w:type="dxa"/>
          </w:tcPr>
          <w:p w14:paraId="368B0D6D" w14:textId="77777777" w:rsidR="00597C67" w:rsidRDefault="00597C67" w:rsidP="004F7C5F">
            <w:pPr>
              <w:spacing w:before="60" w:after="60"/>
              <w:jc w:val="center"/>
              <w:rPr>
                <w:sz w:val="22"/>
              </w:rPr>
            </w:pPr>
          </w:p>
        </w:tc>
        <w:tc>
          <w:tcPr>
            <w:tcW w:w="1170" w:type="dxa"/>
          </w:tcPr>
          <w:p w14:paraId="0F8EED16" w14:textId="77777777" w:rsidR="00597C67" w:rsidRDefault="00597C67" w:rsidP="004F7C5F">
            <w:pPr>
              <w:spacing w:before="60" w:after="60"/>
              <w:jc w:val="center"/>
              <w:rPr>
                <w:sz w:val="22"/>
              </w:rPr>
            </w:pPr>
            <w:r>
              <w:rPr>
                <w:sz w:val="22"/>
              </w:rPr>
              <w:t>Unclear</w:t>
            </w:r>
          </w:p>
        </w:tc>
      </w:tr>
      <w:tr w:rsidR="00597C67" w14:paraId="16D08733" w14:textId="77777777" w:rsidTr="004F7C5F">
        <w:tc>
          <w:tcPr>
            <w:tcW w:w="7308" w:type="dxa"/>
          </w:tcPr>
          <w:p w14:paraId="5F416208" w14:textId="77777777" w:rsidR="00597C67" w:rsidRDefault="00597C67" w:rsidP="004F7C5F">
            <w:pPr>
              <w:spacing w:before="60" w:after="120"/>
              <w:rPr>
                <w:sz w:val="22"/>
              </w:rPr>
            </w:pPr>
            <w:r>
              <w:rPr>
                <w:sz w:val="22"/>
              </w:rPr>
              <w:t>Technology vulnerability assessments are performed on a periodic basis, and vulnerabilities are addressed when they are identified.</w:t>
            </w:r>
          </w:p>
        </w:tc>
        <w:tc>
          <w:tcPr>
            <w:tcW w:w="1620" w:type="dxa"/>
            <w:gridSpan w:val="2"/>
          </w:tcPr>
          <w:p w14:paraId="6A5AB26F" w14:textId="77777777" w:rsidR="00597C67" w:rsidRDefault="00597C67" w:rsidP="004F7C5F">
            <w:pPr>
              <w:spacing w:before="60" w:after="60"/>
              <w:jc w:val="center"/>
              <w:rPr>
                <w:sz w:val="22"/>
              </w:rPr>
            </w:pPr>
          </w:p>
        </w:tc>
        <w:tc>
          <w:tcPr>
            <w:tcW w:w="1800" w:type="dxa"/>
          </w:tcPr>
          <w:p w14:paraId="347C2AE2" w14:textId="77777777" w:rsidR="00597C67" w:rsidRDefault="00597C67" w:rsidP="004F7C5F">
            <w:pPr>
              <w:spacing w:before="60" w:after="60"/>
              <w:jc w:val="center"/>
              <w:rPr>
                <w:sz w:val="22"/>
              </w:rPr>
            </w:pPr>
          </w:p>
        </w:tc>
        <w:tc>
          <w:tcPr>
            <w:tcW w:w="1260" w:type="dxa"/>
          </w:tcPr>
          <w:p w14:paraId="1A8602C9" w14:textId="77777777" w:rsidR="00597C67" w:rsidRDefault="00597C67" w:rsidP="004F7C5F">
            <w:pPr>
              <w:spacing w:before="60" w:after="60"/>
              <w:jc w:val="center"/>
              <w:rPr>
                <w:sz w:val="22"/>
              </w:rPr>
            </w:pPr>
          </w:p>
        </w:tc>
        <w:tc>
          <w:tcPr>
            <w:tcW w:w="1170" w:type="dxa"/>
          </w:tcPr>
          <w:p w14:paraId="222594F7" w14:textId="77777777" w:rsidR="00597C67" w:rsidRDefault="00597C67" w:rsidP="004F7C5F">
            <w:pPr>
              <w:spacing w:before="60" w:after="60"/>
              <w:jc w:val="center"/>
              <w:rPr>
                <w:sz w:val="22"/>
              </w:rPr>
            </w:pPr>
            <w:r>
              <w:rPr>
                <w:sz w:val="22"/>
              </w:rPr>
              <w:t>Yes</w:t>
            </w:r>
          </w:p>
        </w:tc>
      </w:tr>
    </w:tbl>
    <w:p w14:paraId="58DF5D3B" w14:textId="77777777" w:rsidR="00597C67" w:rsidRDefault="00597C67" w:rsidP="00597C67">
      <w:pPr>
        <w:rPr>
          <w:sz w:val="22"/>
        </w:rPr>
      </w:pPr>
    </w:p>
    <w:tbl>
      <w:tblPr>
        <w:tblW w:w="13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8"/>
        <w:gridCol w:w="3240"/>
        <w:gridCol w:w="7560"/>
      </w:tblGrid>
      <w:tr w:rsidR="00597C67" w14:paraId="40E22C14" w14:textId="77777777" w:rsidTr="004F7C5F">
        <w:trPr>
          <w:cantSplit/>
          <w:tblHeader/>
        </w:trPr>
        <w:tc>
          <w:tcPr>
            <w:tcW w:w="13158" w:type="dxa"/>
            <w:gridSpan w:val="3"/>
          </w:tcPr>
          <w:p w14:paraId="0C0898FF" w14:textId="77777777" w:rsidR="00597C67" w:rsidRDefault="00597C67" w:rsidP="004F7C5F">
            <w:pPr>
              <w:spacing w:before="60" w:after="120"/>
              <w:jc w:val="center"/>
              <w:rPr>
                <w:sz w:val="22"/>
              </w:rPr>
            </w:pPr>
            <w:r>
              <w:rPr>
                <w:b/>
                <w:sz w:val="22"/>
              </w:rPr>
              <w:t>Vulnerability Management (OP2.6): Contextual Information</w:t>
            </w:r>
          </w:p>
        </w:tc>
      </w:tr>
      <w:tr w:rsidR="00597C67" w14:paraId="105BB774" w14:textId="77777777" w:rsidTr="004F7C5F">
        <w:trPr>
          <w:tblHeader/>
        </w:trPr>
        <w:tc>
          <w:tcPr>
            <w:tcW w:w="2358" w:type="dxa"/>
            <w:tcBorders>
              <w:bottom w:val="double" w:sz="4" w:space="0" w:color="auto"/>
            </w:tcBorders>
          </w:tcPr>
          <w:p w14:paraId="3FC1D302" w14:textId="77777777" w:rsidR="00597C67" w:rsidRDefault="00597C67" w:rsidP="004F7C5F">
            <w:pPr>
              <w:spacing w:before="60" w:after="120"/>
              <w:rPr>
                <w:b/>
                <w:sz w:val="22"/>
              </w:rPr>
            </w:pPr>
            <w:r>
              <w:rPr>
                <w:b/>
                <w:sz w:val="22"/>
              </w:rPr>
              <w:t>Organizational Level</w:t>
            </w:r>
          </w:p>
        </w:tc>
        <w:tc>
          <w:tcPr>
            <w:tcW w:w="3240" w:type="dxa"/>
            <w:tcBorders>
              <w:bottom w:val="double" w:sz="4" w:space="0" w:color="auto"/>
            </w:tcBorders>
          </w:tcPr>
          <w:p w14:paraId="09C8C21B" w14:textId="77777777" w:rsidR="00597C67" w:rsidRDefault="00597C67" w:rsidP="004F7C5F">
            <w:pPr>
              <w:spacing w:before="60" w:after="120"/>
              <w:rPr>
                <w:b/>
                <w:sz w:val="22"/>
              </w:rPr>
            </w:pPr>
            <w:r>
              <w:rPr>
                <w:b/>
                <w:sz w:val="22"/>
              </w:rPr>
              <w:t>Protection Strategy Practices</w:t>
            </w:r>
          </w:p>
        </w:tc>
        <w:tc>
          <w:tcPr>
            <w:tcW w:w="7560" w:type="dxa"/>
            <w:tcBorders>
              <w:bottom w:val="double" w:sz="4" w:space="0" w:color="auto"/>
            </w:tcBorders>
          </w:tcPr>
          <w:p w14:paraId="75CB3922" w14:textId="77777777" w:rsidR="00597C67" w:rsidRDefault="00597C67" w:rsidP="004F7C5F">
            <w:pPr>
              <w:spacing w:before="60" w:after="120"/>
              <w:rPr>
                <w:b/>
                <w:sz w:val="22"/>
              </w:rPr>
            </w:pPr>
            <w:r>
              <w:rPr>
                <w:b/>
                <w:sz w:val="22"/>
              </w:rPr>
              <w:t>Organizational Vulnerabilities</w:t>
            </w:r>
          </w:p>
        </w:tc>
      </w:tr>
      <w:tr w:rsidR="00597C67" w14:paraId="106313C7" w14:textId="77777777" w:rsidTr="004F7C5F">
        <w:tc>
          <w:tcPr>
            <w:tcW w:w="2358" w:type="dxa"/>
            <w:tcBorders>
              <w:top w:val="nil"/>
            </w:tcBorders>
          </w:tcPr>
          <w:p w14:paraId="29999869" w14:textId="77777777" w:rsidR="00597C67" w:rsidRDefault="00597C67" w:rsidP="004F7C5F">
            <w:pPr>
              <w:pStyle w:val="Header"/>
              <w:spacing w:before="60"/>
              <w:rPr>
                <w:sz w:val="22"/>
              </w:rPr>
            </w:pPr>
            <w:r>
              <w:rPr>
                <w:sz w:val="22"/>
              </w:rPr>
              <w:t>Senior Management</w:t>
            </w:r>
          </w:p>
        </w:tc>
        <w:tc>
          <w:tcPr>
            <w:tcW w:w="3240" w:type="dxa"/>
            <w:tcBorders>
              <w:top w:val="nil"/>
            </w:tcBorders>
          </w:tcPr>
          <w:p w14:paraId="0478C1A0" w14:textId="77777777" w:rsidR="00597C67" w:rsidRDefault="00597C67" w:rsidP="004F7C5F">
            <w:pPr>
              <w:spacing w:before="60" w:after="60"/>
              <w:rPr>
                <w:sz w:val="22"/>
              </w:rPr>
            </w:pPr>
          </w:p>
        </w:tc>
        <w:tc>
          <w:tcPr>
            <w:tcW w:w="7560" w:type="dxa"/>
            <w:tcBorders>
              <w:top w:val="nil"/>
            </w:tcBorders>
          </w:tcPr>
          <w:p w14:paraId="27A8C38F" w14:textId="77777777" w:rsidR="00597C67" w:rsidRDefault="00597C67" w:rsidP="004F7C5F">
            <w:pPr>
              <w:spacing w:before="60" w:after="60"/>
              <w:rPr>
                <w:sz w:val="22"/>
              </w:rPr>
            </w:pPr>
          </w:p>
        </w:tc>
      </w:tr>
      <w:tr w:rsidR="00597C67" w14:paraId="42880C72" w14:textId="77777777" w:rsidTr="004F7C5F">
        <w:tc>
          <w:tcPr>
            <w:tcW w:w="2358" w:type="dxa"/>
          </w:tcPr>
          <w:p w14:paraId="43FA7011" w14:textId="77777777" w:rsidR="00597C67" w:rsidRDefault="00597C67" w:rsidP="004F7C5F">
            <w:pPr>
              <w:spacing w:before="60"/>
              <w:rPr>
                <w:sz w:val="22"/>
              </w:rPr>
            </w:pPr>
            <w:r>
              <w:rPr>
                <w:sz w:val="22"/>
              </w:rPr>
              <w:t>Operational Area Management</w:t>
            </w:r>
          </w:p>
        </w:tc>
        <w:tc>
          <w:tcPr>
            <w:tcW w:w="3240" w:type="dxa"/>
          </w:tcPr>
          <w:p w14:paraId="79AA0D8B" w14:textId="77777777" w:rsidR="00597C67" w:rsidRDefault="00597C67" w:rsidP="004F7C5F">
            <w:pPr>
              <w:spacing w:before="60" w:after="60"/>
              <w:rPr>
                <w:sz w:val="22"/>
              </w:rPr>
            </w:pPr>
          </w:p>
        </w:tc>
        <w:tc>
          <w:tcPr>
            <w:tcW w:w="7560" w:type="dxa"/>
          </w:tcPr>
          <w:p w14:paraId="0BD697BE" w14:textId="77777777" w:rsidR="00597C67" w:rsidRDefault="00597C67" w:rsidP="004F7C5F">
            <w:pPr>
              <w:spacing w:before="60" w:after="60"/>
              <w:rPr>
                <w:sz w:val="22"/>
              </w:rPr>
            </w:pPr>
          </w:p>
        </w:tc>
      </w:tr>
      <w:tr w:rsidR="00597C67" w14:paraId="11E1546D" w14:textId="77777777" w:rsidTr="004F7C5F">
        <w:tc>
          <w:tcPr>
            <w:tcW w:w="2358" w:type="dxa"/>
          </w:tcPr>
          <w:p w14:paraId="785242A2" w14:textId="77777777" w:rsidR="00597C67" w:rsidRDefault="00597C67" w:rsidP="004F7C5F">
            <w:pPr>
              <w:pStyle w:val="Header"/>
              <w:spacing w:before="60"/>
              <w:rPr>
                <w:sz w:val="22"/>
              </w:rPr>
            </w:pPr>
            <w:r>
              <w:rPr>
                <w:sz w:val="22"/>
              </w:rPr>
              <w:t>Staff</w:t>
            </w:r>
          </w:p>
        </w:tc>
        <w:tc>
          <w:tcPr>
            <w:tcW w:w="3240" w:type="dxa"/>
          </w:tcPr>
          <w:p w14:paraId="06D33D29" w14:textId="77777777" w:rsidR="00597C67" w:rsidRDefault="00597C67" w:rsidP="004F7C5F">
            <w:pPr>
              <w:spacing w:before="60" w:after="60"/>
              <w:rPr>
                <w:sz w:val="22"/>
              </w:rPr>
            </w:pPr>
          </w:p>
        </w:tc>
        <w:tc>
          <w:tcPr>
            <w:tcW w:w="7560" w:type="dxa"/>
          </w:tcPr>
          <w:p w14:paraId="70DE0E8E" w14:textId="77777777" w:rsidR="00597C67" w:rsidRDefault="00597C67" w:rsidP="004F7C5F">
            <w:pPr>
              <w:spacing w:before="60" w:after="60"/>
              <w:rPr>
                <w:sz w:val="22"/>
              </w:rPr>
            </w:pPr>
          </w:p>
        </w:tc>
      </w:tr>
      <w:tr w:rsidR="00597C67" w14:paraId="287F2472" w14:textId="77777777" w:rsidTr="004F7C5F">
        <w:tc>
          <w:tcPr>
            <w:tcW w:w="2358" w:type="dxa"/>
          </w:tcPr>
          <w:p w14:paraId="0C709060" w14:textId="77777777" w:rsidR="00597C67" w:rsidRDefault="00597C67" w:rsidP="004F7C5F">
            <w:pPr>
              <w:pStyle w:val="Header"/>
              <w:spacing w:before="60"/>
              <w:rPr>
                <w:sz w:val="22"/>
              </w:rPr>
            </w:pPr>
            <w:r>
              <w:rPr>
                <w:sz w:val="22"/>
              </w:rPr>
              <w:t>IT Staff</w:t>
            </w:r>
          </w:p>
          <w:p w14:paraId="555F5DE2" w14:textId="77777777" w:rsidR="00597C67" w:rsidRDefault="00597C67" w:rsidP="004F7C5F">
            <w:pPr>
              <w:rPr>
                <w:sz w:val="22"/>
              </w:rPr>
            </w:pPr>
          </w:p>
        </w:tc>
        <w:tc>
          <w:tcPr>
            <w:tcW w:w="3240" w:type="dxa"/>
          </w:tcPr>
          <w:p w14:paraId="46A18AFB" w14:textId="77777777" w:rsidR="00597C67" w:rsidRDefault="00597C67" w:rsidP="004F7C5F">
            <w:pPr>
              <w:spacing w:before="60" w:after="120"/>
              <w:rPr>
                <w:sz w:val="22"/>
              </w:rPr>
            </w:pPr>
            <w:r>
              <w:rPr>
                <w:sz w:val="22"/>
              </w:rPr>
              <w:t>I do some, on my own, with help from Vendor B.</w:t>
            </w:r>
          </w:p>
        </w:tc>
        <w:tc>
          <w:tcPr>
            <w:tcW w:w="7560" w:type="dxa"/>
          </w:tcPr>
          <w:p w14:paraId="3E5D9DE5" w14:textId="77777777" w:rsidR="00597C67" w:rsidRDefault="00597C67" w:rsidP="004F7C5F">
            <w:pPr>
              <w:pStyle w:val="Header"/>
              <w:spacing w:before="60" w:after="120"/>
              <w:rPr>
                <w:sz w:val="22"/>
              </w:rPr>
            </w:pPr>
            <w:r>
              <w:rPr>
                <w:sz w:val="22"/>
              </w:rPr>
              <w:t xml:space="preserve">We don’t do this formally. There’s no documented procedure. The vendors are supposed to do this and they might. But we don’t know for sure.  </w:t>
            </w:r>
          </w:p>
        </w:tc>
      </w:tr>
    </w:tbl>
    <w:p w14:paraId="30A6037B" w14:textId="77777777" w:rsidR="00597C67" w:rsidRDefault="00597C67" w:rsidP="00597C67">
      <w:pPr>
        <w:rPr>
          <w:sz w:val="22"/>
        </w:rPr>
      </w:pPr>
      <w:r>
        <w:rPr>
          <w:sz w:val="22"/>
        </w:rPr>
        <w:br w:type="page"/>
      </w:r>
    </w:p>
    <w:tbl>
      <w:tblPr>
        <w:tblW w:w="13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8"/>
        <w:gridCol w:w="1440"/>
        <w:gridCol w:w="180"/>
        <w:gridCol w:w="1710"/>
        <w:gridCol w:w="1350"/>
        <w:gridCol w:w="1350"/>
      </w:tblGrid>
      <w:tr w:rsidR="00597C67" w14:paraId="406E047A" w14:textId="77777777" w:rsidTr="004F7C5F">
        <w:trPr>
          <w:cantSplit/>
          <w:tblHeader/>
        </w:trPr>
        <w:tc>
          <w:tcPr>
            <w:tcW w:w="8748" w:type="dxa"/>
            <w:gridSpan w:val="3"/>
          </w:tcPr>
          <w:p w14:paraId="6BE045E5" w14:textId="77777777" w:rsidR="00597C67" w:rsidRDefault="00597C67" w:rsidP="004F7C5F">
            <w:pPr>
              <w:spacing w:before="60" w:after="120"/>
              <w:jc w:val="center"/>
              <w:rPr>
                <w:b/>
                <w:sz w:val="22"/>
              </w:rPr>
            </w:pPr>
            <w:r>
              <w:rPr>
                <w:b/>
                <w:sz w:val="22"/>
              </w:rPr>
              <w:lastRenderedPageBreak/>
              <w:t>Encryption (OP2.6): Survey Results</w:t>
            </w:r>
          </w:p>
        </w:tc>
        <w:tc>
          <w:tcPr>
            <w:tcW w:w="4410" w:type="dxa"/>
            <w:gridSpan w:val="3"/>
          </w:tcPr>
          <w:p w14:paraId="15E65595" w14:textId="77777777" w:rsidR="00597C67" w:rsidRDefault="00597C67" w:rsidP="004F7C5F">
            <w:pPr>
              <w:spacing w:before="60" w:after="120"/>
              <w:jc w:val="center"/>
              <w:rPr>
                <w:b/>
                <w:sz w:val="22"/>
              </w:rPr>
            </w:pPr>
            <w:r>
              <w:rPr>
                <w:b/>
                <w:sz w:val="22"/>
              </w:rPr>
              <w:t>Stoplight Status: Yellow</w:t>
            </w:r>
          </w:p>
        </w:tc>
      </w:tr>
      <w:tr w:rsidR="00597C67" w14:paraId="7A3AE8FD" w14:textId="77777777" w:rsidTr="004F7C5F">
        <w:trPr>
          <w:tblHeader/>
        </w:trPr>
        <w:tc>
          <w:tcPr>
            <w:tcW w:w="7128" w:type="dxa"/>
            <w:tcBorders>
              <w:bottom w:val="double" w:sz="4" w:space="0" w:color="auto"/>
            </w:tcBorders>
          </w:tcPr>
          <w:p w14:paraId="57AEA3DF" w14:textId="77777777" w:rsidR="00597C67" w:rsidRDefault="00597C67" w:rsidP="004F7C5F">
            <w:pPr>
              <w:spacing w:before="60"/>
              <w:rPr>
                <w:b/>
                <w:sz w:val="22"/>
              </w:rPr>
            </w:pPr>
            <w:r>
              <w:rPr>
                <w:b/>
                <w:sz w:val="22"/>
              </w:rPr>
              <w:t>Survey Statement</w:t>
            </w:r>
          </w:p>
        </w:tc>
        <w:tc>
          <w:tcPr>
            <w:tcW w:w="1440" w:type="dxa"/>
            <w:tcBorders>
              <w:bottom w:val="double" w:sz="4" w:space="0" w:color="auto"/>
            </w:tcBorders>
          </w:tcPr>
          <w:p w14:paraId="61D17CE6" w14:textId="77777777" w:rsidR="00597C67" w:rsidRDefault="00597C67" w:rsidP="004F7C5F">
            <w:pPr>
              <w:spacing w:before="60"/>
              <w:rPr>
                <w:b/>
                <w:sz w:val="22"/>
              </w:rPr>
            </w:pPr>
            <w:r>
              <w:rPr>
                <w:b/>
                <w:sz w:val="22"/>
              </w:rPr>
              <w:t>Senior Managers</w:t>
            </w:r>
          </w:p>
        </w:tc>
        <w:tc>
          <w:tcPr>
            <w:tcW w:w="1890" w:type="dxa"/>
            <w:gridSpan w:val="2"/>
            <w:tcBorders>
              <w:bottom w:val="double" w:sz="4" w:space="0" w:color="auto"/>
            </w:tcBorders>
          </w:tcPr>
          <w:p w14:paraId="3CB16A0F" w14:textId="77777777" w:rsidR="00597C67" w:rsidRDefault="00597C67" w:rsidP="004F7C5F">
            <w:pPr>
              <w:spacing w:before="60"/>
              <w:rPr>
                <w:b/>
                <w:sz w:val="22"/>
              </w:rPr>
            </w:pPr>
            <w:r>
              <w:rPr>
                <w:b/>
                <w:sz w:val="22"/>
              </w:rPr>
              <w:t>Operational Area Managers</w:t>
            </w:r>
          </w:p>
        </w:tc>
        <w:tc>
          <w:tcPr>
            <w:tcW w:w="1350" w:type="dxa"/>
            <w:tcBorders>
              <w:bottom w:val="double" w:sz="4" w:space="0" w:color="auto"/>
            </w:tcBorders>
          </w:tcPr>
          <w:p w14:paraId="7D3E8781" w14:textId="77777777" w:rsidR="00597C67" w:rsidRDefault="00597C67" w:rsidP="004F7C5F">
            <w:pPr>
              <w:rPr>
                <w:b/>
                <w:sz w:val="22"/>
              </w:rPr>
            </w:pPr>
            <w:r>
              <w:rPr>
                <w:b/>
                <w:sz w:val="22"/>
              </w:rPr>
              <w:t>Staff</w:t>
            </w:r>
          </w:p>
        </w:tc>
        <w:tc>
          <w:tcPr>
            <w:tcW w:w="1350" w:type="dxa"/>
            <w:tcBorders>
              <w:bottom w:val="double" w:sz="4" w:space="0" w:color="auto"/>
            </w:tcBorders>
          </w:tcPr>
          <w:p w14:paraId="62E159B2" w14:textId="77777777" w:rsidR="00597C67" w:rsidRDefault="00597C67" w:rsidP="004F7C5F">
            <w:pPr>
              <w:spacing w:before="60"/>
              <w:rPr>
                <w:b/>
                <w:sz w:val="22"/>
              </w:rPr>
            </w:pPr>
            <w:r>
              <w:rPr>
                <w:b/>
                <w:sz w:val="22"/>
              </w:rPr>
              <w:t>IT Staff</w:t>
            </w:r>
          </w:p>
        </w:tc>
      </w:tr>
      <w:tr w:rsidR="00597C67" w14:paraId="5BCBF241" w14:textId="77777777" w:rsidTr="004F7C5F">
        <w:tc>
          <w:tcPr>
            <w:tcW w:w="7128" w:type="dxa"/>
          </w:tcPr>
          <w:p w14:paraId="41091E42" w14:textId="77777777" w:rsidR="00597C67" w:rsidRDefault="00597C67" w:rsidP="004F7C5F">
            <w:pPr>
              <w:keepNext/>
              <w:spacing w:before="60" w:after="120"/>
              <w:rPr>
                <w:sz w:val="22"/>
              </w:rPr>
            </w:pPr>
            <w:r>
              <w:rPr>
                <w:sz w:val="22"/>
              </w:rPr>
              <w:t>Appropriate security controls are used to protect sensitive information while in storage and during transmission (e.g., data encryption, public key infrastructure, virtual private network technology).</w:t>
            </w:r>
          </w:p>
        </w:tc>
        <w:tc>
          <w:tcPr>
            <w:tcW w:w="1440" w:type="dxa"/>
          </w:tcPr>
          <w:p w14:paraId="15DA96A2" w14:textId="77777777" w:rsidR="00597C67" w:rsidRDefault="00597C67" w:rsidP="004F7C5F">
            <w:pPr>
              <w:spacing w:before="60" w:after="60"/>
              <w:jc w:val="center"/>
              <w:rPr>
                <w:sz w:val="22"/>
              </w:rPr>
            </w:pPr>
          </w:p>
        </w:tc>
        <w:tc>
          <w:tcPr>
            <w:tcW w:w="1890" w:type="dxa"/>
            <w:gridSpan w:val="2"/>
          </w:tcPr>
          <w:p w14:paraId="7DD1715B" w14:textId="77777777" w:rsidR="00597C67" w:rsidRDefault="00597C67" w:rsidP="004F7C5F">
            <w:pPr>
              <w:spacing w:before="60" w:after="60"/>
              <w:jc w:val="center"/>
              <w:rPr>
                <w:sz w:val="22"/>
              </w:rPr>
            </w:pPr>
          </w:p>
        </w:tc>
        <w:tc>
          <w:tcPr>
            <w:tcW w:w="1350" w:type="dxa"/>
          </w:tcPr>
          <w:p w14:paraId="66F6AC36" w14:textId="77777777" w:rsidR="00597C67" w:rsidRDefault="00597C67" w:rsidP="004F7C5F">
            <w:pPr>
              <w:spacing w:before="60" w:after="60"/>
              <w:jc w:val="center"/>
              <w:rPr>
                <w:sz w:val="22"/>
              </w:rPr>
            </w:pPr>
          </w:p>
        </w:tc>
        <w:tc>
          <w:tcPr>
            <w:tcW w:w="1350" w:type="dxa"/>
          </w:tcPr>
          <w:p w14:paraId="20399313" w14:textId="77777777" w:rsidR="00597C67" w:rsidRDefault="00597C67" w:rsidP="004F7C5F">
            <w:pPr>
              <w:spacing w:before="60" w:after="60"/>
              <w:jc w:val="center"/>
              <w:rPr>
                <w:sz w:val="22"/>
              </w:rPr>
            </w:pPr>
            <w:r>
              <w:rPr>
                <w:sz w:val="22"/>
              </w:rPr>
              <w:t>Unclear</w:t>
            </w:r>
          </w:p>
        </w:tc>
      </w:tr>
      <w:tr w:rsidR="00597C67" w14:paraId="4DF3A43D" w14:textId="77777777" w:rsidTr="004F7C5F">
        <w:tc>
          <w:tcPr>
            <w:tcW w:w="7128" w:type="dxa"/>
          </w:tcPr>
          <w:p w14:paraId="3A1983DA" w14:textId="77777777" w:rsidR="00597C67" w:rsidRDefault="00597C67" w:rsidP="004F7C5F">
            <w:pPr>
              <w:spacing w:before="60" w:after="120"/>
              <w:rPr>
                <w:sz w:val="22"/>
              </w:rPr>
            </w:pPr>
            <w:r>
              <w:rPr>
                <w:sz w:val="22"/>
              </w:rPr>
              <w:t xml:space="preserve">Encrypted protocols are used when remotely managing systems, routers, and firewalls. </w:t>
            </w:r>
          </w:p>
        </w:tc>
        <w:tc>
          <w:tcPr>
            <w:tcW w:w="1440" w:type="dxa"/>
          </w:tcPr>
          <w:p w14:paraId="7FE40CAC" w14:textId="77777777" w:rsidR="00597C67" w:rsidRDefault="00597C67" w:rsidP="004F7C5F">
            <w:pPr>
              <w:spacing w:before="60" w:after="60"/>
              <w:jc w:val="center"/>
              <w:rPr>
                <w:sz w:val="22"/>
              </w:rPr>
            </w:pPr>
          </w:p>
        </w:tc>
        <w:tc>
          <w:tcPr>
            <w:tcW w:w="1890" w:type="dxa"/>
            <w:gridSpan w:val="2"/>
          </w:tcPr>
          <w:p w14:paraId="6AC71173" w14:textId="77777777" w:rsidR="00597C67" w:rsidRDefault="00597C67" w:rsidP="004F7C5F">
            <w:pPr>
              <w:spacing w:before="60" w:after="60"/>
              <w:jc w:val="center"/>
              <w:rPr>
                <w:sz w:val="22"/>
              </w:rPr>
            </w:pPr>
          </w:p>
        </w:tc>
        <w:tc>
          <w:tcPr>
            <w:tcW w:w="1350" w:type="dxa"/>
          </w:tcPr>
          <w:p w14:paraId="71F5696D" w14:textId="77777777" w:rsidR="00597C67" w:rsidRDefault="00597C67" w:rsidP="004F7C5F">
            <w:pPr>
              <w:spacing w:before="60" w:after="60"/>
              <w:jc w:val="center"/>
              <w:rPr>
                <w:sz w:val="22"/>
              </w:rPr>
            </w:pPr>
          </w:p>
        </w:tc>
        <w:tc>
          <w:tcPr>
            <w:tcW w:w="1350" w:type="dxa"/>
          </w:tcPr>
          <w:p w14:paraId="6EDA7627" w14:textId="77777777" w:rsidR="00597C67" w:rsidRDefault="00597C67" w:rsidP="004F7C5F">
            <w:pPr>
              <w:spacing w:before="60" w:after="60"/>
              <w:jc w:val="center"/>
              <w:rPr>
                <w:sz w:val="22"/>
              </w:rPr>
            </w:pPr>
            <w:r>
              <w:rPr>
                <w:sz w:val="22"/>
              </w:rPr>
              <w:t>Yes</w:t>
            </w:r>
          </w:p>
        </w:tc>
      </w:tr>
    </w:tbl>
    <w:p w14:paraId="16F08B8F" w14:textId="77777777" w:rsidR="00597C67" w:rsidRDefault="00597C67" w:rsidP="00597C67">
      <w:pPr>
        <w:rPr>
          <w:sz w:val="22"/>
        </w:rPr>
      </w:pPr>
    </w:p>
    <w:p w14:paraId="2526A6CC" w14:textId="77777777" w:rsidR="00597C67" w:rsidRDefault="00597C67" w:rsidP="00597C67">
      <w:pPr>
        <w:rPr>
          <w:sz w:val="22"/>
        </w:rPr>
      </w:pPr>
    </w:p>
    <w:p w14:paraId="56D99C47" w14:textId="77777777" w:rsidR="00597C67" w:rsidRDefault="00597C67" w:rsidP="00597C67">
      <w:pPr>
        <w:rPr>
          <w:sz w:val="22"/>
        </w:rPr>
      </w:pPr>
    </w:p>
    <w:p w14:paraId="754D2429" w14:textId="77777777" w:rsidR="00597C67" w:rsidRDefault="00597C67" w:rsidP="00597C67">
      <w:pPr>
        <w:rPr>
          <w:sz w:val="22"/>
        </w:rPr>
      </w:pPr>
    </w:p>
    <w:tbl>
      <w:tblPr>
        <w:tblW w:w="13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5040"/>
        <w:gridCol w:w="5238"/>
      </w:tblGrid>
      <w:tr w:rsidR="00597C67" w14:paraId="2EF0A521" w14:textId="77777777" w:rsidTr="004F7C5F">
        <w:trPr>
          <w:cantSplit/>
          <w:tblHeader/>
        </w:trPr>
        <w:tc>
          <w:tcPr>
            <w:tcW w:w="13158" w:type="dxa"/>
            <w:gridSpan w:val="3"/>
          </w:tcPr>
          <w:p w14:paraId="2B7126F7" w14:textId="77777777" w:rsidR="00597C67" w:rsidRDefault="00597C67" w:rsidP="004F7C5F">
            <w:pPr>
              <w:spacing w:before="60" w:after="120"/>
              <w:jc w:val="center"/>
              <w:rPr>
                <w:sz w:val="22"/>
              </w:rPr>
            </w:pPr>
            <w:r>
              <w:rPr>
                <w:b/>
                <w:sz w:val="22"/>
              </w:rPr>
              <w:t>Encryption (OP2.6): Contextual Information</w:t>
            </w:r>
          </w:p>
        </w:tc>
      </w:tr>
      <w:tr w:rsidR="00597C67" w14:paraId="6D0B894A" w14:textId="77777777" w:rsidTr="004F7C5F">
        <w:trPr>
          <w:tblHeader/>
        </w:trPr>
        <w:tc>
          <w:tcPr>
            <w:tcW w:w="2880" w:type="dxa"/>
            <w:tcBorders>
              <w:bottom w:val="double" w:sz="4" w:space="0" w:color="auto"/>
            </w:tcBorders>
          </w:tcPr>
          <w:p w14:paraId="60FB9CD5" w14:textId="77777777" w:rsidR="00597C67" w:rsidRDefault="00597C67" w:rsidP="004F7C5F">
            <w:pPr>
              <w:spacing w:before="60"/>
              <w:rPr>
                <w:b/>
                <w:sz w:val="22"/>
              </w:rPr>
            </w:pPr>
            <w:r>
              <w:rPr>
                <w:b/>
                <w:sz w:val="22"/>
              </w:rPr>
              <w:t>Organizational Level</w:t>
            </w:r>
          </w:p>
          <w:p w14:paraId="2FBC79E9" w14:textId="77777777" w:rsidR="00597C67" w:rsidRDefault="00597C67" w:rsidP="004F7C5F">
            <w:pPr>
              <w:rPr>
                <w:b/>
                <w:sz w:val="22"/>
              </w:rPr>
            </w:pPr>
          </w:p>
        </w:tc>
        <w:tc>
          <w:tcPr>
            <w:tcW w:w="5040" w:type="dxa"/>
            <w:tcBorders>
              <w:bottom w:val="double" w:sz="4" w:space="0" w:color="auto"/>
            </w:tcBorders>
          </w:tcPr>
          <w:p w14:paraId="6C9DB403" w14:textId="77777777" w:rsidR="00597C67" w:rsidRDefault="00597C67" w:rsidP="004F7C5F">
            <w:pPr>
              <w:spacing w:before="60"/>
              <w:rPr>
                <w:b/>
                <w:sz w:val="22"/>
              </w:rPr>
            </w:pPr>
            <w:r>
              <w:rPr>
                <w:b/>
                <w:sz w:val="22"/>
              </w:rPr>
              <w:t>Protection Strategy Practices</w:t>
            </w:r>
          </w:p>
        </w:tc>
        <w:tc>
          <w:tcPr>
            <w:tcW w:w="5238" w:type="dxa"/>
            <w:tcBorders>
              <w:bottom w:val="double" w:sz="4" w:space="0" w:color="auto"/>
            </w:tcBorders>
          </w:tcPr>
          <w:p w14:paraId="790FC528" w14:textId="77777777" w:rsidR="00597C67" w:rsidRDefault="00597C67" w:rsidP="004F7C5F">
            <w:pPr>
              <w:spacing w:before="60"/>
              <w:rPr>
                <w:b/>
                <w:sz w:val="22"/>
              </w:rPr>
            </w:pPr>
            <w:r>
              <w:rPr>
                <w:b/>
                <w:sz w:val="22"/>
              </w:rPr>
              <w:t>Organizational Vulnerabilities</w:t>
            </w:r>
          </w:p>
        </w:tc>
      </w:tr>
      <w:tr w:rsidR="00597C67" w14:paraId="623F2D8F" w14:textId="77777777" w:rsidTr="004F7C5F">
        <w:tc>
          <w:tcPr>
            <w:tcW w:w="2880" w:type="dxa"/>
            <w:tcBorders>
              <w:top w:val="nil"/>
            </w:tcBorders>
          </w:tcPr>
          <w:p w14:paraId="6E9EBC2A" w14:textId="77777777" w:rsidR="00597C67" w:rsidRDefault="00597C67" w:rsidP="004F7C5F">
            <w:pPr>
              <w:pStyle w:val="Header"/>
              <w:spacing w:before="60"/>
              <w:rPr>
                <w:sz w:val="22"/>
              </w:rPr>
            </w:pPr>
            <w:r>
              <w:rPr>
                <w:sz w:val="22"/>
              </w:rPr>
              <w:t>Senior Management</w:t>
            </w:r>
          </w:p>
          <w:p w14:paraId="5AA580D5" w14:textId="77777777" w:rsidR="00597C67" w:rsidRDefault="00597C67" w:rsidP="004F7C5F">
            <w:pPr>
              <w:rPr>
                <w:sz w:val="22"/>
              </w:rPr>
            </w:pPr>
          </w:p>
        </w:tc>
        <w:tc>
          <w:tcPr>
            <w:tcW w:w="5040" w:type="dxa"/>
            <w:tcBorders>
              <w:top w:val="nil"/>
            </w:tcBorders>
          </w:tcPr>
          <w:p w14:paraId="1A4C42AC" w14:textId="77777777" w:rsidR="00597C67" w:rsidRDefault="00597C67" w:rsidP="004F7C5F">
            <w:pPr>
              <w:spacing w:before="60" w:after="60"/>
              <w:rPr>
                <w:sz w:val="22"/>
              </w:rPr>
            </w:pPr>
          </w:p>
        </w:tc>
        <w:tc>
          <w:tcPr>
            <w:tcW w:w="5238" w:type="dxa"/>
            <w:tcBorders>
              <w:top w:val="nil"/>
            </w:tcBorders>
          </w:tcPr>
          <w:p w14:paraId="7AA68B69" w14:textId="77777777" w:rsidR="00597C67" w:rsidRDefault="00597C67" w:rsidP="004F7C5F">
            <w:pPr>
              <w:spacing w:before="60" w:after="60"/>
              <w:rPr>
                <w:sz w:val="22"/>
              </w:rPr>
            </w:pPr>
          </w:p>
        </w:tc>
      </w:tr>
      <w:tr w:rsidR="00597C67" w14:paraId="2E1A02FC" w14:textId="77777777" w:rsidTr="004F7C5F">
        <w:tc>
          <w:tcPr>
            <w:tcW w:w="2880" w:type="dxa"/>
          </w:tcPr>
          <w:p w14:paraId="2CC3AEE0" w14:textId="77777777" w:rsidR="00597C67" w:rsidRDefault="00597C67" w:rsidP="004F7C5F">
            <w:pPr>
              <w:spacing w:before="60"/>
              <w:rPr>
                <w:sz w:val="22"/>
              </w:rPr>
            </w:pPr>
            <w:r>
              <w:rPr>
                <w:sz w:val="22"/>
              </w:rPr>
              <w:t>Operational Area Management</w:t>
            </w:r>
          </w:p>
          <w:p w14:paraId="6A189EBD" w14:textId="77777777" w:rsidR="00597C67" w:rsidRDefault="00597C67" w:rsidP="004F7C5F">
            <w:pPr>
              <w:rPr>
                <w:sz w:val="22"/>
              </w:rPr>
            </w:pPr>
          </w:p>
        </w:tc>
        <w:tc>
          <w:tcPr>
            <w:tcW w:w="5040" w:type="dxa"/>
          </w:tcPr>
          <w:p w14:paraId="4D8EB0EB" w14:textId="77777777" w:rsidR="00597C67" w:rsidRDefault="00597C67" w:rsidP="004F7C5F">
            <w:pPr>
              <w:spacing w:before="60" w:after="60"/>
              <w:rPr>
                <w:sz w:val="22"/>
              </w:rPr>
            </w:pPr>
          </w:p>
        </w:tc>
        <w:tc>
          <w:tcPr>
            <w:tcW w:w="5238" w:type="dxa"/>
          </w:tcPr>
          <w:p w14:paraId="762615AA" w14:textId="77777777" w:rsidR="00597C67" w:rsidRDefault="00597C67" w:rsidP="004F7C5F">
            <w:pPr>
              <w:spacing w:before="60" w:after="60"/>
              <w:rPr>
                <w:sz w:val="22"/>
              </w:rPr>
            </w:pPr>
          </w:p>
        </w:tc>
      </w:tr>
      <w:tr w:rsidR="00597C67" w14:paraId="0754C80F" w14:textId="77777777" w:rsidTr="004F7C5F">
        <w:tc>
          <w:tcPr>
            <w:tcW w:w="2880" w:type="dxa"/>
          </w:tcPr>
          <w:p w14:paraId="36F14A80" w14:textId="77777777" w:rsidR="00597C67" w:rsidRDefault="00597C67" w:rsidP="004F7C5F">
            <w:pPr>
              <w:pStyle w:val="Header"/>
              <w:spacing w:before="60"/>
              <w:rPr>
                <w:sz w:val="22"/>
              </w:rPr>
            </w:pPr>
            <w:r>
              <w:rPr>
                <w:sz w:val="22"/>
              </w:rPr>
              <w:t>Staff</w:t>
            </w:r>
          </w:p>
          <w:p w14:paraId="61C3D8E1" w14:textId="77777777" w:rsidR="00597C67" w:rsidRDefault="00597C67" w:rsidP="004F7C5F">
            <w:pPr>
              <w:rPr>
                <w:sz w:val="22"/>
              </w:rPr>
            </w:pPr>
          </w:p>
        </w:tc>
        <w:tc>
          <w:tcPr>
            <w:tcW w:w="5040" w:type="dxa"/>
          </w:tcPr>
          <w:p w14:paraId="31641B69" w14:textId="77777777" w:rsidR="00597C67" w:rsidRDefault="00597C67" w:rsidP="004F7C5F">
            <w:pPr>
              <w:spacing w:before="60" w:after="60"/>
              <w:rPr>
                <w:sz w:val="22"/>
              </w:rPr>
            </w:pPr>
          </w:p>
        </w:tc>
        <w:tc>
          <w:tcPr>
            <w:tcW w:w="5238" w:type="dxa"/>
          </w:tcPr>
          <w:p w14:paraId="687C65A8" w14:textId="77777777" w:rsidR="00597C67" w:rsidRDefault="00597C67" w:rsidP="004F7C5F">
            <w:pPr>
              <w:spacing w:before="60" w:after="60"/>
              <w:rPr>
                <w:sz w:val="22"/>
              </w:rPr>
            </w:pPr>
          </w:p>
        </w:tc>
      </w:tr>
      <w:tr w:rsidR="00597C67" w14:paraId="0CAC6653" w14:textId="77777777" w:rsidTr="004F7C5F">
        <w:tc>
          <w:tcPr>
            <w:tcW w:w="2880" w:type="dxa"/>
          </w:tcPr>
          <w:p w14:paraId="5A8B9BBF" w14:textId="77777777" w:rsidR="00597C67" w:rsidRDefault="00597C67" w:rsidP="004F7C5F">
            <w:pPr>
              <w:pStyle w:val="Header"/>
              <w:spacing w:before="60"/>
              <w:rPr>
                <w:sz w:val="22"/>
              </w:rPr>
            </w:pPr>
            <w:r>
              <w:rPr>
                <w:sz w:val="22"/>
              </w:rPr>
              <w:t>IT Staff</w:t>
            </w:r>
          </w:p>
          <w:p w14:paraId="38E2E659" w14:textId="77777777" w:rsidR="00597C67" w:rsidRDefault="00597C67" w:rsidP="004F7C5F">
            <w:pPr>
              <w:rPr>
                <w:sz w:val="22"/>
              </w:rPr>
            </w:pPr>
          </w:p>
        </w:tc>
        <w:tc>
          <w:tcPr>
            <w:tcW w:w="5040" w:type="dxa"/>
          </w:tcPr>
          <w:p w14:paraId="73ABB6C0" w14:textId="77777777" w:rsidR="00597C67" w:rsidRDefault="00597C67" w:rsidP="004F7C5F">
            <w:pPr>
              <w:spacing w:before="60" w:after="60"/>
              <w:rPr>
                <w:sz w:val="22"/>
              </w:rPr>
            </w:pPr>
            <w:r>
              <w:rPr>
                <w:sz w:val="22"/>
              </w:rPr>
              <w:t>Some data is protected (financials). No other data has been identified as critical to protect in this way.</w:t>
            </w:r>
          </w:p>
        </w:tc>
        <w:tc>
          <w:tcPr>
            <w:tcW w:w="5238" w:type="dxa"/>
          </w:tcPr>
          <w:p w14:paraId="1D8EDC76" w14:textId="77777777" w:rsidR="00597C67" w:rsidRDefault="00597C67" w:rsidP="004F7C5F">
            <w:pPr>
              <w:spacing w:before="60" w:after="60"/>
              <w:rPr>
                <w:sz w:val="22"/>
              </w:rPr>
            </w:pPr>
          </w:p>
        </w:tc>
      </w:tr>
    </w:tbl>
    <w:p w14:paraId="4CDE2E41" w14:textId="77777777" w:rsidR="00597C67" w:rsidRDefault="00597C67" w:rsidP="00597C67">
      <w:pPr>
        <w:rPr>
          <w:sz w:val="22"/>
        </w:rPr>
      </w:pPr>
    </w:p>
    <w:p w14:paraId="02A164FC" w14:textId="77777777" w:rsidR="00597C67" w:rsidRDefault="00597C67" w:rsidP="00597C67">
      <w:pPr>
        <w:rPr>
          <w:sz w:val="22"/>
        </w:rPr>
      </w:pPr>
      <w:r>
        <w:rPr>
          <w:sz w:val="22"/>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8"/>
        <w:gridCol w:w="1440"/>
        <w:gridCol w:w="90"/>
        <w:gridCol w:w="1620"/>
        <w:gridCol w:w="1260"/>
        <w:gridCol w:w="1350"/>
      </w:tblGrid>
      <w:tr w:rsidR="00597C67" w14:paraId="3A0CD587" w14:textId="77777777" w:rsidTr="004F7C5F">
        <w:trPr>
          <w:cantSplit/>
          <w:tblHeader/>
        </w:trPr>
        <w:tc>
          <w:tcPr>
            <w:tcW w:w="8838" w:type="dxa"/>
            <w:gridSpan w:val="3"/>
          </w:tcPr>
          <w:p w14:paraId="04ABC435" w14:textId="77777777" w:rsidR="00597C67" w:rsidRDefault="00597C67" w:rsidP="004F7C5F">
            <w:pPr>
              <w:spacing w:before="60" w:after="120"/>
              <w:jc w:val="center"/>
              <w:rPr>
                <w:b/>
                <w:sz w:val="22"/>
              </w:rPr>
            </w:pPr>
            <w:r>
              <w:rPr>
                <w:b/>
                <w:sz w:val="22"/>
              </w:rPr>
              <w:lastRenderedPageBreak/>
              <w:t>Security Architecture and Design (OP2.7): Survey Results</w:t>
            </w:r>
          </w:p>
        </w:tc>
        <w:tc>
          <w:tcPr>
            <w:tcW w:w="4230" w:type="dxa"/>
            <w:gridSpan w:val="3"/>
          </w:tcPr>
          <w:p w14:paraId="4C92E29F" w14:textId="77777777" w:rsidR="00597C67" w:rsidRDefault="00597C67" w:rsidP="004F7C5F">
            <w:pPr>
              <w:spacing w:before="60" w:after="120"/>
              <w:jc w:val="center"/>
              <w:rPr>
                <w:b/>
                <w:sz w:val="22"/>
              </w:rPr>
            </w:pPr>
            <w:r>
              <w:rPr>
                <w:b/>
                <w:sz w:val="22"/>
              </w:rPr>
              <w:t>Stoplight Status: Yellow</w:t>
            </w:r>
          </w:p>
        </w:tc>
      </w:tr>
      <w:tr w:rsidR="00597C67" w14:paraId="46CC51E8" w14:textId="77777777" w:rsidTr="004F7C5F">
        <w:trPr>
          <w:tblHeader/>
        </w:trPr>
        <w:tc>
          <w:tcPr>
            <w:tcW w:w="7308" w:type="dxa"/>
            <w:tcBorders>
              <w:bottom w:val="double" w:sz="4" w:space="0" w:color="auto"/>
            </w:tcBorders>
          </w:tcPr>
          <w:p w14:paraId="19687C8E" w14:textId="77777777" w:rsidR="00597C67" w:rsidRDefault="00597C67" w:rsidP="004F7C5F">
            <w:pPr>
              <w:spacing w:before="60"/>
              <w:rPr>
                <w:b/>
                <w:sz w:val="22"/>
              </w:rPr>
            </w:pPr>
            <w:r>
              <w:rPr>
                <w:b/>
                <w:sz w:val="22"/>
              </w:rPr>
              <w:t>Survey Statement</w:t>
            </w:r>
          </w:p>
        </w:tc>
        <w:tc>
          <w:tcPr>
            <w:tcW w:w="1440" w:type="dxa"/>
            <w:tcBorders>
              <w:bottom w:val="double" w:sz="4" w:space="0" w:color="auto"/>
            </w:tcBorders>
          </w:tcPr>
          <w:p w14:paraId="587F0543" w14:textId="77777777" w:rsidR="00597C67" w:rsidRDefault="00597C67" w:rsidP="004F7C5F">
            <w:pPr>
              <w:spacing w:before="60"/>
              <w:rPr>
                <w:b/>
                <w:sz w:val="22"/>
              </w:rPr>
            </w:pPr>
            <w:r>
              <w:rPr>
                <w:b/>
                <w:sz w:val="22"/>
              </w:rPr>
              <w:t>Senior Managers</w:t>
            </w:r>
          </w:p>
        </w:tc>
        <w:tc>
          <w:tcPr>
            <w:tcW w:w="1710" w:type="dxa"/>
            <w:gridSpan w:val="2"/>
            <w:tcBorders>
              <w:bottom w:val="double" w:sz="4" w:space="0" w:color="auto"/>
            </w:tcBorders>
          </w:tcPr>
          <w:p w14:paraId="1BF9C597" w14:textId="77777777" w:rsidR="00597C67" w:rsidRDefault="00597C67" w:rsidP="004F7C5F">
            <w:pPr>
              <w:spacing w:before="60"/>
              <w:rPr>
                <w:b/>
                <w:sz w:val="22"/>
              </w:rPr>
            </w:pPr>
            <w:r>
              <w:rPr>
                <w:b/>
                <w:sz w:val="22"/>
              </w:rPr>
              <w:t>Operational Area Managers</w:t>
            </w:r>
          </w:p>
        </w:tc>
        <w:tc>
          <w:tcPr>
            <w:tcW w:w="1260" w:type="dxa"/>
            <w:tcBorders>
              <w:bottom w:val="double" w:sz="4" w:space="0" w:color="auto"/>
            </w:tcBorders>
          </w:tcPr>
          <w:p w14:paraId="581DFB0F" w14:textId="77777777" w:rsidR="00597C67" w:rsidRDefault="00597C67" w:rsidP="004F7C5F">
            <w:pPr>
              <w:spacing w:before="60"/>
              <w:rPr>
                <w:b/>
                <w:sz w:val="22"/>
              </w:rPr>
            </w:pPr>
            <w:r>
              <w:rPr>
                <w:b/>
                <w:sz w:val="22"/>
              </w:rPr>
              <w:t>Staff</w:t>
            </w:r>
          </w:p>
        </w:tc>
        <w:tc>
          <w:tcPr>
            <w:tcW w:w="1350" w:type="dxa"/>
            <w:tcBorders>
              <w:bottom w:val="double" w:sz="4" w:space="0" w:color="auto"/>
            </w:tcBorders>
          </w:tcPr>
          <w:p w14:paraId="11355A0D" w14:textId="77777777" w:rsidR="00597C67" w:rsidRDefault="00597C67" w:rsidP="004F7C5F">
            <w:pPr>
              <w:spacing w:before="60"/>
              <w:rPr>
                <w:b/>
                <w:sz w:val="22"/>
              </w:rPr>
            </w:pPr>
            <w:r>
              <w:rPr>
                <w:b/>
                <w:sz w:val="22"/>
              </w:rPr>
              <w:t>IT Staff</w:t>
            </w:r>
          </w:p>
        </w:tc>
      </w:tr>
      <w:tr w:rsidR="00597C67" w14:paraId="1B9595A5" w14:textId="77777777" w:rsidTr="004F7C5F">
        <w:tc>
          <w:tcPr>
            <w:tcW w:w="7308" w:type="dxa"/>
          </w:tcPr>
          <w:p w14:paraId="276EF910" w14:textId="77777777" w:rsidR="00597C67" w:rsidRDefault="00597C67" w:rsidP="004F7C5F">
            <w:pPr>
              <w:spacing w:before="60" w:after="60"/>
              <w:rPr>
                <w:sz w:val="22"/>
              </w:rPr>
            </w:pPr>
            <w:r>
              <w:rPr>
                <w:sz w:val="22"/>
              </w:rPr>
              <w:t xml:space="preserve">System architecture and design for new and revised systems include considerations for </w:t>
            </w:r>
          </w:p>
          <w:p w14:paraId="6755B519" w14:textId="77777777" w:rsidR="00597C67" w:rsidRDefault="00597C67" w:rsidP="00597C67">
            <w:pPr>
              <w:numPr>
                <w:ilvl w:val="0"/>
                <w:numId w:val="43"/>
              </w:numPr>
              <w:rPr>
                <w:sz w:val="22"/>
              </w:rPr>
            </w:pPr>
            <w:r>
              <w:rPr>
                <w:sz w:val="22"/>
              </w:rPr>
              <w:t>security strategies, policies, and procedures</w:t>
            </w:r>
          </w:p>
          <w:p w14:paraId="5E117B90" w14:textId="77777777" w:rsidR="00597C67" w:rsidRDefault="00597C67" w:rsidP="00597C67">
            <w:pPr>
              <w:numPr>
                <w:ilvl w:val="0"/>
                <w:numId w:val="43"/>
              </w:numPr>
              <w:rPr>
                <w:sz w:val="22"/>
              </w:rPr>
            </w:pPr>
            <w:r>
              <w:rPr>
                <w:sz w:val="22"/>
              </w:rPr>
              <w:t>history of security compromises</w:t>
            </w:r>
          </w:p>
          <w:p w14:paraId="5FBE2A56" w14:textId="77777777" w:rsidR="00597C67" w:rsidRDefault="00597C67" w:rsidP="00597C67">
            <w:pPr>
              <w:numPr>
                <w:ilvl w:val="0"/>
                <w:numId w:val="43"/>
              </w:numPr>
              <w:spacing w:after="120"/>
              <w:rPr>
                <w:sz w:val="22"/>
              </w:rPr>
            </w:pPr>
            <w:r>
              <w:rPr>
                <w:sz w:val="22"/>
              </w:rPr>
              <w:t>results of security risk assessments</w:t>
            </w:r>
          </w:p>
        </w:tc>
        <w:tc>
          <w:tcPr>
            <w:tcW w:w="1440" w:type="dxa"/>
          </w:tcPr>
          <w:p w14:paraId="1D6B1C15" w14:textId="77777777" w:rsidR="00597C67" w:rsidRDefault="00597C67" w:rsidP="004F7C5F">
            <w:pPr>
              <w:spacing w:before="60" w:after="60"/>
              <w:jc w:val="center"/>
              <w:rPr>
                <w:sz w:val="22"/>
              </w:rPr>
            </w:pPr>
          </w:p>
        </w:tc>
        <w:tc>
          <w:tcPr>
            <w:tcW w:w="1710" w:type="dxa"/>
            <w:gridSpan w:val="2"/>
          </w:tcPr>
          <w:p w14:paraId="31210841" w14:textId="77777777" w:rsidR="00597C67" w:rsidRDefault="00597C67" w:rsidP="004F7C5F">
            <w:pPr>
              <w:spacing w:before="60" w:after="60"/>
              <w:jc w:val="center"/>
              <w:rPr>
                <w:sz w:val="22"/>
              </w:rPr>
            </w:pPr>
          </w:p>
        </w:tc>
        <w:tc>
          <w:tcPr>
            <w:tcW w:w="1260" w:type="dxa"/>
          </w:tcPr>
          <w:p w14:paraId="5B46690C" w14:textId="77777777" w:rsidR="00597C67" w:rsidRDefault="00597C67" w:rsidP="004F7C5F">
            <w:pPr>
              <w:spacing w:before="60" w:after="60"/>
              <w:jc w:val="center"/>
              <w:rPr>
                <w:sz w:val="22"/>
              </w:rPr>
            </w:pPr>
          </w:p>
        </w:tc>
        <w:tc>
          <w:tcPr>
            <w:tcW w:w="1350" w:type="dxa"/>
          </w:tcPr>
          <w:p w14:paraId="3738DD7B" w14:textId="77777777" w:rsidR="00597C67" w:rsidRDefault="00597C67" w:rsidP="004F7C5F">
            <w:pPr>
              <w:spacing w:before="60" w:after="60"/>
              <w:jc w:val="center"/>
              <w:rPr>
                <w:sz w:val="22"/>
              </w:rPr>
            </w:pPr>
            <w:r>
              <w:rPr>
                <w:sz w:val="22"/>
              </w:rPr>
              <w:t>Unclear</w:t>
            </w:r>
          </w:p>
        </w:tc>
      </w:tr>
      <w:tr w:rsidR="00597C67" w14:paraId="37BE66D4" w14:textId="77777777" w:rsidTr="004F7C5F">
        <w:tc>
          <w:tcPr>
            <w:tcW w:w="7308" w:type="dxa"/>
          </w:tcPr>
          <w:p w14:paraId="549AAC3D" w14:textId="77777777" w:rsidR="00597C67" w:rsidRDefault="00597C67" w:rsidP="004F7C5F">
            <w:pPr>
              <w:spacing w:before="60" w:after="120"/>
              <w:rPr>
                <w:sz w:val="22"/>
              </w:rPr>
            </w:pPr>
            <w:r>
              <w:rPr>
                <w:sz w:val="22"/>
              </w:rPr>
              <w:t>The organization has up-to-date diagrams that show the enterprise-wide security architecture and network topology.</w:t>
            </w:r>
          </w:p>
        </w:tc>
        <w:tc>
          <w:tcPr>
            <w:tcW w:w="1440" w:type="dxa"/>
          </w:tcPr>
          <w:p w14:paraId="4CCE7D12" w14:textId="77777777" w:rsidR="00597C67" w:rsidRDefault="00597C67" w:rsidP="004F7C5F">
            <w:pPr>
              <w:spacing w:before="60" w:after="60"/>
              <w:jc w:val="center"/>
              <w:rPr>
                <w:sz w:val="22"/>
              </w:rPr>
            </w:pPr>
          </w:p>
        </w:tc>
        <w:tc>
          <w:tcPr>
            <w:tcW w:w="1710" w:type="dxa"/>
            <w:gridSpan w:val="2"/>
          </w:tcPr>
          <w:p w14:paraId="28A0FE5F" w14:textId="77777777" w:rsidR="00597C67" w:rsidRDefault="00597C67" w:rsidP="004F7C5F">
            <w:pPr>
              <w:spacing w:before="60" w:after="60"/>
              <w:jc w:val="center"/>
              <w:rPr>
                <w:sz w:val="22"/>
              </w:rPr>
            </w:pPr>
          </w:p>
        </w:tc>
        <w:tc>
          <w:tcPr>
            <w:tcW w:w="1260" w:type="dxa"/>
          </w:tcPr>
          <w:p w14:paraId="434B4C64" w14:textId="77777777" w:rsidR="00597C67" w:rsidRDefault="00597C67" w:rsidP="004F7C5F">
            <w:pPr>
              <w:spacing w:before="60" w:after="60"/>
              <w:jc w:val="center"/>
              <w:rPr>
                <w:sz w:val="22"/>
              </w:rPr>
            </w:pPr>
          </w:p>
        </w:tc>
        <w:tc>
          <w:tcPr>
            <w:tcW w:w="1350" w:type="dxa"/>
          </w:tcPr>
          <w:p w14:paraId="3ABE75EA" w14:textId="77777777" w:rsidR="00597C67" w:rsidRDefault="00597C67" w:rsidP="004F7C5F">
            <w:pPr>
              <w:spacing w:before="60" w:after="60"/>
              <w:jc w:val="center"/>
              <w:rPr>
                <w:sz w:val="22"/>
              </w:rPr>
            </w:pPr>
            <w:r>
              <w:rPr>
                <w:sz w:val="22"/>
              </w:rPr>
              <w:t>Yes</w:t>
            </w:r>
          </w:p>
        </w:tc>
      </w:tr>
    </w:tbl>
    <w:p w14:paraId="1E7B9E2C" w14:textId="77777777" w:rsidR="00597C67" w:rsidRDefault="00597C67" w:rsidP="00597C67">
      <w:pPr>
        <w:rPr>
          <w:sz w:val="22"/>
        </w:rPr>
      </w:pPr>
    </w:p>
    <w:p w14:paraId="076FB895" w14:textId="77777777" w:rsidR="00597C67" w:rsidRDefault="00597C67" w:rsidP="00597C67">
      <w:pPr>
        <w:rPr>
          <w:sz w:val="22"/>
        </w:rPr>
      </w:pPr>
    </w:p>
    <w:p w14:paraId="6408E140" w14:textId="77777777" w:rsidR="00597C67" w:rsidRDefault="00597C67" w:rsidP="00597C67">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3780"/>
        <w:gridCol w:w="6840"/>
      </w:tblGrid>
      <w:tr w:rsidR="00597C67" w14:paraId="4393A62B" w14:textId="77777777" w:rsidTr="004F7C5F">
        <w:trPr>
          <w:cantSplit/>
          <w:tblHeader/>
        </w:trPr>
        <w:tc>
          <w:tcPr>
            <w:tcW w:w="13068" w:type="dxa"/>
            <w:gridSpan w:val="3"/>
          </w:tcPr>
          <w:p w14:paraId="43B64C23" w14:textId="77777777" w:rsidR="00597C67" w:rsidRDefault="00597C67" w:rsidP="004F7C5F">
            <w:pPr>
              <w:spacing w:before="60" w:after="120"/>
              <w:jc w:val="center"/>
              <w:rPr>
                <w:sz w:val="22"/>
              </w:rPr>
            </w:pPr>
            <w:r>
              <w:rPr>
                <w:b/>
                <w:sz w:val="22"/>
              </w:rPr>
              <w:t>Security Architecture and Design (OP2.7): Contextual Information</w:t>
            </w:r>
          </w:p>
        </w:tc>
      </w:tr>
      <w:tr w:rsidR="00597C67" w14:paraId="5F84366D" w14:textId="77777777" w:rsidTr="004F7C5F">
        <w:trPr>
          <w:tblHeader/>
        </w:trPr>
        <w:tc>
          <w:tcPr>
            <w:tcW w:w="2448" w:type="dxa"/>
            <w:tcBorders>
              <w:bottom w:val="double" w:sz="4" w:space="0" w:color="auto"/>
            </w:tcBorders>
          </w:tcPr>
          <w:p w14:paraId="125A9617" w14:textId="77777777" w:rsidR="00597C67" w:rsidRDefault="00597C67" w:rsidP="004F7C5F">
            <w:pPr>
              <w:spacing w:before="60"/>
              <w:rPr>
                <w:b/>
                <w:sz w:val="22"/>
              </w:rPr>
            </w:pPr>
            <w:r>
              <w:rPr>
                <w:b/>
                <w:sz w:val="22"/>
              </w:rPr>
              <w:t>Organizational Level</w:t>
            </w:r>
          </w:p>
          <w:p w14:paraId="383CBB5C" w14:textId="77777777" w:rsidR="00597C67" w:rsidRDefault="00597C67" w:rsidP="004F7C5F">
            <w:pPr>
              <w:rPr>
                <w:b/>
                <w:sz w:val="22"/>
              </w:rPr>
            </w:pPr>
          </w:p>
        </w:tc>
        <w:tc>
          <w:tcPr>
            <w:tcW w:w="3780" w:type="dxa"/>
            <w:tcBorders>
              <w:bottom w:val="double" w:sz="4" w:space="0" w:color="auto"/>
            </w:tcBorders>
          </w:tcPr>
          <w:p w14:paraId="0CEC8B72" w14:textId="77777777" w:rsidR="00597C67" w:rsidRDefault="00597C67" w:rsidP="004F7C5F">
            <w:pPr>
              <w:spacing w:before="60"/>
              <w:rPr>
                <w:b/>
                <w:sz w:val="22"/>
              </w:rPr>
            </w:pPr>
            <w:r>
              <w:rPr>
                <w:b/>
                <w:sz w:val="22"/>
              </w:rPr>
              <w:t>Protection Strategy Practices</w:t>
            </w:r>
          </w:p>
        </w:tc>
        <w:tc>
          <w:tcPr>
            <w:tcW w:w="6840" w:type="dxa"/>
            <w:tcBorders>
              <w:bottom w:val="double" w:sz="4" w:space="0" w:color="auto"/>
            </w:tcBorders>
          </w:tcPr>
          <w:p w14:paraId="69AE51C7" w14:textId="77777777" w:rsidR="00597C67" w:rsidRDefault="00597C67" w:rsidP="004F7C5F">
            <w:pPr>
              <w:spacing w:before="60"/>
              <w:rPr>
                <w:b/>
                <w:sz w:val="22"/>
              </w:rPr>
            </w:pPr>
            <w:r>
              <w:rPr>
                <w:b/>
                <w:sz w:val="22"/>
              </w:rPr>
              <w:t>Organizational Vulnerabilities</w:t>
            </w:r>
          </w:p>
        </w:tc>
      </w:tr>
      <w:tr w:rsidR="00597C67" w14:paraId="186861E7" w14:textId="77777777" w:rsidTr="004F7C5F">
        <w:tc>
          <w:tcPr>
            <w:tcW w:w="2448" w:type="dxa"/>
            <w:tcBorders>
              <w:top w:val="nil"/>
            </w:tcBorders>
          </w:tcPr>
          <w:p w14:paraId="6E28EC74" w14:textId="77777777" w:rsidR="00597C67" w:rsidRDefault="00597C67" w:rsidP="004F7C5F">
            <w:pPr>
              <w:pStyle w:val="Header"/>
              <w:spacing w:before="60"/>
              <w:rPr>
                <w:sz w:val="22"/>
              </w:rPr>
            </w:pPr>
            <w:r>
              <w:rPr>
                <w:sz w:val="22"/>
              </w:rPr>
              <w:t>Senior Management</w:t>
            </w:r>
          </w:p>
          <w:p w14:paraId="33041DD2" w14:textId="77777777" w:rsidR="00597C67" w:rsidRDefault="00597C67" w:rsidP="004F7C5F">
            <w:pPr>
              <w:rPr>
                <w:sz w:val="22"/>
              </w:rPr>
            </w:pPr>
          </w:p>
        </w:tc>
        <w:tc>
          <w:tcPr>
            <w:tcW w:w="3780" w:type="dxa"/>
            <w:tcBorders>
              <w:top w:val="nil"/>
            </w:tcBorders>
          </w:tcPr>
          <w:p w14:paraId="3FF8C88C" w14:textId="77777777" w:rsidR="00597C67" w:rsidRDefault="00597C67" w:rsidP="004F7C5F">
            <w:pPr>
              <w:spacing w:before="60" w:after="60"/>
              <w:rPr>
                <w:sz w:val="22"/>
              </w:rPr>
            </w:pPr>
          </w:p>
        </w:tc>
        <w:tc>
          <w:tcPr>
            <w:tcW w:w="6840" w:type="dxa"/>
            <w:tcBorders>
              <w:top w:val="nil"/>
            </w:tcBorders>
          </w:tcPr>
          <w:p w14:paraId="463272BC" w14:textId="77777777" w:rsidR="00597C67" w:rsidRDefault="00597C67" w:rsidP="004F7C5F">
            <w:pPr>
              <w:spacing w:before="60" w:after="60"/>
              <w:rPr>
                <w:sz w:val="22"/>
              </w:rPr>
            </w:pPr>
          </w:p>
        </w:tc>
      </w:tr>
      <w:tr w:rsidR="00597C67" w14:paraId="75903B12" w14:textId="77777777" w:rsidTr="004F7C5F">
        <w:tc>
          <w:tcPr>
            <w:tcW w:w="2448" w:type="dxa"/>
          </w:tcPr>
          <w:p w14:paraId="778098F5" w14:textId="77777777" w:rsidR="00597C67" w:rsidRDefault="00597C67" w:rsidP="004F7C5F">
            <w:pPr>
              <w:spacing w:before="60"/>
              <w:rPr>
                <w:sz w:val="22"/>
              </w:rPr>
            </w:pPr>
            <w:r>
              <w:rPr>
                <w:sz w:val="22"/>
              </w:rPr>
              <w:t>Operational Area Management</w:t>
            </w:r>
          </w:p>
          <w:p w14:paraId="1B78D822" w14:textId="77777777" w:rsidR="00597C67" w:rsidRDefault="00597C67" w:rsidP="004F7C5F">
            <w:pPr>
              <w:rPr>
                <w:sz w:val="22"/>
              </w:rPr>
            </w:pPr>
          </w:p>
        </w:tc>
        <w:tc>
          <w:tcPr>
            <w:tcW w:w="3780" w:type="dxa"/>
          </w:tcPr>
          <w:p w14:paraId="06083DD6" w14:textId="77777777" w:rsidR="00597C67" w:rsidRDefault="00597C67" w:rsidP="004F7C5F">
            <w:pPr>
              <w:spacing w:before="60" w:after="60"/>
              <w:rPr>
                <w:sz w:val="22"/>
              </w:rPr>
            </w:pPr>
          </w:p>
        </w:tc>
        <w:tc>
          <w:tcPr>
            <w:tcW w:w="6840" w:type="dxa"/>
          </w:tcPr>
          <w:p w14:paraId="0538F80A" w14:textId="77777777" w:rsidR="00597C67" w:rsidRDefault="00597C67" w:rsidP="004F7C5F">
            <w:pPr>
              <w:spacing w:before="60" w:after="60"/>
              <w:rPr>
                <w:sz w:val="22"/>
              </w:rPr>
            </w:pPr>
          </w:p>
        </w:tc>
      </w:tr>
      <w:tr w:rsidR="00597C67" w14:paraId="56247CED" w14:textId="77777777" w:rsidTr="004F7C5F">
        <w:tc>
          <w:tcPr>
            <w:tcW w:w="2448" w:type="dxa"/>
          </w:tcPr>
          <w:p w14:paraId="39371E85" w14:textId="77777777" w:rsidR="00597C67" w:rsidRDefault="00597C67" w:rsidP="004F7C5F">
            <w:pPr>
              <w:pStyle w:val="Header"/>
              <w:spacing w:before="60"/>
              <w:rPr>
                <w:sz w:val="22"/>
              </w:rPr>
            </w:pPr>
            <w:r>
              <w:rPr>
                <w:sz w:val="22"/>
              </w:rPr>
              <w:t>Staff</w:t>
            </w:r>
          </w:p>
          <w:p w14:paraId="129AAD42" w14:textId="77777777" w:rsidR="00597C67" w:rsidRDefault="00597C67" w:rsidP="004F7C5F">
            <w:pPr>
              <w:rPr>
                <w:sz w:val="22"/>
              </w:rPr>
            </w:pPr>
          </w:p>
        </w:tc>
        <w:tc>
          <w:tcPr>
            <w:tcW w:w="3780" w:type="dxa"/>
          </w:tcPr>
          <w:p w14:paraId="52F587C1" w14:textId="77777777" w:rsidR="00597C67" w:rsidRDefault="00597C67" w:rsidP="004F7C5F">
            <w:pPr>
              <w:spacing w:before="60" w:after="60"/>
              <w:rPr>
                <w:sz w:val="22"/>
              </w:rPr>
            </w:pPr>
          </w:p>
          <w:p w14:paraId="3065DB98" w14:textId="77777777" w:rsidR="00597C67" w:rsidRDefault="00597C67" w:rsidP="004F7C5F">
            <w:pPr>
              <w:spacing w:before="60" w:after="60"/>
              <w:rPr>
                <w:sz w:val="22"/>
              </w:rPr>
            </w:pPr>
          </w:p>
        </w:tc>
        <w:tc>
          <w:tcPr>
            <w:tcW w:w="6840" w:type="dxa"/>
          </w:tcPr>
          <w:p w14:paraId="4EA61FF3" w14:textId="77777777" w:rsidR="00597C67" w:rsidRDefault="00597C67" w:rsidP="004F7C5F">
            <w:pPr>
              <w:spacing w:before="60" w:after="60"/>
              <w:rPr>
                <w:sz w:val="22"/>
              </w:rPr>
            </w:pPr>
          </w:p>
        </w:tc>
      </w:tr>
      <w:tr w:rsidR="00597C67" w14:paraId="7ABC852A" w14:textId="77777777" w:rsidTr="004F7C5F">
        <w:tc>
          <w:tcPr>
            <w:tcW w:w="2448" w:type="dxa"/>
          </w:tcPr>
          <w:p w14:paraId="50D96D28" w14:textId="77777777" w:rsidR="00597C67" w:rsidRDefault="00597C67" w:rsidP="004F7C5F">
            <w:pPr>
              <w:pStyle w:val="Header"/>
              <w:spacing w:before="60"/>
              <w:rPr>
                <w:sz w:val="22"/>
              </w:rPr>
            </w:pPr>
            <w:r>
              <w:rPr>
                <w:sz w:val="22"/>
              </w:rPr>
              <w:t>IT Staff</w:t>
            </w:r>
          </w:p>
          <w:p w14:paraId="403D884C" w14:textId="77777777" w:rsidR="00597C67" w:rsidRDefault="00597C67" w:rsidP="004F7C5F">
            <w:pPr>
              <w:rPr>
                <w:sz w:val="22"/>
              </w:rPr>
            </w:pPr>
          </w:p>
        </w:tc>
        <w:tc>
          <w:tcPr>
            <w:tcW w:w="3780" w:type="dxa"/>
          </w:tcPr>
          <w:p w14:paraId="13A2B39D" w14:textId="77777777" w:rsidR="00597C67" w:rsidRDefault="00597C67" w:rsidP="004F7C5F">
            <w:pPr>
              <w:spacing w:before="60" w:after="60"/>
              <w:rPr>
                <w:sz w:val="22"/>
              </w:rPr>
            </w:pPr>
            <w:r>
              <w:rPr>
                <w:sz w:val="22"/>
              </w:rPr>
              <w:t>I have the latest maps and diagrams from Vendor B. In fact, I let them know if I change anything so they can keep up to date.</w:t>
            </w:r>
          </w:p>
          <w:p w14:paraId="63D14601" w14:textId="77777777" w:rsidR="00597C67" w:rsidRDefault="00597C67" w:rsidP="004F7C5F">
            <w:pPr>
              <w:spacing w:before="60" w:after="60"/>
              <w:rPr>
                <w:sz w:val="22"/>
              </w:rPr>
            </w:pPr>
          </w:p>
        </w:tc>
        <w:tc>
          <w:tcPr>
            <w:tcW w:w="6840" w:type="dxa"/>
          </w:tcPr>
          <w:p w14:paraId="6E778880" w14:textId="77777777" w:rsidR="00597C67" w:rsidRDefault="00597C67" w:rsidP="004F7C5F">
            <w:pPr>
              <w:spacing w:before="60" w:after="60"/>
              <w:rPr>
                <w:sz w:val="22"/>
              </w:rPr>
            </w:pPr>
            <w:r>
              <w:rPr>
                <w:sz w:val="22"/>
              </w:rPr>
              <w:t>We haven’t really updated anything so it hasn’t occurred so far.</w:t>
            </w:r>
          </w:p>
        </w:tc>
      </w:tr>
    </w:tbl>
    <w:p w14:paraId="2D4DA767" w14:textId="77777777" w:rsidR="00597C67" w:rsidRDefault="00597C67" w:rsidP="00597C67">
      <w:pPr>
        <w:rPr>
          <w:sz w:val="22"/>
        </w:rPr>
      </w:pPr>
    </w:p>
    <w:p w14:paraId="171BD9BC" w14:textId="77777777" w:rsidR="00597C67" w:rsidRDefault="00597C67" w:rsidP="00597C67">
      <w:pPr>
        <w:rPr>
          <w:sz w:val="22"/>
        </w:rPr>
      </w:pPr>
      <w:r>
        <w:rPr>
          <w:sz w:val="22"/>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18"/>
        <w:gridCol w:w="1530"/>
        <w:gridCol w:w="90"/>
        <w:gridCol w:w="1800"/>
        <w:gridCol w:w="1260"/>
        <w:gridCol w:w="1350"/>
      </w:tblGrid>
      <w:tr w:rsidR="00597C67" w14:paraId="7B6BA91B" w14:textId="77777777" w:rsidTr="004F7C5F">
        <w:trPr>
          <w:tblHeader/>
        </w:trPr>
        <w:tc>
          <w:tcPr>
            <w:tcW w:w="8748" w:type="dxa"/>
            <w:gridSpan w:val="2"/>
          </w:tcPr>
          <w:p w14:paraId="227CC76F" w14:textId="77777777" w:rsidR="00597C67" w:rsidRDefault="00597C67" w:rsidP="004F7C5F">
            <w:pPr>
              <w:spacing w:before="60" w:after="120"/>
              <w:jc w:val="center"/>
              <w:rPr>
                <w:b/>
                <w:sz w:val="22"/>
              </w:rPr>
            </w:pPr>
            <w:r>
              <w:rPr>
                <w:b/>
                <w:sz w:val="22"/>
              </w:rPr>
              <w:lastRenderedPageBreak/>
              <w:t>Incident Management (OP3.1): Survey Results</w:t>
            </w:r>
          </w:p>
        </w:tc>
        <w:tc>
          <w:tcPr>
            <w:tcW w:w="4500" w:type="dxa"/>
            <w:gridSpan w:val="4"/>
          </w:tcPr>
          <w:p w14:paraId="27FBA167" w14:textId="77777777" w:rsidR="00597C67" w:rsidRDefault="00597C67" w:rsidP="004F7C5F">
            <w:pPr>
              <w:spacing w:before="60" w:after="120"/>
              <w:jc w:val="center"/>
              <w:rPr>
                <w:b/>
                <w:sz w:val="22"/>
              </w:rPr>
            </w:pPr>
            <w:r>
              <w:rPr>
                <w:b/>
                <w:sz w:val="22"/>
              </w:rPr>
              <w:t>Stoplight Status: Red</w:t>
            </w:r>
          </w:p>
        </w:tc>
      </w:tr>
      <w:tr w:rsidR="00597C67" w14:paraId="546779F0" w14:textId="77777777" w:rsidTr="004F7C5F">
        <w:trPr>
          <w:tblHeader/>
        </w:trPr>
        <w:tc>
          <w:tcPr>
            <w:tcW w:w="7218" w:type="dxa"/>
            <w:tcBorders>
              <w:bottom w:val="double" w:sz="4" w:space="0" w:color="auto"/>
            </w:tcBorders>
          </w:tcPr>
          <w:p w14:paraId="6C4375F4" w14:textId="77777777" w:rsidR="00597C67" w:rsidRDefault="00597C67" w:rsidP="004F7C5F">
            <w:pPr>
              <w:spacing w:before="60"/>
              <w:rPr>
                <w:b/>
                <w:sz w:val="22"/>
              </w:rPr>
            </w:pPr>
            <w:r>
              <w:rPr>
                <w:b/>
                <w:sz w:val="22"/>
              </w:rPr>
              <w:t>Survey Statement</w:t>
            </w:r>
          </w:p>
        </w:tc>
        <w:tc>
          <w:tcPr>
            <w:tcW w:w="1620" w:type="dxa"/>
            <w:gridSpan w:val="2"/>
            <w:tcBorders>
              <w:bottom w:val="double" w:sz="4" w:space="0" w:color="auto"/>
            </w:tcBorders>
          </w:tcPr>
          <w:p w14:paraId="7311094C" w14:textId="77777777" w:rsidR="00597C67" w:rsidRDefault="00597C67" w:rsidP="004F7C5F">
            <w:pPr>
              <w:spacing w:before="60"/>
              <w:rPr>
                <w:b/>
                <w:sz w:val="22"/>
              </w:rPr>
            </w:pPr>
            <w:r>
              <w:rPr>
                <w:b/>
                <w:sz w:val="22"/>
              </w:rPr>
              <w:t>Senior Managers</w:t>
            </w:r>
          </w:p>
        </w:tc>
        <w:tc>
          <w:tcPr>
            <w:tcW w:w="1800" w:type="dxa"/>
            <w:tcBorders>
              <w:bottom w:val="double" w:sz="4" w:space="0" w:color="auto"/>
            </w:tcBorders>
          </w:tcPr>
          <w:p w14:paraId="6F9EABF5" w14:textId="77777777" w:rsidR="00597C67" w:rsidRDefault="00597C67" w:rsidP="004F7C5F">
            <w:pPr>
              <w:spacing w:before="60"/>
              <w:rPr>
                <w:b/>
                <w:sz w:val="22"/>
              </w:rPr>
            </w:pPr>
            <w:r>
              <w:rPr>
                <w:b/>
                <w:sz w:val="22"/>
              </w:rPr>
              <w:t>Operational Area Managers</w:t>
            </w:r>
          </w:p>
        </w:tc>
        <w:tc>
          <w:tcPr>
            <w:tcW w:w="1260" w:type="dxa"/>
            <w:tcBorders>
              <w:bottom w:val="double" w:sz="4" w:space="0" w:color="auto"/>
            </w:tcBorders>
          </w:tcPr>
          <w:p w14:paraId="3537BFE1" w14:textId="77777777" w:rsidR="00597C67" w:rsidRDefault="00597C67" w:rsidP="004F7C5F">
            <w:pPr>
              <w:spacing w:before="60"/>
              <w:rPr>
                <w:b/>
                <w:sz w:val="22"/>
              </w:rPr>
            </w:pPr>
            <w:r>
              <w:rPr>
                <w:b/>
                <w:sz w:val="22"/>
              </w:rPr>
              <w:t>Staff</w:t>
            </w:r>
          </w:p>
        </w:tc>
        <w:tc>
          <w:tcPr>
            <w:tcW w:w="1350" w:type="dxa"/>
            <w:tcBorders>
              <w:bottom w:val="double" w:sz="4" w:space="0" w:color="auto"/>
            </w:tcBorders>
          </w:tcPr>
          <w:p w14:paraId="36C8E78A" w14:textId="77777777" w:rsidR="00597C67" w:rsidRDefault="00597C67" w:rsidP="004F7C5F">
            <w:pPr>
              <w:spacing w:before="60"/>
              <w:rPr>
                <w:b/>
                <w:sz w:val="22"/>
              </w:rPr>
            </w:pPr>
            <w:r>
              <w:rPr>
                <w:b/>
                <w:sz w:val="22"/>
              </w:rPr>
              <w:t>IT Staff</w:t>
            </w:r>
          </w:p>
        </w:tc>
      </w:tr>
      <w:tr w:rsidR="00597C67" w14:paraId="553E60ED" w14:textId="77777777" w:rsidTr="004F7C5F">
        <w:tc>
          <w:tcPr>
            <w:tcW w:w="7218" w:type="dxa"/>
          </w:tcPr>
          <w:p w14:paraId="20BDE01B" w14:textId="77777777" w:rsidR="00597C67" w:rsidRDefault="00597C67" w:rsidP="004F7C5F">
            <w:pPr>
              <w:spacing w:before="60" w:after="120"/>
              <w:rPr>
                <w:sz w:val="22"/>
              </w:rPr>
            </w:pPr>
            <w:r>
              <w:rPr>
                <w:sz w:val="22"/>
              </w:rPr>
              <w:t>Documented procedures exist for identifying, reporting, and responding to suspected security incidents and violations.</w:t>
            </w:r>
          </w:p>
        </w:tc>
        <w:tc>
          <w:tcPr>
            <w:tcW w:w="1620" w:type="dxa"/>
            <w:gridSpan w:val="2"/>
          </w:tcPr>
          <w:p w14:paraId="2F4B1F36" w14:textId="77777777" w:rsidR="00597C67" w:rsidRDefault="00597C67" w:rsidP="004F7C5F">
            <w:pPr>
              <w:spacing w:before="60" w:after="60"/>
              <w:jc w:val="center"/>
              <w:rPr>
                <w:sz w:val="22"/>
              </w:rPr>
            </w:pPr>
            <w:r>
              <w:rPr>
                <w:sz w:val="22"/>
              </w:rPr>
              <w:t>Unclear</w:t>
            </w:r>
          </w:p>
        </w:tc>
        <w:tc>
          <w:tcPr>
            <w:tcW w:w="1800" w:type="dxa"/>
          </w:tcPr>
          <w:p w14:paraId="6FF92551" w14:textId="77777777" w:rsidR="00597C67" w:rsidRDefault="00597C67" w:rsidP="004F7C5F">
            <w:pPr>
              <w:spacing w:before="60" w:after="60"/>
              <w:jc w:val="center"/>
              <w:rPr>
                <w:sz w:val="22"/>
              </w:rPr>
            </w:pPr>
            <w:r>
              <w:rPr>
                <w:sz w:val="22"/>
              </w:rPr>
              <w:t>Yes</w:t>
            </w:r>
          </w:p>
        </w:tc>
        <w:tc>
          <w:tcPr>
            <w:tcW w:w="1260" w:type="dxa"/>
          </w:tcPr>
          <w:p w14:paraId="4419984D" w14:textId="77777777" w:rsidR="00597C67" w:rsidRDefault="00597C67" w:rsidP="004F7C5F">
            <w:pPr>
              <w:spacing w:before="60" w:after="60"/>
              <w:jc w:val="center"/>
              <w:rPr>
                <w:sz w:val="22"/>
              </w:rPr>
            </w:pPr>
            <w:r>
              <w:rPr>
                <w:sz w:val="22"/>
              </w:rPr>
              <w:t>Unclear</w:t>
            </w:r>
          </w:p>
        </w:tc>
        <w:tc>
          <w:tcPr>
            <w:tcW w:w="1350" w:type="dxa"/>
          </w:tcPr>
          <w:p w14:paraId="24F48FD3" w14:textId="77777777" w:rsidR="00597C67" w:rsidRDefault="00597C67" w:rsidP="004F7C5F">
            <w:pPr>
              <w:spacing w:before="60" w:after="60"/>
              <w:jc w:val="center"/>
              <w:rPr>
                <w:sz w:val="22"/>
              </w:rPr>
            </w:pPr>
            <w:r>
              <w:rPr>
                <w:sz w:val="22"/>
              </w:rPr>
              <w:t>No</w:t>
            </w:r>
          </w:p>
        </w:tc>
      </w:tr>
      <w:tr w:rsidR="00597C67" w14:paraId="2C4FD184" w14:textId="77777777" w:rsidTr="004F7C5F">
        <w:tc>
          <w:tcPr>
            <w:tcW w:w="7218" w:type="dxa"/>
          </w:tcPr>
          <w:p w14:paraId="551944AE" w14:textId="77777777" w:rsidR="00597C67" w:rsidRDefault="00597C67" w:rsidP="004F7C5F">
            <w:pPr>
              <w:spacing w:before="60" w:after="120"/>
              <w:rPr>
                <w:sz w:val="22"/>
              </w:rPr>
            </w:pPr>
            <w:r>
              <w:rPr>
                <w:sz w:val="22"/>
              </w:rPr>
              <w:t>Incident management procedures are periodically tested, verified, and updated.</w:t>
            </w:r>
          </w:p>
        </w:tc>
        <w:tc>
          <w:tcPr>
            <w:tcW w:w="1620" w:type="dxa"/>
            <w:gridSpan w:val="2"/>
          </w:tcPr>
          <w:p w14:paraId="456CA638" w14:textId="77777777" w:rsidR="00597C67" w:rsidRDefault="00597C67" w:rsidP="004F7C5F">
            <w:pPr>
              <w:spacing w:before="60" w:after="60"/>
              <w:jc w:val="center"/>
              <w:rPr>
                <w:sz w:val="22"/>
              </w:rPr>
            </w:pPr>
            <w:r>
              <w:rPr>
                <w:sz w:val="22"/>
              </w:rPr>
              <w:t>No</w:t>
            </w:r>
          </w:p>
        </w:tc>
        <w:tc>
          <w:tcPr>
            <w:tcW w:w="1800" w:type="dxa"/>
          </w:tcPr>
          <w:p w14:paraId="74319878" w14:textId="77777777" w:rsidR="00597C67" w:rsidRDefault="00597C67" w:rsidP="004F7C5F">
            <w:pPr>
              <w:spacing w:before="60" w:after="60"/>
              <w:jc w:val="center"/>
              <w:rPr>
                <w:sz w:val="22"/>
              </w:rPr>
            </w:pPr>
            <w:r>
              <w:rPr>
                <w:sz w:val="22"/>
              </w:rPr>
              <w:t>Unclear</w:t>
            </w:r>
          </w:p>
        </w:tc>
        <w:tc>
          <w:tcPr>
            <w:tcW w:w="1260" w:type="dxa"/>
          </w:tcPr>
          <w:p w14:paraId="2DB3238A" w14:textId="77777777" w:rsidR="00597C67" w:rsidRDefault="00597C67" w:rsidP="004F7C5F">
            <w:pPr>
              <w:spacing w:before="60" w:after="60"/>
              <w:jc w:val="center"/>
              <w:rPr>
                <w:sz w:val="22"/>
              </w:rPr>
            </w:pPr>
            <w:r>
              <w:rPr>
                <w:sz w:val="22"/>
              </w:rPr>
              <w:t>Unclear</w:t>
            </w:r>
          </w:p>
        </w:tc>
        <w:tc>
          <w:tcPr>
            <w:tcW w:w="1350" w:type="dxa"/>
          </w:tcPr>
          <w:p w14:paraId="4C6726FF" w14:textId="77777777" w:rsidR="00597C67" w:rsidRDefault="00597C67" w:rsidP="004F7C5F">
            <w:pPr>
              <w:spacing w:before="60" w:after="60"/>
              <w:jc w:val="center"/>
              <w:rPr>
                <w:sz w:val="22"/>
              </w:rPr>
            </w:pPr>
            <w:r>
              <w:rPr>
                <w:sz w:val="22"/>
              </w:rPr>
              <w:t>No</w:t>
            </w:r>
          </w:p>
        </w:tc>
      </w:tr>
      <w:tr w:rsidR="00597C67" w14:paraId="73085146" w14:textId="77777777" w:rsidTr="004F7C5F">
        <w:tc>
          <w:tcPr>
            <w:tcW w:w="7218" w:type="dxa"/>
          </w:tcPr>
          <w:p w14:paraId="0D25765E" w14:textId="77777777" w:rsidR="00597C67" w:rsidRDefault="00597C67" w:rsidP="004F7C5F">
            <w:pPr>
              <w:spacing w:before="60" w:after="120"/>
              <w:rPr>
                <w:sz w:val="22"/>
              </w:rPr>
            </w:pPr>
            <w:r>
              <w:rPr>
                <w:sz w:val="22"/>
              </w:rPr>
              <w:t xml:space="preserve">There are documented policies and procedures for working with law enforcement agencies. </w:t>
            </w:r>
          </w:p>
        </w:tc>
        <w:tc>
          <w:tcPr>
            <w:tcW w:w="1620" w:type="dxa"/>
            <w:gridSpan w:val="2"/>
          </w:tcPr>
          <w:p w14:paraId="713ABD93" w14:textId="77777777" w:rsidR="00597C67" w:rsidRDefault="00597C67" w:rsidP="004F7C5F">
            <w:pPr>
              <w:spacing w:before="60" w:after="60"/>
              <w:jc w:val="center"/>
              <w:rPr>
                <w:sz w:val="22"/>
              </w:rPr>
            </w:pPr>
            <w:r>
              <w:rPr>
                <w:sz w:val="22"/>
              </w:rPr>
              <w:t>Unclear</w:t>
            </w:r>
          </w:p>
        </w:tc>
        <w:tc>
          <w:tcPr>
            <w:tcW w:w="1800" w:type="dxa"/>
          </w:tcPr>
          <w:p w14:paraId="7587B0E7" w14:textId="77777777" w:rsidR="00597C67" w:rsidRDefault="00597C67" w:rsidP="004F7C5F">
            <w:pPr>
              <w:spacing w:before="60" w:after="60"/>
              <w:jc w:val="center"/>
              <w:rPr>
                <w:sz w:val="22"/>
              </w:rPr>
            </w:pPr>
            <w:r>
              <w:rPr>
                <w:sz w:val="22"/>
              </w:rPr>
              <w:t>Unclear</w:t>
            </w:r>
          </w:p>
        </w:tc>
        <w:tc>
          <w:tcPr>
            <w:tcW w:w="1260" w:type="dxa"/>
          </w:tcPr>
          <w:p w14:paraId="719A7B89" w14:textId="77777777" w:rsidR="00597C67" w:rsidRDefault="00597C67" w:rsidP="004F7C5F">
            <w:pPr>
              <w:spacing w:before="60" w:after="60"/>
              <w:jc w:val="center"/>
              <w:rPr>
                <w:sz w:val="22"/>
              </w:rPr>
            </w:pPr>
            <w:r>
              <w:rPr>
                <w:sz w:val="22"/>
              </w:rPr>
              <w:t>No</w:t>
            </w:r>
          </w:p>
        </w:tc>
        <w:tc>
          <w:tcPr>
            <w:tcW w:w="1350" w:type="dxa"/>
          </w:tcPr>
          <w:p w14:paraId="4E822D15" w14:textId="77777777" w:rsidR="00597C67" w:rsidRDefault="00597C67" w:rsidP="004F7C5F">
            <w:pPr>
              <w:spacing w:before="60" w:after="60"/>
              <w:jc w:val="center"/>
              <w:rPr>
                <w:sz w:val="22"/>
              </w:rPr>
            </w:pPr>
            <w:r>
              <w:rPr>
                <w:sz w:val="22"/>
              </w:rPr>
              <w:t>No</w:t>
            </w:r>
          </w:p>
        </w:tc>
      </w:tr>
    </w:tbl>
    <w:p w14:paraId="2122D1AF" w14:textId="77777777" w:rsidR="00597C67" w:rsidRDefault="00597C67" w:rsidP="00597C67">
      <w:pPr>
        <w:rPr>
          <w:sz w:val="22"/>
        </w:rPr>
      </w:pPr>
    </w:p>
    <w:p w14:paraId="4FD2E5BD" w14:textId="77777777" w:rsidR="00597C67" w:rsidRDefault="00597C67" w:rsidP="00597C67">
      <w:pPr>
        <w:rPr>
          <w:sz w:val="22"/>
        </w:rPr>
      </w:pPr>
    </w:p>
    <w:p w14:paraId="68C46238" w14:textId="77777777" w:rsidR="00597C67" w:rsidRDefault="00597C67" w:rsidP="00597C67">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4068"/>
        <w:gridCol w:w="6300"/>
      </w:tblGrid>
      <w:tr w:rsidR="00597C67" w14:paraId="76DD857C" w14:textId="77777777" w:rsidTr="004F7C5F">
        <w:trPr>
          <w:cantSplit/>
          <w:tblHeader/>
        </w:trPr>
        <w:tc>
          <w:tcPr>
            <w:tcW w:w="13248" w:type="dxa"/>
            <w:gridSpan w:val="3"/>
          </w:tcPr>
          <w:p w14:paraId="50F8E106" w14:textId="77777777" w:rsidR="00597C67" w:rsidRDefault="00597C67" w:rsidP="004F7C5F">
            <w:pPr>
              <w:spacing w:before="60" w:after="120"/>
              <w:jc w:val="center"/>
              <w:rPr>
                <w:sz w:val="22"/>
              </w:rPr>
            </w:pPr>
            <w:r>
              <w:rPr>
                <w:b/>
                <w:sz w:val="22"/>
              </w:rPr>
              <w:t>Incident Management (OP3.1): Contextual Information</w:t>
            </w:r>
          </w:p>
        </w:tc>
      </w:tr>
      <w:tr w:rsidR="00597C67" w14:paraId="470E3757" w14:textId="77777777" w:rsidTr="004F7C5F">
        <w:trPr>
          <w:tblHeader/>
        </w:trPr>
        <w:tc>
          <w:tcPr>
            <w:tcW w:w="2880" w:type="dxa"/>
            <w:tcBorders>
              <w:bottom w:val="double" w:sz="4" w:space="0" w:color="auto"/>
            </w:tcBorders>
          </w:tcPr>
          <w:p w14:paraId="2B56CBE0" w14:textId="77777777" w:rsidR="00597C67" w:rsidRDefault="00597C67" w:rsidP="004F7C5F">
            <w:pPr>
              <w:spacing w:before="60"/>
              <w:rPr>
                <w:b/>
                <w:sz w:val="22"/>
              </w:rPr>
            </w:pPr>
            <w:r>
              <w:rPr>
                <w:b/>
                <w:sz w:val="22"/>
              </w:rPr>
              <w:t>Organizational Level</w:t>
            </w:r>
          </w:p>
          <w:p w14:paraId="3BD82485" w14:textId="77777777" w:rsidR="00597C67" w:rsidRDefault="00597C67" w:rsidP="004F7C5F">
            <w:pPr>
              <w:rPr>
                <w:b/>
                <w:sz w:val="22"/>
              </w:rPr>
            </w:pPr>
          </w:p>
        </w:tc>
        <w:tc>
          <w:tcPr>
            <w:tcW w:w="4068" w:type="dxa"/>
            <w:tcBorders>
              <w:bottom w:val="double" w:sz="4" w:space="0" w:color="auto"/>
            </w:tcBorders>
          </w:tcPr>
          <w:p w14:paraId="6DFDDB7B" w14:textId="77777777" w:rsidR="00597C67" w:rsidRDefault="00597C67" w:rsidP="004F7C5F">
            <w:pPr>
              <w:spacing w:before="60"/>
              <w:rPr>
                <w:b/>
                <w:sz w:val="22"/>
              </w:rPr>
            </w:pPr>
            <w:r>
              <w:rPr>
                <w:b/>
                <w:sz w:val="22"/>
              </w:rPr>
              <w:t>Protection Strategy Practices</w:t>
            </w:r>
          </w:p>
        </w:tc>
        <w:tc>
          <w:tcPr>
            <w:tcW w:w="6300" w:type="dxa"/>
            <w:tcBorders>
              <w:bottom w:val="double" w:sz="4" w:space="0" w:color="auto"/>
            </w:tcBorders>
          </w:tcPr>
          <w:p w14:paraId="3ED9DD5E" w14:textId="77777777" w:rsidR="00597C67" w:rsidRDefault="00597C67" w:rsidP="004F7C5F">
            <w:pPr>
              <w:spacing w:before="60"/>
              <w:rPr>
                <w:b/>
                <w:sz w:val="22"/>
              </w:rPr>
            </w:pPr>
            <w:r>
              <w:rPr>
                <w:b/>
                <w:sz w:val="22"/>
              </w:rPr>
              <w:t>Organizational Vulnerabilities</w:t>
            </w:r>
          </w:p>
        </w:tc>
      </w:tr>
      <w:tr w:rsidR="00597C67" w14:paraId="578CC349" w14:textId="77777777" w:rsidTr="004F7C5F">
        <w:tc>
          <w:tcPr>
            <w:tcW w:w="2880" w:type="dxa"/>
            <w:tcBorders>
              <w:top w:val="nil"/>
            </w:tcBorders>
          </w:tcPr>
          <w:p w14:paraId="076DD66E" w14:textId="77777777" w:rsidR="00597C67" w:rsidRDefault="00597C67" w:rsidP="004F7C5F">
            <w:pPr>
              <w:pStyle w:val="Header"/>
              <w:spacing w:before="60"/>
              <w:rPr>
                <w:sz w:val="22"/>
              </w:rPr>
            </w:pPr>
            <w:r>
              <w:rPr>
                <w:sz w:val="22"/>
              </w:rPr>
              <w:t>Senior Management</w:t>
            </w:r>
          </w:p>
          <w:p w14:paraId="1BC7FAED" w14:textId="77777777" w:rsidR="00597C67" w:rsidRDefault="00597C67" w:rsidP="004F7C5F">
            <w:pPr>
              <w:rPr>
                <w:sz w:val="22"/>
              </w:rPr>
            </w:pPr>
          </w:p>
        </w:tc>
        <w:tc>
          <w:tcPr>
            <w:tcW w:w="4068" w:type="dxa"/>
            <w:tcBorders>
              <w:top w:val="nil"/>
            </w:tcBorders>
          </w:tcPr>
          <w:p w14:paraId="61F21C14" w14:textId="77777777" w:rsidR="00597C67" w:rsidRDefault="00597C67" w:rsidP="004F7C5F">
            <w:pPr>
              <w:spacing w:before="60" w:after="60"/>
              <w:rPr>
                <w:sz w:val="22"/>
              </w:rPr>
            </w:pPr>
            <w:r>
              <w:rPr>
                <w:sz w:val="22"/>
              </w:rPr>
              <w:t xml:space="preserve">We have informal arrangements with the local police. </w:t>
            </w:r>
          </w:p>
        </w:tc>
        <w:tc>
          <w:tcPr>
            <w:tcW w:w="6300" w:type="dxa"/>
            <w:tcBorders>
              <w:top w:val="nil"/>
            </w:tcBorders>
          </w:tcPr>
          <w:p w14:paraId="202C1E22" w14:textId="77777777" w:rsidR="00597C67" w:rsidRDefault="00597C67" w:rsidP="004F7C5F">
            <w:pPr>
              <w:spacing w:before="60" w:after="60"/>
              <w:rPr>
                <w:sz w:val="22"/>
              </w:rPr>
            </w:pPr>
            <w:r>
              <w:rPr>
                <w:sz w:val="22"/>
              </w:rPr>
              <w:t>There’s nothing documented for any of this, much less tested.</w:t>
            </w:r>
          </w:p>
        </w:tc>
      </w:tr>
      <w:tr w:rsidR="00597C67" w14:paraId="545F2B78" w14:textId="77777777" w:rsidTr="004F7C5F">
        <w:tc>
          <w:tcPr>
            <w:tcW w:w="2880" w:type="dxa"/>
          </w:tcPr>
          <w:p w14:paraId="4E2CA58E" w14:textId="77777777" w:rsidR="00597C67" w:rsidRDefault="00597C67" w:rsidP="004F7C5F">
            <w:pPr>
              <w:spacing w:before="60"/>
              <w:rPr>
                <w:sz w:val="22"/>
              </w:rPr>
            </w:pPr>
            <w:r>
              <w:rPr>
                <w:sz w:val="22"/>
              </w:rPr>
              <w:t>Operational Area Management</w:t>
            </w:r>
          </w:p>
          <w:p w14:paraId="21D810DB" w14:textId="77777777" w:rsidR="00597C67" w:rsidRDefault="00597C67" w:rsidP="004F7C5F">
            <w:pPr>
              <w:rPr>
                <w:sz w:val="22"/>
              </w:rPr>
            </w:pPr>
          </w:p>
        </w:tc>
        <w:tc>
          <w:tcPr>
            <w:tcW w:w="4068" w:type="dxa"/>
          </w:tcPr>
          <w:p w14:paraId="790B53FB" w14:textId="77777777" w:rsidR="00597C67" w:rsidRDefault="00597C67" w:rsidP="004F7C5F">
            <w:pPr>
              <w:spacing w:before="60" w:after="60"/>
              <w:rPr>
                <w:sz w:val="22"/>
              </w:rPr>
            </w:pPr>
            <w:r>
              <w:rPr>
                <w:sz w:val="22"/>
              </w:rPr>
              <w:t xml:space="preserve">We have documented procedures for the usual crimes and stuff. </w:t>
            </w:r>
          </w:p>
        </w:tc>
        <w:tc>
          <w:tcPr>
            <w:tcW w:w="6300" w:type="dxa"/>
          </w:tcPr>
          <w:p w14:paraId="42A1CDC1" w14:textId="77777777" w:rsidR="00597C67" w:rsidRDefault="00597C67" w:rsidP="004F7C5F">
            <w:pPr>
              <w:spacing w:before="60" w:after="60"/>
              <w:rPr>
                <w:sz w:val="22"/>
              </w:rPr>
            </w:pPr>
            <w:r>
              <w:rPr>
                <w:sz w:val="22"/>
              </w:rPr>
              <w:t>Surely Smart and Quinn have dealt with this. But we don’t actually know anything about it.</w:t>
            </w:r>
          </w:p>
        </w:tc>
      </w:tr>
      <w:tr w:rsidR="00597C67" w14:paraId="21C07939" w14:textId="77777777" w:rsidTr="004F7C5F">
        <w:tc>
          <w:tcPr>
            <w:tcW w:w="2880" w:type="dxa"/>
          </w:tcPr>
          <w:p w14:paraId="621389EF" w14:textId="77777777" w:rsidR="00597C67" w:rsidRDefault="00597C67" w:rsidP="004F7C5F">
            <w:pPr>
              <w:pStyle w:val="Header"/>
              <w:spacing w:before="60"/>
              <w:rPr>
                <w:sz w:val="22"/>
              </w:rPr>
            </w:pPr>
            <w:r>
              <w:rPr>
                <w:sz w:val="22"/>
              </w:rPr>
              <w:t>Staff</w:t>
            </w:r>
          </w:p>
          <w:p w14:paraId="229F92E2" w14:textId="77777777" w:rsidR="00597C67" w:rsidRDefault="00597C67" w:rsidP="004F7C5F">
            <w:pPr>
              <w:rPr>
                <w:sz w:val="22"/>
              </w:rPr>
            </w:pPr>
          </w:p>
        </w:tc>
        <w:tc>
          <w:tcPr>
            <w:tcW w:w="4068" w:type="dxa"/>
          </w:tcPr>
          <w:p w14:paraId="5ED2A1A5" w14:textId="77777777" w:rsidR="00597C67" w:rsidRDefault="00597C67" w:rsidP="004F7C5F">
            <w:pPr>
              <w:spacing w:before="60" w:after="60"/>
              <w:rPr>
                <w:sz w:val="22"/>
              </w:rPr>
            </w:pPr>
            <w:r>
              <w:rPr>
                <w:sz w:val="22"/>
              </w:rPr>
              <w:t xml:space="preserve">President Willis is on very good terms with the Chief of Police. They’d come right away if we had any trouble. </w:t>
            </w:r>
          </w:p>
        </w:tc>
        <w:tc>
          <w:tcPr>
            <w:tcW w:w="6300" w:type="dxa"/>
          </w:tcPr>
          <w:p w14:paraId="519023F6" w14:textId="77777777" w:rsidR="00597C67" w:rsidRDefault="00597C67" w:rsidP="004F7C5F">
            <w:pPr>
              <w:spacing w:before="60" w:after="60"/>
              <w:rPr>
                <w:sz w:val="22"/>
              </w:rPr>
            </w:pPr>
          </w:p>
        </w:tc>
      </w:tr>
      <w:tr w:rsidR="00597C67" w14:paraId="5D323330" w14:textId="77777777" w:rsidTr="004F7C5F">
        <w:tc>
          <w:tcPr>
            <w:tcW w:w="2880" w:type="dxa"/>
          </w:tcPr>
          <w:p w14:paraId="6FF745EA" w14:textId="77777777" w:rsidR="00597C67" w:rsidRDefault="00597C67" w:rsidP="004F7C5F">
            <w:pPr>
              <w:pStyle w:val="Header"/>
              <w:spacing w:before="60"/>
              <w:rPr>
                <w:sz w:val="22"/>
              </w:rPr>
            </w:pPr>
            <w:r>
              <w:rPr>
                <w:sz w:val="22"/>
              </w:rPr>
              <w:t>IT Staff</w:t>
            </w:r>
          </w:p>
          <w:p w14:paraId="7C420369" w14:textId="77777777" w:rsidR="00597C67" w:rsidRDefault="00597C67" w:rsidP="004F7C5F">
            <w:pPr>
              <w:rPr>
                <w:sz w:val="22"/>
              </w:rPr>
            </w:pPr>
          </w:p>
        </w:tc>
        <w:tc>
          <w:tcPr>
            <w:tcW w:w="4068" w:type="dxa"/>
          </w:tcPr>
          <w:p w14:paraId="0B89D872" w14:textId="77777777" w:rsidR="00597C67" w:rsidRDefault="00597C67" w:rsidP="004F7C5F">
            <w:pPr>
              <w:spacing w:before="60" w:after="60"/>
              <w:rPr>
                <w:sz w:val="22"/>
              </w:rPr>
            </w:pPr>
          </w:p>
        </w:tc>
        <w:tc>
          <w:tcPr>
            <w:tcW w:w="6300" w:type="dxa"/>
          </w:tcPr>
          <w:p w14:paraId="42414649" w14:textId="77777777" w:rsidR="00597C67" w:rsidRDefault="00597C67" w:rsidP="004F7C5F">
            <w:pPr>
              <w:spacing w:before="60" w:after="60"/>
              <w:rPr>
                <w:sz w:val="22"/>
              </w:rPr>
            </w:pPr>
            <w:r>
              <w:rPr>
                <w:sz w:val="22"/>
              </w:rPr>
              <w:t>The vendors actually gave me copies of standard procedures for dealing with incidents. I’ve never used them. The other procedures and polices don’t exist, as far as I know.</w:t>
            </w:r>
          </w:p>
        </w:tc>
      </w:tr>
    </w:tbl>
    <w:p w14:paraId="69E29C04" w14:textId="77777777" w:rsidR="00597C67" w:rsidRDefault="00597C67" w:rsidP="00597C67">
      <w:pPr>
        <w:rPr>
          <w:sz w:val="22"/>
        </w:rPr>
      </w:pPr>
    </w:p>
    <w:p w14:paraId="35882EA7" w14:textId="77777777" w:rsidR="00597C67" w:rsidRDefault="00597C67" w:rsidP="00597C67">
      <w:pPr>
        <w:rPr>
          <w:sz w:val="22"/>
        </w:rPr>
      </w:pPr>
    </w:p>
    <w:p w14:paraId="44729768" w14:textId="77777777" w:rsidR="00597C67" w:rsidRDefault="00597C67" w:rsidP="00597C67">
      <w:pPr>
        <w:rPr>
          <w:sz w:val="22"/>
        </w:rPr>
      </w:pPr>
    </w:p>
    <w:p w14:paraId="7B274958" w14:textId="77777777" w:rsidR="00597C67" w:rsidRDefault="00597C67" w:rsidP="00597C67">
      <w:pPr>
        <w:rPr>
          <w:sz w:val="22"/>
        </w:rPr>
      </w:pPr>
    </w:p>
    <w:p w14:paraId="2D35A9A2" w14:textId="77777777" w:rsidR="00597C67" w:rsidRDefault="00597C67" w:rsidP="00597C67">
      <w:pPr>
        <w:rPr>
          <w:sz w:val="22"/>
        </w:rPr>
      </w:pP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88"/>
        <w:gridCol w:w="1350"/>
        <w:gridCol w:w="1800"/>
        <w:gridCol w:w="1170"/>
        <w:gridCol w:w="1260"/>
      </w:tblGrid>
      <w:tr w:rsidR="00597C67" w14:paraId="03665021" w14:textId="77777777" w:rsidTr="004F7C5F">
        <w:trPr>
          <w:cantSplit/>
          <w:tblHeader/>
        </w:trPr>
        <w:tc>
          <w:tcPr>
            <w:tcW w:w="8838" w:type="dxa"/>
            <w:gridSpan w:val="2"/>
          </w:tcPr>
          <w:p w14:paraId="7EB97EA5" w14:textId="77777777" w:rsidR="00597C67" w:rsidRDefault="00597C67" w:rsidP="004F7C5F">
            <w:pPr>
              <w:spacing w:before="60" w:after="120"/>
              <w:jc w:val="center"/>
              <w:rPr>
                <w:b/>
                <w:sz w:val="22"/>
              </w:rPr>
            </w:pPr>
            <w:r>
              <w:rPr>
                <w:b/>
                <w:sz w:val="22"/>
              </w:rPr>
              <w:lastRenderedPageBreak/>
              <w:t>General Staff Practices (OP3.2): Survey Results</w:t>
            </w:r>
          </w:p>
        </w:tc>
        <w:tc>
          <w:tcPr>
            <w:tcW w:w="4230" w:type="dxa"/>
            <w:gridSpan w:val="3"/>
          </w:tcPr>
          <w:p w14:paraId="2D3C7521" w14:textId="77777777" w:rsidR="00597C67" w:rsidRDefault="00597C67" w:rsidP="004F7C5F">
            <w:pPr>
              <w:spacing w:before="60" w:after="120"/>
              <w:jc w:val="center"/>
              <w:rPr>
                <w:b/>
                <w:sz w:val="22"/>
              </w:rPr>
            </w:pPr>
            <w:r>
              <w:rPr>
                <w:b/>
                <w:sz w:val="22"/>
              </w:rPr>
              <w:t xml:space="preserve">Stoplight Status: </w:t>
            </w:r>
            <w:smartTag w:uri="urn:schemas-microsoft-com:office:smarttags" w:element="place">
              <w:smartTag w:uri="urn:schemas-microsoft-com:office:smarttags" w:element="City">
                <w:r>
                  <w:rPr>
                    <w:b/>
                    <w:sz w:val="22"/>
                  </w:rPr>
                  <w:t>Orange</w:t>
                </w:r>
              </w:smartTag>
            </w:smartTag>
          </w:p>
        </w:tc>
      </w:tr>
      <w:tr w:rsidR="00597C67" w14:paraId="20F1CFBF" w14:textId="77777777" w:rsidTr="004F7C5F">
        <w:trPr>
          <w:tblHeader/>
        </w:trPr>
        <w:tc>
          <w:tcPr>
            <w:tcW w:w="7488" w:type="dxa"/>
            <w:tcBorders>
              <w:bottom w:val="double" w:sz="4" w:space="0" w:color="auto"/>
            </w:tcBorders>
          </w:tcPr>
          <w:p w14:paraId="071CAD00" w14:textId="77777777" w:rsidR="00597C67" w:rsidRDefault="00597C67" w:rsidP="004F7C5F">
            <w:pPr>
              <w:spacing w:before="60"/>
              <w:rPr>
                <w:b/>
                <w:sz w:val="22"/>
              </w:rPr>
            </w:pPr>
            <w:r>
              <w:rPr>
                <w:b/>
                <w:sz w:val="22"/>
              </w:rPr>
              <w:t>Survey Statement</w:t>
            </w:r>
          </w:p>
        </w:tc>
        <w:tc>
          <w:tcPr>
            <w:tcW w:w="1350" w:type="dxa"/>
            <w:tcBorders>
              <w:bottom w:val="double" w:sz="4" w:space="0" w:color="auto"/>
            </w:tcBorders>
          </w:tcPr>
          <w:p w14:paraId="72259683" w14:textId="77777777" w:rsidR="00597C67" w:rsidRDefault="00597C67" w:rsidP="004F7C5F">
            <w:pPr>
              <w:spacing w:before="60"/>
              <w:rPr>
                <w:b/>
                <w:sz w:val="22"/>
              </w:rPr>
            </w:pPr>
            <w:r>
              <w:rPr>
                <w:b/>
                <w:sz w:val="22"/>
              </w:rPr>
              <w:t>Senior Managers</w:t>
            </w:r>
          </w:p>
        </w:tc>
        <w:tc>
          <w:tcPr>
            <w:tcW w:w="1800" w:type="dxa"/>
            <w:tcBorders>
              <w:bottom w:val="double" w:sz="4" w:space="0" w:color="auto"/>
            </w:tcBorders>
          </w:tcPr>
          <w:p w14:paraId="270C24AA" w14:textId="77777777" w:rsidR="00597C67" w:rsidRDefault="00597C67" w:rsidP="004F7C5F">
            <w:pPr>
              <w:spacing w:before="60"/>
              <w:rPr>
                <w:b/>
                <w:sz w:val="22"/>
              </w:rPr>
            </w:pPr>
            <w:r>
              <w:rPr>
                <w:b/>
                <w:sz w:val="22"/>
              </w:rPr>
              <w:t>Operational Area Managers</w:t>
            </w:r>
          </w:p>
        </w:tc>
        <w:tc>
          <w:tcPr>
            <w:tcW w:w="1170" w:type="dxa"/>
            <w:tcBorders>
              <w:bottom w:val="double" w:sz="4" w:space="0" w:color="auto"/>
            </w:tcBorders>
          </w:tcPr>
          <w:p w14:paraId="17E75804" w14:textId="77777777" w:rsidR="00597C67" w:rsidRDefault="00597C67" w:rsidP="004F7C5F">
            <w:pPr>
              <w:spacing w:before="60"/>
              <w:rPr>
                <w:b/>
                <w:sz w:val="22"/>
              </w:rPr>
            </w:pPr>
            <w:r>
              <w:rPr>
                <w:b/>
                <w:sz w:val="22"/>
              </w:rPr>
              <w:t>Staff</w:t>
            </w:r>
          </w:p>
        </w:tc>
        <w:tc>
          <w:tcPr>
            <w:tcW w:w="1260" w:type="dxa"/>
            <w:tcBorders>
              <w:bottom w:val="double" w:sz="4" w:space="0" w:color="auto"/>
            </w:tcBorders>
          </w:tcPr>
          <w:p w14:paraId="21284528" w14:textId="77777777" w:rsidR="00597C67" w:rsidRDefault="00597C67" w:rsidP="004F7C5F">
            <w:pPr>
              <w:spacing w:before="60"/>
              <w:rPr>
                <w:b/>
                <w:sz w:val="22"/>
              </w:rPr>
            </w:pPr>
            <w:r>
              <w:rPr>
                <w:b/>
                <w:sz w:val="22"/>
              </w:rPr>
              <w:t>IT Staff</w:t>
            </w:r>
          </w:p>
        </w:tc>
      </w:tr>
      <w:tr w:rsidR="00597C67" w14:paraId="599249A9" w14:textId="77777777" w:rsidTr="004F7C5F">
        <w:tc>
          <w:tcPr>
            <w:tcW w:w="7488" w:type="dxa"/>
          </w:tcPr>
          <w:p w14:paraId="77BB9F69" w14:textId="77777777" w:rsidR="00597C67" w:rsidRDefault="00597C67" w:rsidP="004F7C5F">
            <w:pPr>
              <w:keepNext/>
              <w:spacing w:before="60" w:after="60"/>
              <w:rPr>
                <w:sz w:val="22"/>
              </w:rPr>
            </w:pPr>
            <w:r>
              <w:rPr>
                <w:sz w:val="22"/>
              </w:rPr>
              <w:t>Staff members follow good security practice, such as</w:t>
            </w:r>
          </w:p>
          <w:p w14:paraId="73DF74DB" w14:textId="77777777" w:rsidR="00597C67" w:rsidRDefault="00597C67" w:rsidP="00597C67">
            <w:pPr>
              <w:numPr>
                <w:ilvl w:val="0"/>
                <w:numId w:val="44"/>
              </w:numPr>
              <w:rPr>
                <w:sz w:val="22"/>
              </w:rPr>
            </w:pPr>
            <w:r>
              <w:rPr>
                <w:sz w:val="22"/>
              </w:rPr>
              <w:t>securing information for which they are responsible</w:t>
            </w:r>
          </w:p>
          <w:p w14:paraId="5E92DD2F" w14:textId="77777777" w:rsidR="00597C67" w:rsidRDefault="00597C67" w:rsidP="00597C67">
            <w:pPr>
              <w:numPr>
                <w:ilvl w:val="0"/>
                <w:numId w:val="44"/>
              </w:numPr>
              <w:rPr>
                <w:sz w:val="22"/>
              </w:rPr>
            </w:pPr>
            <w:r>
              <w:rPr>
                <w:sz w:val="22"/>
              </w:rPr>
              <w:t>not divulging sensitive information to others (resistance to social engineering)</w:t>
            </w:r>
          </w:p>
          <w:p w14:paraId="433C3601" w14:textId="77777777" w:rsidR="00597C67" w:rsidRDefault="00597C67" w:rsidP="00597C67">
            <w:pPr>
              <w:numPr>
                <w:ilvl w:val="0"/>
                <w:numId w:val="44"/>
              </w:numPr>
              <w:rPr>
                <w:sz w:val="22"/>
              </w:rPr>
            </w:pPr>
            <w:r>
              <w:rPr>
                <w:sz w:val="22"/>
              </w:rPr>
              <w:t>having adequate ability to use information technology hardware and software</w:t>
            </w:r>
          </w:p>
          <w:p w14:paraId="77F0ADB6" w14:textId="77777777" w:rsidR="00597C67" w:rsidRDefault="00597C67" w:rsidP="00597C67">
            <w:pPr>
              <w:numPr>
                <w:ilvl w:val="0"/>
                <w:numId w:val="44"/>
              </w:numPr>
              <w:rPr>
                <w:sz w:val="22"/>
              </w:rPr>
            </w:pPr>
            <w:r>
              <w:rPr>
                <w:sz w:val="22"/>
              </w:rPr>
              <w:t>using good password practices</w:t>
            </w:r>
          </w:p>
          <w:p w14:paraId="674507CA" w14:textId="77777777" w:rsidR="00597C67" w:rsidRDefault="00597C67" w:rsidP="00597C67">
            <w:pPr>
              <w:numPr>
                <w:ilvl w:val="0"/>
                <w:numId w:val="44"/>
              </w:numPr>
              <w:rPr>
                <w:sz w:val="22"/>
              </w:rPr>
            </w:pPr>
            <w:r>
              <w:rPr>
                <w:sz w:val="22"/>
              </w:rPr>
              <w:t>understanding and following security policies and regulations</w:t>
            </w:r>
          </w:p>
          <w:p w14:paraId="5E48C725" w14:textId="77777777" w:rsidR="00597C67" w:rsidRDefault="00597C67" w:rsidP="00597C67">
            <w:pPr>
              <w:numPr>
                <w:ilvl w:val="0"/>
                <w:numId w:val="44"/>
              </w:numPr>
              <w:spacing w:after="120"/>
              <w:rPr>
                <w:sz w:val="22"/>
              </w:rPr>
            </w:pPr>
            <w:r>
              <w:rPr>
                <w:sz w:val="22"/>
              </w:rPr>
              <w:t>recognizing and reporting incidents</w:t>
            </w:r>
          </w:p>
        </w:tc>
        <w:tc>
          <w:tcPr>
            <w:tcW w:w="1350" w:type="dxa"/>
          </w:tcPr>
          <w:p w14:paraId="290CAC76" w14:textId="77777777" w:rsidR="00597C67" w:rsidRDefault="00597C67" w:rsidP="004F7C5F">
            <w:pPr>
              <w:spacing w:before="60" w:after="60"/>
              <w:jc w:val="center"/>
              <w:rPr>
                <w:sz w:val="22"/>
              </w:rPr>
            </w:pPr>
            <w:r>
              <w:rPr>
                <w:sz w:val="22"/>
              </w:rPr>
              <w:t>Unclear</w:t>
            </w:r>
          </w:p>
        </w:tc>
        <w:tc>
          <w:tcPr>
            <w:tcW w:w="1800" w:type="dxa"/>
          </w:tcPr>
          <w:p w14:paraId="6640F26C" w14:textId="77777777" w:rsidR="00597C67" w:rsidRDefault="00597C67" w:rsidP="004F7C5F">
            <w:pPr>
              <w:spacing w:before="60" w:after="60"/>
              <w:jc w:val="center"/>
              <w:rPr>
                <w:sz w:val="22"/>
              </w:rPr>
            </w:pPr>
            <w:r>
              <w:rPr>
                <w:sz w:val="22"/>
              </w:rPr>
              <w:t>Yes</w:t>
            </w:r>
          </w:p>
        </w:tc>
        <w:tc>
          <w:tcPr>
            <w:tcW w:w="1170" w:type="dxa"/>
          </w:tcPr>
          <w:p w14:paraId="64A104FB" w14:textId="77777777" w:rsidR="00597C67" w:rsidRDefault="00597C67" w:rsidP="004F7C5F">
            <w:pPr>
              <w:spacing w:before="60" w:after="60"/>
              <w:jc w:val="center"/>
              <w:rPr>
                <w:sz w:val="22"/>
              </w:rPr>
            </w:pPr>
            <w:r>
              <w:rPr>
                <w:sz w:val="22"/>
              </w:rPr>
              <w:t>Unclear</w:t>
            </w:r>
          </w:p>
        </w:tc>
        <w:tc>
          <w:tcPr>
            <w:tcW w:w="1260" w:type="dxa"/>
          </w:tcPr>
          <w:p w14:paraId="1048F2AB" w14:textId="77777777" w:rsidR="00597C67" w:rsidRDefault="00597C67" w:rsidP="004F7C5F">
            <w:pPr>
              <w:spacing w:before="60" w:after="60"/>
              <w:jc w:val="center"/>
              <w:rPr>
                <w:sz w:val="22"/>
              </w:rPr>
            </w:pPr>
            <w:r>
              <w:rPr>
                <w:sz w:val="22"/>
              </w:rPr>
              <w:t>No</w:t>
            </w:r>
          </w:p>
        </w:tc>
      </w:tr>
      <w:tr w:rsidR="00597C67" w14:paraId="7FF79EF1" w14:textId="77777777" w:rsidTr="004F7C5F">
        <w:tc>
          <w:tcPr>
            <w:tcW w:w="7488" w:type="dxa"/>
          </w:tcPr>
          <w:p w14:paraId="5C20B36E" w14:textId="77777777" w:rsidR="00597C67" w:rsidRDefault="00597C67" w:rsidP="004F7C5F">
            <w:pPr>
              <w:spacing w:before="60" w:after="120"/>
              <w:rPr>
                <w:sz w:val="22"/>
              </w:rPr>
            </w:pPr>
            <w:r>
              <w:rPr>
                <w:sz w:val="22"/>
              </w:rPr>
              <w:t xml:space="preserve">All staff at all levels of responsibility implement their assigned roles and responsibility for information security.   </w:t>
            </w:r>
          </w:p>
        </w:tc>
        <w:tc>
          <w:tcPr>
            <w:tcW w:w="1350" w:type="dxa"/>
          </w:tcPr>
          <w:p w14:paraId="6D907766" w14:textId="77777777" w:rsidR="00597C67" w:rsidRDefault="00597C67" w:rsidP="004F7C5F">
            <w:pPr>
              <w:spacing w:before="60" w:after="60"/>
              <w:jc w:val="center"/>
              <w:rPr>
                <w:sz w:val="22"/>
              </w:rPr>
            </w:pPr>
            <w:r>
              <w:rPr>
                <w:sz w:val="22"/>
              </w:rPr>
              <w:t>Unclear</w:t>
            </w:r>
          </w:p>
        </w:tc>
        <w:tc>
          <w:tcPr>
            <w:tcW w:w="1800" w:type="dxa"/>
          </w:tcPr>
          <w:p w14:paraId="5A41683C" w14:textId="77777777" w:rsidR="00597C67" w:rsidRDefault="00597C67" w:rsidP="004F7C5F">
            <w:pPr>
              <w:spacing w:before="60" w:after="60"/>
              <w:jc w:val="center"/>
              <w:rPr>
                <w:sz w:val="22"/>
              </w:rPr>
            </w:pPr>
            <w:r>
              <w:rPr>
                <w:sz w:val="22"/>
              </w:rPr>
              <w:t>Yes</w:t>
            </w:r>
          </w:p>
        </w:tc>
        <w:tc>
          <w:tcPr>
            <w:tcW w:w="1170" w:type="dxa"/>
          </w:tcPr>
          <w:p w14:paraId="1A489A18" w14:textId="77777777" w:rsidR="00597C67" w:rsidRDefault="00597C67" w:rsidP="004F7C5F">
            <w:pPr>
              <w:spacing w:before="60" w:after="60"/>
              <w:jc w:val="center"/>
              <w:rPr>
                <w:sz w:val="22"/>
              </w:rPr>
            </w:pPr>
            <w:r>
              <w:rPr>
                <w:sz w:val="22"/>
              </w:rPr>
              <w:t>Yes</w:t>
            </w:r>
          </w:p>
        </w:tc>
        <w:tc>
          <w:tcPr>
            <w:tcW w:w="1260" w:type="dxa"/>
          </w:tcPr>
          <w:p w14:paraId="6E4C4B74" w14:textId="77777777" w:rsidR="00597C67" w:rsidRDefault="00597C67" w:rsidP="004F7C5F">
            <w:pPr>
              <w:spacing w:before="60" w:after="60"/>
              <w:jc w:val="center"/>
              <w:rPr>
                <w:sz w:val="22"/>
              </w:rPr>
            </w:pPr>
            <w:r>
              <w:rPr>
                <w:sz w:val="22"/>
              </w:rPr>
              <w:t>Unclear</w:t>
            </w:r>
          </w:p>
        </w:tc>
      </w:tr>
      <w:tr w:rsidR="00597C67" w14:paraId="19D012E7" w14:textId="77777777" w:rsidTr="004F7C5F">
        <w:tc>
          <w:tcPr>
            <w:tcW w:w="7488" w:type="dxa"/>
          </w:tcPr>
          <w:p w14:paraId="599982DA" w14:textId="77777777" w:rsidR="00597C67" w:rsidRDefault="00597C67" w:rsidP="004F7C5F">
            <w:pPr>
              <w:spacing w:before="60" w:after="120"/>
              <w:rPr>
                <w:sz w:val="22"/>
              </w:rPr>
            </w:pPr>
            <w:r>
              <w:rPr>
                <w:sz w:val="22"/>
              </w:rPr>
              <w:t>There are documented procedures for authorizing and overseeing all staff (including personnel from third-party organizations) who work with sensitive information or who work in locations where the information resides.</w:t>
            </w:r>
          </w:p>
        </w:tc>
        <w:tc>
          <w:tcPr>
            <w:tcW w:w="1350" w:type="dxa"/>
          </w:tcPr>
          <w:p w14:paraId="713DD669" w14:textId="77777777" w:rsidR="00597C67" w:rsidRDefault="00597C67" w:rsidP="004F7C5F">
            <w:pPr>
              <w:spacing w:before="60" w:after="60"/>
              <w:jc w:val="center"/>
              <w:rPr>
                <w:sz w:val="22"/>
              </w:rPr>
            </w:pPr>
            <w:r>
              <w:rPr>
                <w:sz w:val="22"/>
              </w:rPr>
              <w:t>Unclear</w:t>
            </w:r>
          </w:p>
        </w:tc>
        <w:tc>
          <w:tcPr>
            <w:tcW w:w="1800" w:type="dxa"/>
          </w:tcPr>
          <w:p w14:paraId="6C576597" w14:textId="77777777" w:rsidR="00597C67" w:rsidRDefault="00597C67" w:rsidP="004F7C5F">
            <w:pPr>
              <w:spacing w:before="60" w:after="60"/>
              <w:jc w:val="center"/>
              <w:rPr>
                <w:sz w:val="22"/>
              </w:rPr>
            </w:pPr>
            <w:r>
              <w:rPr>
                <w:sz w:val="22"/>
              </w:rPr>
              <w:t>Unclear</w:t>
            </w:r>
          </w:p>
        </w:tc>
        <w:tc>
          <w:tcPr>
            <w:tcW w:w="1170" w:type="dxa"/>
          </w:tcPr>
          <w:p w14:paraId="6FE13DF9" w14:textId="77777777" w:rsidR="00597C67" w:rsidRDefault="00597C67" w:rsidP="004F7C5F">
            <w:pPr>
              <w:spacing w:before="60" w:after="60"/>
              <w:jc w:val="center"/>
              <w:rPr>
                <w:sz w:val="22"/>
              </w:rPr>
            </w:pPr>
            <w:r>
              <w:rPr>
                <w:sz w:val="22"/>
              </w:rPr>
              <w:t>Unclear</w:t>
            </w:r>
          </w:p>
        </w:tc>
        <w:tc>
          <w:tcPr>
            <w:tcW w:w="1260" w:type="dxa"/>
          </w:tcPr>
          <w:p w14:paraId="2F137DDB" w14:textId="77777777" w:rsidR="00597C67" w:rsidRDefault="00597C67" w:rsidP="004F7C5F">
            <w:pPr>
              <w:spacing w:before="60" w:after="60"/>
              <w:jc w:val="center"/>
              <w:rPr>
                <w:sz w:val="22"/>
              </w:rPr>
            </w:pPr>
            <w:r>
              <w:rPr>
                <w:sz w:val="22"/>
              </w:rPr>
              <w:t>Unclear</w:t>
            </w:r>
          </w:p>
        </w:tc>
      </w:tr>
    </w:tbl>
    <w:p w14:paraId="5E71E150" w14:textId="77777777" w:rsidR="00597C67" w:rsidRDefault="00597C67" w:rsidP="00597C67">
      <w:pPr>
        <w:rPr>
          <w:sz w:val="22"/>
        </w:rPr>
      </w:pPr>
    </w:p>
    <w:p w14:paraId="51DD9925" w14:textId="77777777" w:rsidR="00597C67" w:rsidRDefault="00597C67" w:rsidP="00597C67">
      <w:pPr>
        <w:rPr>
          <w:sz w:val="22"/>
        </w:rPr>
      </w:pP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3690"/>
        <w:gridCol w:w="6930"/>
      </w:tblGrid>
      <w:tr w:rsidR="00597C67" w14:paraId="36992C98" w14:textId="77777777" w:rsidTr="004F7C5F">
        <w:trPr>
          <w:cantSplit/>
          <w:tblHeader/>
        </w:trPr>
        <w:tc>
          <w:tcPr>
            <w:tcW w:w="13068" w:type="dxa"/>
            <w:gridSpan w:val="3"/>
          </w:tcPr>
          <w:p w14:paraId="3D490D8A" w14:textId="77777777" w:rsidR="00597C67" w:rsidRDefault="00597C67" w:rsidP="004F7C5F">
            <w:pPr>
              <w:spacing w:before="60" w:after="120"/>
              <w:jc w:val="center"/>
              <w:rPr>
                <w:sz w:val="22"/>
              </w:rPr>
            </w:pPr>
            <w:r>
              <w:rPr>
                <w:b/>
                <w:sz w:val="22"/>
              </w:rPr>
              <w:t>General Staff Practices (OP3.2): Contextual Information</w:t>
            </w:r>
          </w:p>
        </w:tc>
      </w:tr>
      <w:tr w:rsidR="00597C67" w14:paraId="6A8AE0F8" w14:textId="77777777" w:rsidTr="004F7C5F">
        <w:trPr>
          <w:tblHeader/>
        </w:trPr>
        <w:tc>
          <w:tcPr>
            <w:tcW w:w="2448" w:type="dxa"/>
            <w:tcBorders>
              <w:bottom w:val="double" w:sz="4" w:space="0" w:color="auto"/>
            </w:tcBorders>
          </w:tcPr>
          <w:p w14:paraId="2D50854F" w14:textId="77777777" w:rsidR="00597C67" w:rsidRDefault="00597C67" w:rsidP="004F7C5F">
            <w:pPr>
              <w:spacing w:before="60"/>
              <w:rPr>
                <w:b/>
                <w:sz w:val="22"/>
              </w:rPr>
            </w:pPr>
            <w:r>
              <w:rPr>
                <w:b/>
                <w:sz w:val="22"/>
              </w:rPr>
              <w:t>Organizational Level</w:t>
            </w:r>
          </w:p>
          <w:p w14:paraId="0516E31F" w14:textId="77777777" w:rsidR="00597C67" w:rsidRDefault="00597C67" w:rsidP="004F7C5F">
            <w:pPr>
              <w:rPr>
                <w:b/>
                <w:sz w:val="22"/>
              </w:rPr>
            </w:pPr>
          </w:p>
        </w:tc>
        <w:tc>
          <w:tcPr>
            <w:tcW w:w="3690" w:type="dxa"/>
            <w:tcBorders>
              <w:bottom w:val="double" w:sz="4" w:space="0" w:color="auto"/>
            </w:tcBorders>
          </w:tcPr>
          <w:p w14:paraId="5A13D14F" w14:textId="77777777" w:rsidR="00597C67" w:rsidRDefault="00597C67" w:rsidP="004F7C5F">
            <w:pPr>
              <w:spacing w:before="60"/>
              <w:rPr>
                <w:b/>
                <w:sz w:val="22"/>
              </w:rPr>
            </w:pPr>
            <w:r>
              <w:rPr>
                <w:b/>
                <w:sz w:val="22"/>
              </w:rPr>
              <w:t>Protection Strategy Practices</w:t>
            </w:r>
          </w:p>
        </w:tc>
        <w:tc>
          <w:tcPr>
            <w:tcW w:w="6930" w:type="dxa"/>
            <w:tcBorders>
              <w:bottom w:val="double" w:sz="4" w:space="0" w:color="auto"/>
            </w:tcBorders>
          </w:tcPr>
          <w:p w14:paraId="4551B49E" w14:textId="77777777" w:rsidR="00597C67" w:rsidRDefault="00597C67" w:rsidP="004F7C5F">
            <w:pPr>
              <w:spacing w:before="60"/>
              <w:rPr>
                <w:b/>
                <w:sz w:val="22"/>
              </w:rPr>
            </w:pPr>
            <w:r>
              <w:rPr>
                <w:b/>
                <w:sz w:val="22"/>
              </w:rPr>
              <w:t>Organizational Vulnerabilities</w:t>
            </w:r>
          </w:p>
        </w:tc>
      </w:tr>
      <w:tr w:rsidR="00597C67" w14:paraId="2674BA72" w14:textId="77777777" w:rsidTr="004F7C5F">
        <w:tc>
          <w:tcPr>
            <w:tcW w:w="2448" w:type="dxa"/>
            <w:tcBorders>
              <w:top w:val="nil"/>
            </w:tcBorders>
          </w:tcPr>
          <w:p w14:paraId="6CE5868C" w14:textId="77777777" w:rsidR="00597C67" w:rsidRDefault="00597C67" w:rsidP="004F7C5F">
            <w:pPr>
              <w:pStyle w:val="Header"/>
              <w:spacing w:before="60" w:after="60"/>
              <w:rPr>
                <w:sz w:val="22"/>
              </w:rPr>
            </w:pPr>
            <w:r>
              <w:rPr>
                <w:sz w:val="22"/>
              </w:rPr>
              <w:t>Senior Management</w:t>
            </w:r>
          </w:p>
        </w:tc>
        <w:tc>
          <w:tcPr>
            <w:tcW w:w="3690" w:type="dxa"/>
            <w:tcBorders>
              <w:top w:val="nil"/>
            </w:tcBorders>
          </w:tcPr>
          <w:p w14:paraId="3C679DC0" w14:textId="77777777" w:rsidR="00597C67" w:rsidRDefault="00597C67" w:rsidP="004F7C5F">
            <w:pPr>
              <w:spacing w:before="60" w:after="60"/>
              <w:rPr>
                <w:sz w:val="22"/>
              </w:rPr>
            </w:pPr>
            <w:r>
              <w:rPr>
                <w:sz w:val="22"/>
              </w:rPr>
              <w:t>Everyone can be trusted to keep the success of this company in mind. We don’t need formality</w:t>
            </w:r>
          </w:p>
        </w:tc>
        <w:tc>
          <w:tcPr>
            <w:tcW w:w="6930" w:type="dxa"/>
            <w:tcBorders>
              <w:top w:val="nil"/>
            </w:tcBorders>
          </w:tcPr>
          <w:p w14:paraId="6E1B9003" w14:textId="77777777" w:rsidR="00597C67" w:rsidRDefault="00597C67" w:rsidP="004F7C5F">
            <w:pPr>
              <w:spacing w:before="60" w:after="60"/>
              <w:rPr>
                <w:sz w:val="22"/>
              </w:rPr>
            </w:pPr>
            <w:r>
              <w:rPr>
                <w:sz w:val="22"/>
              </w:rPr>
              <w:t xml:space="preserve">We really have gotten quite lax about passwords and laptops keeping even paper-based designs secure. </w:t>
            </w:r>
          </w:p>
          <w:p w14:paraId="3270A4F3" w14:textId="77777777" w:rsidR="00597C67" w:rsidRDefault="00597C67" w:rsidP="004F7C5F">
            <w:pPr>
              <w:spacing w:before="60" w:after="60"/>
              <w:rPr>
                <w:sz w:val="22"/>
              </w:rPr>
            </w:pPr>
            <w:r>
              <w:rPr>
                <w:sz w:val="22"/>
              </w:rPr>
              <w:t xml:space="preserve">We don’t have defined roles so they’re not being followed. </w:t>
            </w:r>
          </w:p>
        </w:tc>
      </w:tr>
      <w:tr w:rsidR="00597C67" w14:paraId="4A7291D4" w14:textId="77777777" w:rsidTr="004F7C5F">
        <w:tc>
          <w:tcPr>
            <w:tcW w:w="2448" w:type="dxa"/>
          </w:tcPr>
          <w:p w14:paraId="67217BC8" w14:textId="77777777" w:rsidR="00597C67" w:rsidRDefault="00597C67" w:rsidP="004F7C5F">
            <w:pPr>
              <w:spacing w:before="60" w:after="60"/>
              <w:rPr>
                <w:sz w:val="22"/>
              </w:rPr>
            </w:pPr>
            <w:r>
              <w:rPr>
                <w:sz w:val="22"/>
              </w:rPr>
              <w:t>Operational Area Management</w:t>
            </w:r>
          </w:p>
        </w:tc>
        <w:tc>
          <w:tcPr>
            <w:tcW w:w="3690" w:type="dxa"/>
          </w:tcPr>
          <w:p w14:paraId="0A9695BB" w14:textId="77777777" w:rsidR="00597C67" w:rsidRDefault="00597C67" w:rsidP="004F7C5F">
            <w:pPr>
              <w:spacing w:before="60" w:after="60"/>
              <w:rPr>
                <w:sz w:val="22"/>
              </w:rPr>
            </w:pPr>
            <w:r>
              <w:rPr>
                <w:sz w:val="22"/>
              </w:rPr>
              <w:t>I’ve talked with Quinn about formalizing staff procedures.</w:t>
            </w:r>
          </w:p>
        </w:tc>
        <w:tc>
          <w:tcPr>
            <w:tcW w:w="6930" w:type="dxa"/>
          </w:tcPr>
          <w:p w14:paraId="4DFAD3E4" w14:textId="77777777" w:rsidR="00597C67" w:rsidRDefault="00597C67" w:rsidP="004F7C5F">
            <w:pPr>
              <w:spacing w:before="60" w:after="60"/>
              <w:rPr>
                <w:sz w:val="22"/>
              </w:rPr>
            </w:pPr>
            <w:r>
              <w:rPr>
                <w:sz w:val="22"/>
              </w:rPr>
              <w:t>I don’t think there are procedures for overseeing people using critical data.</w:t>
            </w:r>
          </w:p>
          <w:p w14:paraId="2A9FAB12" w14:textId="77777777" w:rsidR="00597C67" w:rsidRDefault="00597C67" w:rsidP="004F7C5F">
            <w:pPr>
              <w:spacing w:before="60" w:after="60"/>
              <w:rPr>
                <w:sz w:val="22"/>
              </w:rPr>
            </w:pPr>
            <w:r>
              <w:rPr>
                <w:sz w:val="22"/>
              </w:rPr>
              <w:t>We need better staff practices with rewards or incentives.</w:t>
            </w:r>
          </w:p>
        </w:tc>
      </w:tr>
      <w:tr w:rsidR="00597C67" w14:paraId="6B475F0F" w14:textId="77777777" w:rsidTr="004F7C5F">
        <w:trPr>
          <w:trHeight w:val="467"/>
        </w:trPr>
        <w:tc>
          <w:tcPr>
            <w:tcW w:w="2448" w:type="dxa"/>
          </w:tcPr>
          <w:p w14:paraId="28514603" w14:textId="77777777" w:rsidR="00597C67" w:rsidRPr="00AB1C3E" w:rsidRDefault="00597C67" w:rsidP="004F7C5F">
            <w:pPr>
              <w:pStyle w:val="Header"/>
              <w:spacing w:before="60" w:after="60"/>
              <w:rPr>
                <w:sz w:val="22"/>
              </w:rPr>
            </w:pPr>
            <w:r>
              <w:t>Staff</w:t>
            </w:r>
          </w:p>
        </w:tc>
        <w:tc>
          <w:tcPr>
            <w:tcW w:w="3690" w:type="dxa"/>
          </w:tcPr>
          <w:p w14:paraId="50F7AC51" w14:textId="77777777" w:rsidR="00597C67" w:rsidRDefault="00597C67" w:rsidP="004F7C5F">
            <w:pPr>
              <w:spacing w:before="60" w:after="60"/>
              <w:rPr>
                <w:sz w:val="22"/>
              </w:rPr>
            </w:pPr>
            <w:r>
              <w:rPr>
                <w:sz w:val="22"/>
              </w:rPr>
              <w:t>We follow most of the rules.</w:t>
            </w:r>
          </w:p>
        </w:tc>
        <w:tc>
          <w:tcPr>
            <w:tcW w:w="6930" w:type="dxa"/>
          </w:tcPr>
          <w:p w14:paraId="489A875A" w14:textId="77777777" w:rsidR="00597C67" w:rsidRDefault="00597C67" w:rsidP="004F7C5F">
            <w:pPr>
              <w:spacing w:before="60" w:after="60"/>
              <w:rPr>
                <w:sz w:val="22"/>
              </w:rPr>
            </w:pPr>
            <w:r>
              <w:rPr>
                <w:sz w:val="22"/>
              </w:rPr>
              <w:t xml:space="preserve">We do share passwords. It’s just more convenient. </w:t>
            </w:r>
          </w:p>
        </w:tc>
      </w:tr>
      <w:tr w:rsidR="00597C67" w14:paraId="4F03B542" w14:textId="77777777" w:rsidTr="004F7C5F">
        <w:tc>
          <w:tcPr>
            <w:tcW w:w="2448" w:type="dxa"/>
          </w:tcPr>
          <w:p w14:paraId="2C16BAB6" w14:textId="77777777" w:rsidR="00597C67" w:rsidRDefault="00597C67" w:rsidP="004F7C5F">
            <w:pPr>
              <w:pStyle w:val="Header"/>
              <w:spacing w:before="60" w:after="60"/>
              <w:rPr>
                <w:sz w:val="22"/>
              </w:rPr>
            </w:pPr>
            <w:r>
              <w:rPr>
                <w:sz w:val="22"/>
              </w:rPr>
              <w:t>IT Staff</w:t>
            </w:r>
          </w:p>
        </w:tc>
        <w:tc>
          <w:tcPr>
            <w:tcW w:w="3690" w:type="dxa"/>
          </w:tcPr>
          <w:p w14:paraId="7F05A01F" w14:textId="77777777" w:rsidR="00597C67" w:rsidRDefault="00597C67" w:rsidP="004F7C5F">
            <w:pPr>
              <w:spacing w:before="60" w:after="60"/>
              <w:rPr>
                <w:sz w:val="22"/>
              </w:rPr>
            </w:pPr>
          </w:p>
        </w:tc>
        <w:tc>
          <w:tcPr>
            <w:tcW w:w="6930" w:type="dxa"/>
          </w:tcPr>
          <w:p w14:paraId="15DCB475" w14:textId="77777777" w:rsidR="00597C67" w:rsidRDefault="00597C67" w:rsidP="004F7C5F">
            <w:pPr>
              <w:pStyle w:val="Index1"/>
              <w:spacing w:line="240" w:lineRule="auto"/>
              <w:rPr>
                <w:noProof w:val="0"/>
                <w:kern w:val="0"/>
              </w:rPr>
            </w:pPr>
            <w:r>
              <w:rPr>
                <w:noProof w:val="0"/>
                <w:kern w:val="0"/>
              </w:rPr>
              <w:t>People like to think they’re following the rules, but they rarely do.</w:t>
            </w:r>
          </w:p>
        </w:tc>
      </w:tr>
      <w:bookmarkEnd w:id="1"/>
    </w:tbl>
    <w:p w14:paraId="5C4D8D20" w14:textId="77777777" w:rsidR="00597C67" w:rsidRPr="00E5724D" w:rsidRDefault="00597C67" w:rsidP="00597C67">
      <w:pPr>
        <w:pStyle w:val="Body"/>
        <w:spacing w:before="0" w:after="0" w:line="240" w:lineRule="auto"/>
        <w:rPr>
          <w:sz w:val="2"/>
          <w:szCs w:val="2"/>
        </w:rPr>
      </w:pPr>
    </w:p>
    <w:p w14:paraId="5938F98B" w14:textId="610C39CE" w:rsidR="00597C67" w:rsidRDefault="00597C67">
      <w:pPr>
        <w:spacing w:after="160" w:line="259" w:lineRule="auto"/>
      </w:pPr>
      <w:r>
        <w:br w:type="page"/>
      </w:r>
    </w:p>
    <w:p w14:paraId="1EF29535" w14:textId="77777777" w:rsidR="00597C67" w:rsidRDefault="00597C67" w:rsidP="00432373">
      <w:pPr>
        <w:pStyle w:val="Heading3-nonum"/>
        <w:sectPr w:rsidR="00597C67" w:rsidSect="00597C67">
          <w:headerReference w:type="even" r:id="rId12"/>
          <w:headerReference w:type="default" r:id="rId13"/>
          <w:footerReference w:type="even" r:id="rId14"/>
          <w:footerReference w:type="default" r:id="rId15"/>
          <w:headerReference w:type="first" r:id="rId16"/>
          <w:footerReference w:type="first" r:id="rId17"/>
          <w:pgSz w:w="15840" w:h="12240" w:orient="landscape" w:code="1"/>
          <w:pgMar w:top="720" w:right="1440" w:bottom="1354" w:left="1440" w:header="720" w:footer="720" w:gutter="0"/>
          <w:cols w:space="720"/>
          <w:docGrid w:linePitch="299"/>
        </w:sectPr>
      </w:pPr>
    </w:p>
    <w:p w14:paraId="6BF3D852" w14:textId="3C478629" w:rsidR="00432373" w:rsidRDefault="00432373" w:rsidP="00432373">
      <w:pPr>
        <w:pStyle w:val="Heading3-nonum"/>
      </w:pPr>
      <w:r>
        <w:lastRenderedPageBreak/>
        <w:t>Evaluation Criteria for Widget Designs</w:t>
      </w:r>
    </w:p>
    <w:p w14:paraId="04BEB914" w14:textId="77777777" w:rsidR="00432373" w:rsidRDefault="00432373" w:rsidP="0043237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37"/>
        <w:gridCol w:w="2882"/>
        <w:gridCol w:w="2953"/>
        <w:gridCol w:w="2884"/>
      </w:tblGrid>
      <w:tr w:rsidR="00432373" w14:paraId="549A2A50" w14:textId="77777777" w:rsidTr="004F7C5F">
        <w:trPr>
          <w:cantSplit/>
          <w:tblHeader/>
        </w:trPr>
        <w:tc>
          <w:tcPr>
            <w:tcW w:w="5000" w:type="pct"/>
            <w:gridSpan w:val="4"/>
            <w:tcBorders>
              <w:bottom w:val="nil"/>
            </w:tcBorders>
          </w:tcPr>
          <w:p w14:paraId="23CEEE56" w14:textId="77777777" w:rsidR="00432373" w:rsidRDefault="00432373" w:rsidP="004F7C5F">
            <w:pPr>
              <w:pStyle w:val="Body"/>
              <w:spacing w:before="60" w:after="60"/>
              <w:jc w:val="center"/>
              <w:rPr>
                <w:b/>
                <w:sz w:val="24"/>
              </w:rPr>
            </w:pPr>
            <w:r>
              <w:rPr>
                <w:b/>
                <w:sz w:val="24"/>
              </w:rPr>
              <w:t>Evaluation Criteria</w:t>
            </w:r>
          </w:p>
        </w:tc>
      </w:tr>
      <w:tr w:rsidR="00432373" w14:paraId="642A1764" w14:textId="77777777" w:rsidTr="004F7C5F">
        <w:trPr>
          <w:tblHeader/>
        </w:trPr>
        <w:tc>
          <w:tcPr>
            <w:tcW w:w="707" w:type="pct"/>
            <w:tcBorders>
              <w:bottom w:val="double" w:sz="4" w:space="0" w:color="auto"/>
            </w:tcBorders>
          </w:tcPr>
          <w:p w14:paraId="39562D6F" w14:textId="77777777" w:rsidR="00432373" w:rsidRDefault="00432373" w:rsidP="004F7C5F">
            <w:pPr>
              <w:pStyle w:val="Body"/>
              <w:spacing w:before="60" w:after="60"/>
              <w:rPr>
                <w:b/>
              </w:rPr>
            </w:pPr>
            <w:r>
              <w:rPr>
                <w:b/>
              </w:rPr>
              <w:t>Impact Area</w:t>
            </w:r>
          </w:p>
        </w:tc>
        <w:tc>
          <w:tcPr>
            <w:tcW w:w="1419" w:type="pct"/>
            <w:tcBorders>
              <w:bottom w:val="double" w:sz="4" w:space="0" w:color="auto"/>
            </w:tcBorders>
          </w:tcPr>
          <w:p w14:paraId="3A19C428" w14:textId="77777777" w:rsidR="00432373" w:rsidRDefault="00432373" w:rsidP="004F7C5F">
            <w:pPr>
              <w:pStyle w:val="Body"/>
              <w:spacing w:before="60" w:after="60"/>
              <w:rPr>
                <w:b/>
              </w:rPr>
            </w:pPr>
            <w:r>
              <w:rPr>
                <w:b/>
              </w:rPr>
              <w:t>High</w:t>
            </w:r>
          </w:p>
        </w:tc>
        <w:tc>
          <w:tcPr>
            <w:tcW w:w="1454" w:type="pct"/>
            <w:tcBorders>
              <w:bottom w:val="double" w:sz="4" w:space="0" w:color="auto"/>
            </w:tcBorders>
          </w:tcPr>
          <w:p w14:paraId="0986FB4A" w14:textId="77777777" w:rsidR="00432373" w:rsidRDefault="00432373" w:rsidP="004F7C5F">
            <w:pPr>
              <w:pStyle w:val="Body"/>
              <w:spacing w:before="60" w:after="60"/>
              <w:rPr>
                <w:b/>
              </w:rPr>
            </w:pPr>
            <w:r>
              <w:rPr>
                <w:b/>
              </w:rPr>
              <w:t>Medium</w:t>
            </w:r>
          </w:p>
        </w:tc>
        <w:tc>
          <w:tcPr>
            <w:tcW w:w="1419" w:type="pct"/>
            <w:tcBorders>
              <w:bottom w:val="double" w:sz="4" w:space="0" w:color="auto"/>
            </w:tcBorders>
          </w:tcPr>
          <w:p w14:paraId="1A6307AC" w14:textId="77777777" w:rsidR="00432373" w:rsidRDefault="00432373" w:rsidP="004F7C5F">
            <w:pPr>
              <w:pStyle w:val="Body"/>
              <w:spacing w:before="60" w:after="60"/>
              <w:rPr>
                <w:b/>
              </w:rPr>
            </w:pPr>
            <w:r>
              <w:rPr>
                <w:b/>
              </w:rPr>
              <w:t>Low</w:t>
            </w:r>
          </w:p>
        </w:tc>
      </w:tr>
      <w:tr w:rsidR="00432373" w14:paraId="0EC2149A" w14:textId="77777777" w:rsidTr="004F7C5F">
        <w:tc>
          <w:tcPr>
            <w:tcW w:w="707" w:type="pct"/>
            <w:tcBorders>
              <w:top w:val="nil"/>
            </w:tcBorders>
          </w:tcPr>
          <w:p w14:paraId="3DD0433A" w14:textId="77777777" w:rsidR="00432373" w:rsidRDefault="00432373" w:rsidP="004F7C5F">
            <w:pPr>
              <w:pStyle w:val="Body"/>
              <w:spacing w:before="60" w:after="60"/>
            </w:pPr>
            <w:r>
              <w:t>Reputation/ Customer Confidence</w:t>
            </w:r>
          </w:p>
          <w:p w14:paraId="79AFD11F" w14:textId="77777777" w:rsidR="00432373" w:rsidRDefault="00432373" w:rsidP="004F7C5F">
            <w:pPr>
              <w:pStyle w:val="Body"/>
              <w:spacing w:before="60" w:after="60"/>
            </w:pPr>
          </w:p>
          <w:p w14:paraId="68F69649" w14:textId="77777777" w:rsidR="00432373" w:rsidRDefault="00432373" w:rsidP="004F7C5F">
            <w:pPr>
              <w:pStyle w:val="Body"/>
              <w:spacing w:before="60" w:after="60"/>
              <w:rPr>
                <w:i/>
              </w:rPr>
            </w:pPr>
          </w:p>
          <w:p w14:paraId="56F04A75" w14:textId="77777777" w:rsidR="00432373" w:rsidRDefault="00432373" w:rsidP="004F7C5F">
            <w:pPr>
              <w:pStyle w:val="Body"/>
              <w:spacing w:before="60" w:after="60"/>
              <w:rPr>
                <w:i/>
              </w:rPr>
            </w:pPr>
          </w:p>
          <w:p w14:paraId="5B653F79" w14:textId="77777777" w:rsidR="00432373" w:rsidRDefault="00432373" w:rsidP="004F7C5F">
            <w:pPr>
              <w:pStyle w:val="Body"/>
              <w:spacing w:before="60" w:after="60"/>
              <w:rPr>
                <w:i/>
              </w:rPr>
            </w:pPr>
          </w:p>
          <w:p w14:paraId="5640DE0C" w14:textId="77777777" w:rsidR="00432373" w:rsidRDefault="00432373" w:rsidP="004F7C5F">
            <w:pPr>
              <w:pStyle w:val="Body"/>
              <w:spacing w:before="60" w:after="60"/>
              <w:rPr>
                <w:i/>
              </w:rPr>
            </w:pPr>
          </w:p>
          <w:p w14:paraId="11934B14" w14:textId="77777777" w:rsidR="00432373" w:rsidRDefault="00432373" w:rsidP="004F7C5F">
            <w:pPr>
              <w:pStyle w:val="Body"/>
              <w:spacing w:before="60" w:after="60"/>
              <w:rPr>
                <w:i/>
              </w:rPr>
            </w:pPr>
          </w:p>
          <w:p w14:paraId="5AB3F423" w14:textId="77777777" w:rsidR="00432373" w:rsidRDefault="00432373" w:rsidP="004F7C5F">
            <w:pPr>
              <w:pStyle w:val="Body"/>
              <w:spacing w:before="60" w:after="60"/>
              <w:rPr>
                <w:i/>
              </w:rPr>
            </w:pPr>
          </w:p>
        </w:tc>
        <w:tc>
          <w:tcPr>
            <w:tcW w:w="1419" w:type="pct"/>
            <w:tcBorders>
              <w:top w:val="nil"/>
            </w:tcBorders>
          </w:tcPr>
          <w:p w14:paraId="44A9D38F" w14:textId="77777777" w:rsidR="00432373" w:rsidRDefault="00432373" w:rsidP="00432373">
            <w:pPr>
              <w:pStyle w:val="Body"/>
              <w:numPr>
                <w:ilvl w:val="0"/>
                <w:numId w:val="3"/>
              </w:numPr>
              <w:tabs>
                <w:tab w:val="clear" w:pos="216"/>
              </w:tabs>
              <w:spacing w:before="60" w:after="60" w:line="300" w:lineRule="exact"/>
              <w:rPr>
                <w:rFonts w:ascii="Comic Sans MS" w:hAnsi="Comic Sans MS"/>
              </w:rPr>
            </w:pPr>
            <w:r>
              <w:rPr>
                <w:rFonts w:ascii="Comic Sans MS" w:hAnsi="Comic Sans MS"/>
              </w:rPr>
              <w:t>6 or more of our competing customers lose confidence in our ability to keep their information secret</w:t>
            </w:r>
          </w:p>
          <w:p w14:paraId="4225DD8E" w14:textId="77777777" w:rsidR="00432373" w:rsidRDefault="00432373" w:rsidP="00432373">
            <w:pPr>
              <w:pStyle w:val="Body"/>
              <w:numPr>
                <w:ilvl w:val="0"/>
                <w:numId w:val="3"/>
              </w:numPr>
              <w:tabs>
                <w:tab w:val="clear" w:pos="216"/>
              </w:tabs>
              <w:spacing w:before="60" w:after="60" w:line="300" w:lineRule="exact"/>
              <w:rPr>
                <w:rFonts w:ascii="Comic Sans MS" w:hAnsi="Comic Sans MS"/>
              </w:rPr>
            </w:pPr>
            <w:r>
              <w:rPr>
                <w:rFonts w:ascii="Comic Sans MS" w:hAnsi="Comic Sans MS"/>
              </w:rPr>
              <w:t xml:space="preserve">Lose 2 or more customers </w:t>
            </w:r>
          </w:p>
          <w:p w14:paraId="41B16ACD" w14:textId="77777777" w:rsidR="00432373" w:rsidRDefault="00432373" w:rsidP="00432373">
            <w:pPr>
              <w:pStyle w:val="Body"/>
              <w:numPr>
                <w:ilvl w:val="0"/>
                <w:numId w:val="3"/>
              </w:numPr>
              <w:tabs>
                <w:tab w:val="clear" w:pos="216"/>
              </w:tabs>
              <w:spacing w:before="60" w:after="60" w:line="300" w:lineRule="exact"/>
              <w:rPr>
                <w:rFonts w:ascii="Comic Sans MS" w:hAnsi="Comic Sans MS"/>
              </w:rPr>
            </w:pPr>
            <w:r>
              <w:rPr>
                <w:rFonts w:ascii="Comic Sans MS" w:hAnsi="Comic Sans MS"/>
              </w:rPr>
              <w:t>Delay charges for 4 or more customers</w:t>
            </w:r>
          </w:p>
          <w:p w14:paraId="4E5B089F" w14:textId="77777777" w:rsidR="00432373" w:rsidRDefault="00432373" w:rsidP="00432373">
            <w:pPr>
              <w:pStyle w:val="Body"/>
              <w:numPr>
                <w:ilvl w:val="0"/>
                <w:numId w:val="3"/>
              </w:numPr>
              <w:tabs>
                <w:tab w:val="clear" w:pos="216"/>
              </w:tabs>
              <w:spacing w:before="60" w:after="60" w:line="300" w:lineRule="exact"/>
            </w:pPr>
            <w:r>
              <w:rPr>
                <w:rFonts w:ascii="Comic Sans MS" w:hAnsi="Comic Sans MS"/>
              </w:rPr>
              <w:t xml:space="preserve">1 or more customers sue for damages from incorrect widgets, delays, etc.  </w:t>
            </w:r>
          </w:p>
        </w:tc>
        <w:tc>
          <w:tcPr>
            <w:tcW w:w="1454" w:type="pct"/>
            <w:tcBorders>
              <w:top w:val="nil"/>
            </w:tcBorders>
          </w:tcPr>
          <w:p w14:paraId="1566A6E9" w14:textId="77777777" w:rsidR="00432373" w:rsidRDefault="00432373" w:rsidP="00432373">
            <w:pPr>
              <w:pStyle w:val="Body"/>
              <w:numPr>
                <w:ilvl w:val="0"/>
                <w:numId w:val="3"/>
              </w:numPr>
              <w:tabs>
                <w:tab w:val="clear" w:pos="216"/>
              </w:tabs>
              <w:spacing w:before="60" w:after="60" w:line="300" w:lineRule="exact"/>
              <w:rPr>
                <w:rFonts w:ascii="Comic Sans MS" w:hAnsi="Comic Sans MS"/>
              </w:rPr>
            </w:pPr>
            <w:r>
              <w:rPr>
                <w:rFonts w:ascii="Comic Sans MS" w:hAnsi="Comic Sans MS"/>
              </w:rPr>
              <w:t>2-5 of our competing customers lose confidence in our ability to keep their information secret</w:t>
            </w:r>
          </w:p>
          <w:p w14:paraId="1E1E08BF" w14:textId="77777777" w:rsidR="00432373" w:rsidRDefault="00432373" w:rsidP="00432373">
            <w:pPr>
              <w:pStyle w:val="Body"/>
              <w:numPr>
                <w:ilvl w:val="0"/>
                <w:numId w:val="3"/>
              </w:numPr>
              <w:tabs>
                <w:tab w:val="clear" w:pos="216"/>
              </w:tabs>
              <w:spacing w:before="60" w:after="60" w:line="300" w:lineRule="exact"/>
              <w:rPr>
                <w:rFonts w:ascii="Comic Sans MS" w:hAnsi="Comic Sans MS"/>
              </w:rPr>
            </w:pPr>
            <w:r>
              <w:rPr>
                <w:rFonts w:ascii="Comic Sans MS" w:hAnsi="Comic Sans MS"/>
              </w:rPr>
              <w:t>Lose 1 customer</w:t>
            </w:r>
          </w:p>
          <w:p w14:paraId="01424189" w14:textId="77777777" w:rsidR="00432373" w:rsidRDefault="00432373" w:rsidP="00432373">
            <w:pPr>
              <w:pStyle w:val="Body"/>
              <w:numPr>
                <w:ilvl w:val="0"/>
                <w:numId w:val="3"/>
              </w:numPr>
              <w:tabs>
                <w:tab w:val="clear" w:pos="216"/>
              </w:tabs>
              <w:spacing w:before="60" w:after="60" w:line="300" w:lineRule="exact"/>
              <w:rPr>
                <w:rFonts w:ascii="Comic Sans MS" w:hAnsi="Comic Sans MS"/>
              </w:rPr>
            </w:pPr>
            <w:r>
              <w:rPr>
                <w:rFonts w:ascii="Comic Sans MS" w:hAnsi="Comic Sans MS"/>
              </w:rPr>
              <w:t xml:space="preserve">Delay charges for 1-3 customers </w:t>
            </w:r>
          </w:p>
          <w:p w14:paraId="65D8D672" w14:textId="77777777" w:rsidR="00432373" w:rsidRDefault="00432373" w:rsidP="004F7C5F">
            <w:pPr>
              <w:pStyle w:val="Body"/>
              <w:spacing w:before="60" w:after="60"/>
            </w:pPr>
          </w:p>
        </w:tc>
        <w:tc>
          <w:tcPr>
            <w:tcW w:w="1419" w:type="pct"/>
            <w:tcBorders>
              <w:top w:val="nil"/>
            </w:tcBorders>
          </w:tcPr>
          <w:p w14:paraId="4AA7BDAA" w14:textId="77777777" w:rsidR="00432373" w:rsidRDefault="00432373" w:rsidP="00432373">
            <w:pPr>
              <w:pStyle w:val="Body"/>
              <w:numPr>
                <w:ilvl w:val="0"/>
                <w:numId w:val="3"/>
              </w:numPr>
              <w:tabs>
                <w:tab w:val="clear" w:pos="216"/>
              </w:tabs>
              <w:spacing w:before="60" w:after="60" w:line="300" w:lineRule="exact"/>
              <w:rPr>
                <w:rFonts w:ascii="Comic Sans MS" w:hAnsi="Comic Sans MS"/>
              </w:rPr>
            </w:pPr>
            <w:r>
              <w:rPr>
                <w:rFonts w:ascii="Comic Sans MS" w:hAnsi="Comic Sans MS"/>
              </w:rPr>
              <w:t>1 of our competing customers loses confidence in our ability to keep their information secret</w:t>
            </w:r>
          </w:p>
          <w:p w14:paraId="2023F76E" w14:textId="77777777" w:rsidR="00432373" w:rsidRDefault="00432373" w:rsidP="00432373">
            <w:pPr>
              <w:pStyle w:val="Body"/>
              <w:numPr>
                <w:ilvl w:val="0"/>
                <w:numId w:val="3"/>
              </w:numPr>
              <w:tabs>
                <w:tab w:val="clear" w:pos="216"/>
              </w:tabs>
              <w:spacing w:before="60" w:after="60" w:line="300" w:lineRule="exact"/>
              <w:rPr>
                <w:rFonts w:ascii="Comic Sans MS" w:hAnsi="Comic Sans MS"/>
              </w:rPr>
            </w:pPr>
            <w:r>
              <w:rPr>
                <w:rFonts w:ascii="Comic Sans MS" w:hAnsi="Comic Sans MS"/>
              </w:rPr>
              <w:t>President has to personally contact customers and convince them to stay with us</w:t>
            </w:r>
          </w:p>
          <w:p w14:paraId="1ED7F42E" w14:textId="77777777" w:rsidR="00432373" w:rsidRDefault="00432373" w:rsidP="00432373">
            <w:pPr>
              <w:pStyle w:val="Body"/>
              <w:numPr>
                <w:ilvl w:val="0"/>
                <w:numId w:val="3"/>
              </w:numPr>
              <w:tabs>
                <w:tab w:val="clear" w:pos="216"/>
              </w:tabs>
              <w:spacing w:before="60" w:after="60" w:line="300" w:lineRule="exact"/>
              <w:rPr>
                <w:rFonts w:ascii="Comic Sans MS" w:hAnsi="Comic Sans MS"/>
              </w:rPr>
            </w:pPr>
            <w:r>
              <w:rPr>
                <w:rFonts w:ascii="Comic Sans MS" w:hAnsi="Comic Sans MS"/>
              </w:rPr>
              <w:t>Minor customer delays (less than 1 week on normal orders)</w:t>
            </w:r>
          </w:p>
          <w:p w14:paraId="5DBF4B8C" w14:textId="77777777" w:rsidR="00432373" w:rsidRDefault="00432373" w:rsidP="004F7C5F">
            <w:pPr>
              <w:pStyle w:val="Body"/>
              <w:spacing w:before="60" w:after="60"/>
            </w:pPr>
          </w:p>
        </w:tc>
      </w:tr>
      <w:tr w:rsidR="00432373" w14:paraId="43D933D5" w14:textId="77777777" w:rsidTr="004F7C5F">
        <w:tc>
          <w:tcPr>
            <w:tcW w:w="707" w:type="pct"/>
          </w:tcPr>
          <w:p w14:paraId="469D0A26" w14:textId="77777777" w:rsidR="00432373" w:rsidRDefault="00432373" w:rsidP="004F7C5F">
            <w:pPr>
              <w:pStyle w:val="Body"/>
              <w:spacing w:before="60" w:after="60"/>
            </w:pPr>
            <w:r>
              <w:t>Employee Safety</w:t>
            </w:r>
          </w:p>
          <w:p w14:paraId="119B221C" w14:textId="77777777" w:rsidR="00432373" w:rsidRDefault="00432373" w:rsidP="004F7C5F">
            <w:pPr>
              <w:pStyle w:val="Body"/>
              <w:spacing w:before="60" w:after="60"/>
            </w:pPr>
          </w:p>
          <w:p w14:paraId="07783889" w14:textId="77777777" w:rsidR="00432373" w:rsidRDefault="00432373" w:rsidP="004F7C5F">
            <w:pPr>
              <w:pStyle w:val="Body"/>
              <w:spacing w:before="60" w:after="60"/>
            </w:pPr>
          </w:p>
          <w:p w14:paraId="2A1D8144" w14:textId="77777777" w:rsidR="00432373" w:rsidRDefault="00432373" w:rsidP="004F7C5F">
            <w:pPr>
              <w:pStyle w:val="Body"/>
              <w:spacing w:before="60" w:after="60"/>
            </w:pPr>
          </w:p>
          <w:p w14:paraId="48F4C899" w14:textId="77777777" w:rsidR="00432373" w:rsidRDefault="00432373" w:rsidP="004F7C5F">
            <w:pPr>
              <w:pStyle w:val="Body"/>
              <w:spacing w:before="60" w:after="60"/>
            </w:pPr>
          </w:p>
          <w:p w14:paraId="71C06694" w14:textId="77777777" w:rsidR="00432373" w:rsidRDefault="00432373" w:rsidP="004F7C5F">
            <w:pPr>
              <w:pStyle w:val="Body"/>
              <w:spacing w:before="60" w:after="60"/>
            </w:pPr>
          </w:p>
          <w:p w14:paraId="7D2C232A" w14:textId="77777777" w:rsidR="00432373" w:rsidRDefault="00432373" w:rsidP="004F7C5F">
            <w:pPr>
              <w:pStyle w:val="Body"/>
              <w:spacing w:before="60" w:after="60"/>
            </w:pPr>
          </w:p>
          <w:p w14:paraId="214DF593" w14:textId="77777777" w:rsidR="00432373" w:rsidRDefault="00432373" w:rsidP="004F7C5F">
            <w:pPr>
              <w:pStyle w:val="Body"/>
              <w:spacing w:before="60" w:after="60"/>
            </w:pPr>
          </w:p>
        </w:tc>
        <w:tc>
          <w:tcPr>
            <w:tcW w:w="1419" w:type="pct"/>
          </w:tcPr>
          <w:p w14:paraId="46D2D0DC" w14:textId="77777777" w:rsidR="00432373" w:rsidRDefault="00432373" w:rsidP="00432373">
            <w:pPr>
              <w:pStyle w:val="Body"/>
              <w:numPr>
                <w:ilvl w:val="0"/>
                <w:numId w:val="3"/>
              </w:numPr>
              <w:tabs>
                <w:tab w:val="clear" w:pos="216"/>
              </w:tabs>
              <w:spacing w:before="60" w:after="60" w:line="300" w:lineRule="exact"/>
              <w:rPr>
                <w:rFonts w:ascii="Comic Sans MS" w:hAnsi="Comic Sans MS"/>
              </w:rPr>
            </w:pPr>
            <w:r>
              <w:rPr>
                <w:rFonts w:ascii="Comic Sans MS" w:hAnsi="Comic Sans MS"/>
              </w:rPr>
              <w:t>Loss of life or irrecoverable injury</w:t>
            </w:r>
          </w:p>
          <w:p w14:paraId="20A35433" w14:textId="77777777" w:rsidR="00432373" w:rsidRDefault="00432373" w:rsidP="00432373">
            <w:pPr>
              <w:pStyle w:val="Body"/>
              <w:numPr>
                <w:ilvl w:val="0"/>
                <w:numId w:val="3"/>
              </w:numPr>
              <w:tabs>
                <w:tab w:val="clear" w:pos="216"/>
              </w:tabs>
              <w:spacing w:before="60" w:after="60" w:line="300" w:lineRule="exact"/>
              <w:rPr>
                <w:rFonts w:ascii="Comic Sans MS" w:hAnsi="Comic Sans MS"/>
              </w:rPr>
            </w:pPr>
            <w:r>
              <w:rPr>
                <w:rFonts w:ascii="Comic Sans MS" w:hAnsi="Comic Sans MS"/>
              </w:rPr>
              <w:t>Large number of recoverable injuries (more than 6 shop floor or staff)</w:t>
            </w:r>
          </w:p>
          <w:p w14:paraId="34E1FEEC" w14:textId="77777777" w:rsidR="00432373" w:rsidRDefault="00432373" w:rsidP="00432373">
            <w:pPr>
              <w:pStyle w:val="Body"/>
              <w:numPr>
                <w:ilvl w:val="0"/>
                <w:numId w:val="3"/>
              </w:numPr>
              <w:tabs>
                <w:tab w:val="clear" w:pos="216"/>
              </w:tabs>
              <w:spacing w:before="60" w:after="60" w:line="300" w:lineRule="exact"/>
              <w:rPr>
                <w:rFonts w:ascii="Comic Sans MS" w:hAnsi="Comic Sans MS"/>
              </w:rPr>
            </w:pPr>
            <w:r>
              <w:rPr>
                <w:rFonts w:ascii="Comic Sans MS" w:hAnsi="Comic Sans MS"/>
              </w:rPr>
              <w:t>Lawsuit by 1 or more employees</w:t>
            </w:r>
          </w:p>
        </w:tc>
        <w:tc>
          <w:tcPr>
            <w:tcW w:w="1454" w:type="pct"/>
          </w:tcPr>
          <w:p w14:paraId="5CFD67C5" w14:textId="77777777" w:rsidR="00432373" w:rsidRDefault="00432373" w:rsidP="00432373">
            <w:pPr>
              <w:pStyle w:val="Body"/>
              <w:numPr>
                <w:ilvl w:val="0"/>
                <w:numId w:val="3"/>
              </w:numPr>
              <w:tabs>
                <w:tab w:val="clear" w:pos="216"/>
              </w:tabs>
              <w:spacing w:before="60" w:after="60" w:line="300" w:lineRule="exact"/>
              <w:rPr>
                <w:rFonts w:ascii="Comic Sans MS" w:hAnsi="Comic Sans MS"/>
              </w:rPr>
            </w:pPr>
            <w:r>
              <w:rPr>
                <w:rFonts w:ascii="Comic Sans MS" w:hAnsi="Comic Sans MS"/>
              </w:rPr>
              <w:t>Recoverable injury, some downtime for employee(s) (1-48 hours)</w:t>
            </w:r>
          </w:p>
          <w:p w14:paraId="0082C7B6" w14:textId="77777777" w:rsidR="00432373" w:rsidRDefault="00432373" w:rsidP="00432373">
            <w:pPr>
              <w:pStyle w:val="Body"/>
              <w:numPr>
                <w:ilvl w:val="0"/>
                <w:numId w:val="3"/>
              </w:numPr>
              <w:tabs>
                <w:tab w:val="clear" w:pos="216"/>
              </w:tabs>
              <w:spacing w:before="60" w:after="60" w:line="300" w:lineRule="exact"/>
              <w:rPr>
                <w:rFonts w:ascii="Comic Sans MS" w:hAnsi="Comic Sans MS"/>
              </w:rPr>
            </w:pPr>
            <w:r>
              <w:rPr>
                <w:rFonts w:ascii="Comic Sans MS" w:hAnsi="Comic Sans MS"/>
              </w:rPr>
              <w:t>Threat of lawsuits, out-of-court settlement of less than $50,000 (covered by insurance policy)</w:t>
            </w:r>
          </w:p>
        </w:tc>
        <w:tc>
          <w:tcPr>
            <w:tcW w:w="1419" w:type="pct"/>
          </w:tcPr>
          <w:p w14:paraId="34344E1C" w14:textId="77777777" w:rsidR="00432373" w:rsidRDefault="00432373" w:rsidP="00432373">
            <w:pPr>
              <w:pStyle w:val="Body"/>
              <w:numPr>
                <w:ilvl w:val="0"/>
                <w:numId w:val="3"/>
              </w:numPr>
              <w:tabs>
                <w:tab w:val="clear" w:pos="216"/>
              </w:tabs>
              <w:spacing w:before="60" w:after="60" w:line="300" w:lineRule="exact"/>
              <w:rPr>
                <w:rFonts w:ascii="Comic Sans MS" w:hAnsi="Comic Sans MS"/>
              </w:rPr>
            </w:pPr>
            <w:r>
              <w:rPr>
                <w:rFonts w:ascii="Comic Sans MS" w:hAnsi="Comic Sans MS"/>
              </w:rPr>
              <w:t>Use of on-site first aid</w:t>
            </w:r>
          </w:p>
          <w:p w14:paraId="55A55C77" w14:textId="77777777" w:rsidR="00432373" w:rsidRDefault="00432373" w:rsidP="004F7C5F">
            <w:pPr>
              <w:pStyle w:val="Body"/>
              <w:tabs>
                <w:tab w:val="clear" w:pos="216"/>
              </w:tabs>
              <w:spacing w:before="60" w:after="60"/>
              <w:rPr>
                <w:rFonts w:ascii="Comic Sans MS" w:hAnsi="Comic Sans MS"/>
              </w:rPr>
            </w:pPr>
          </w:p>
        </w:tc>
      </w:tr>
      <w:tr w:rsidR="00432373" w14:paraId="20407233" w14:textId="77777777" w:rsidTr="004F7C5F">
        <w:tc>
          <w:tcPr>
            <w:tcW w:w="707" w:type="pct"/>
          </w:tcPr>
          <w:p w14:paraId="7EA6586E" w14:textId="77777777" w:rsidR="00432373" w:rsidRDefault="00432373" w:rsidP="004F7C5F">
            <w:pPr>
              <w:pStyle w:val="Body"/>
              <w:spacing w:before="60" w:after="60"/>
            </w:pPr>
            <w:r>
              <w:t>Productivity</w:t>
            </w:r>
          </w:p>
          <w:p w14:paraId="4E9B5CEF" w14:textId="77777777" w:rsidR="00432373" w:rsidRDefault="00432373" w:rsidP="004F7C5F">
            <w:pPr>
              <w:pStyle w:val="Body"/>
              <w:spacing w:before="60" w:after="60"/>
              <w:rPr>
                <w:i/>
              </w:rPr>
            </w:pPr>
          </w:p>
          <w:p w14:paraId="39492919" w14:textId="77777777" w:rsidR="00432373" w:rsidRDefault="00432373" w:rsidP="004F7C5F">
            <w:pPr>
              <w:pStyle w:val="Body"/>
              <w:spacing w:before="60" w:after="60"/>
              <w:rPr>
                <w:i/>
              </w:rPr>
            </w:pPr>
          </w:p>
          <w:p w14:paraId="46BA699E" w14:textId="77777777" w:rsidR="00432373" w:rsidRDefault="00432373" w:rsidP="004F7C5F">
            <w:pPr>
              <w:pStyle w:val="Body"/>
              <w:spacing w:before="60" w:after="60"/>
              <w:rPr>
                <w:i/>
              </w:rPr>
            </w:pPr>
          </w:p>
          <w:p w14:paraId="78729B73" w14:textId="77777777" w:rsidR="00432373" w:rsidRDefault="00432373" w:rsidP="004F7C5F">
            <w:pPr>
              <w:pStyle w:val="Body"/>
              <w:spacing w:before="60" w:after="60"/>
              <w:rPr>
                <w:i/>
              </w:rPr>
            </w:pPr>
          </w:p>
          <w:p w14:paraId="5FC28ECD" w14:textId="77777777" w:rsidR="00432373" w:rsidRDefault="00432373" w:rsidP="004F7C5F">
            <w:pPr>
              <w:pStyle w:val="Body"/>
              <w:spacing w:before="60" w:after="60"/>
              <w:rPr>
                <w:i/>
              </w:rPr>
            </w:pPr>
          </w:p>
          <w:p w14:paraId="45ED2A69" w14:textId="77777777" w:rsidR="00432373" w:rsidRDefault="00432373" w:rsidP="004F7C5F">
            <w:pPr>
              <w:pStyle w:val="Body"/>
              <w:spacing w:before="60" w:after="60"/>
              <w:rPr>
                <w:i/>
              </w:rPr>
            </w:pPr>
          </w:p>
          <w:p w14:paraId="3680D31D" w14:textId="77777777" w:rsidR="00432373" w:rsidRDefault="00432373" w:rsidP="004F7C5F">
            <w:pPr>
              <w:pStyle w:val="Body"/>
              <w:spacing w:before="60" w:after="60"/>
              <w:rPr>
                <w:i/>
              </w:rPr>
            </w:pPr>
          </w:p>
          <w:p w14:paraId="072FD8A1" w14:textId="77777777" w:rsidR="00432373" w:rsidRDefault="00432373" w:rsidP="004F7C5F">
            <w:pPr>
              <w:pStyle w:val="Body"/>
              <w:spacing w:before="60" w:after="60"/>
              <w:rPr>
                <w:i/>
              </w:rPr>
            </w:pPr>
          </w:p>
        </w:tc>
        <w:tc>
          <w:tcPr>
            <w:tcW w:w="1419" w:type="pct"/>
          </w:tcPr>
          <w:p w14:paraId="51964AD7" w14:textId="77777777" w:rsidR="00432373" w:rsidRDefault="00432373" w:rsidP="00432373">
            <w:pPr>
              <w:pStyle w:val="Body"/>
              <w:numPr>
                <w:ilvl w:val="0"/>
                <w:numId w:val="3"/>
              </w:numPr>
              <w:tabs>
                <w:tab w:val="clear" w:pos="216"/>
              </w:tabs>
              <w:spacing w:before="60" w:after="60" w:line="300" w:lineRule="exact"/>
              <w:rPr>
                <w:rFonts w:ascii="Comic Sans MS" w:hAnsi="Comic Sans MS"/>
              </w:rPr>
            </w:pPr>
            <w:r>
              <w:rPr>
                <w:rFonts w:ascii="Comic Sans MS" w:hAnsi="Comic Sans MS"/>
              </w:rPr>
              <w:t>Loss of 13 or more hours of production runs per week</w:t>
            </w:r>
          </w:p>
          <w:p w14:paraId="0DC1F658" w14:textId="77777777" w:rsidR="00432373" w:rsidRDefault="00432373" w:rsidP="00432373">
            <w:pPr>
              <w:pStyle w:val="Body"/>
              <w:numPr>
                <w:ilvl w:val="0"/>
                <w:numId w:val="3"/>
              </w:numPr>
              <w:tabs>
                <w:tab w:val="clear" w:pos="216"/>
              </w:tabs>
              <w:spacing w:before="60" w:after="60" w:line="300" w:lineRule="exact"/>
              <w:rPr>
                <w:rFonts w:ascii="Comic Sans MS" w:hAnsi="Comic Sans MS"/>
              </w:rPr>
            </w:pPr>
            <w:r>
              <w:rPr>
                <w:rFonts w:ascii="Comic Sans MS" w:hAnsi="Comic Sans MS"/>
              </w:rPr>
              <w:t>Union-organized strike</w:t>
            </w:r>
          </w:p>
          <w:p w14:paraId="65145872" w14:textId="77777777" w:rsidR="00432373" w:rsidRDefault="00432373" w:rsidP="00432373">
            <w:pPr>
              <w:pStyle w:val="Body"/>
              <w:numPr>
                <w:ilvl w:val="0"/>
                <w:numId w:val="3"/>
              </w:numPr>
              <w:tabs>
                <w:tab w:val="clear" w:pos="216"/>
              </w:tabs>
              <w:spacing w:before="60" w:after="60" w:line="300" w:lineRule="exact"/>
              <w:rPr>
                <w:rFonts w:ascii="Comic Sans MS" w:hAnsi="Comic Sans MS"/>
              </w:rPr>
            </w:pPr>
            <w:r>
              <w:rPr>
                <w:rFonts w:ascii="Comic Sans MS" w:hAnsi="Comic Sans MS"/>
              </w:rPr>
              <w:t>Employee turnover on shop floor of more than 15% per quarter</w:t>
            </w:r>
          </w:p>
        </w:tc>
        <w:tc>
          <w:tcPr>
            <w:tcW w:w="1454" w:type="pct"/>
          </w:tcPr>
          <w:p w14:paraId="5891FC62" w14:textId="77777777" w:rsidR="00432373" w:rsidRDefault="00432373" w:rsidP="00432373">
            <w:pPr>
              <w:pStyle w:val="Body"/>
              <w:numPr>
                <w:ilvl w:val="0"/>
                <w:numId w:val="3"/>
              </w:numPr>
              <w:tabs>
                <w:tab w:val="clear" w:pos="216"/>
              </w:tabs>
              <w:spacing w:before="60" w:after="60" w:line="300" w:lineRule="exact"/>
              <w:rPr>
                <w:rFonts w:ascii="Comic Sans MS" w:hAnsi="Comic Sans MS"/>
              </w:rPr>
            </w:pPr>
            <w:r>
              <w:rPr>
                <w:rFonts w:ascii="Comic Sans MS" w:hAnsi="Comic Sans MS"/>
              </w:rPr>
              <w:t>Loss of 5-12 hours of production runs per week</w:t>
            </w:r>
          </w:p>
          <w:p w14:paraId="738C15D0" w14:textId="77777777" w:rsidR="00432373" w:rsidRDefault="00432373" w:rsidP="00432373">
            <w:pPr>
              <w:pStyle w:val="Body"/>
              <w:numPr>
                <w:ilvl w:val="0"/>
                <w:numId w:val="3"/>
              </w:numPr>
              <w:tabs>
                <w:tab w:val="clear" w:pos="216"/>
              </w:tabs>
              <w:spacing w:before="60" w:after="60" w:line="300" w:lineRule="exact"/>
              <w:rPr>
                <w:rFonts w:ascii="Comic Sans MS" w:hAnsi="Comic Sans MS"/>
              </w:rPr>
            </w:pPr>
            <w:r>
              <w:rPr>
                <w:rFonts w:ascii="Comic Sans MS" w:hAnsi="Comic Sans MS"/>
              </w:rPr>
              <w:t>Unofficial “slow-down”</w:t>
            </w:r>
          </w:p>
          <w:p w14:paraId="602DC113" w14:textId="77777777" w:rsidR="00432373" w:rsidRDefault="00432373" w:rsidP="00432373">
            <w:pPr>
              <w:pStyle w:val="Body"/>
              <w:numPr>
                <w:ilvl w:val="0"/>
                <w:numId w:val="3"/>
              </w:numPr>
              <w:tabs>
                <w:tab w:val="clear" w:pos="216"/>
              </w:tabs>
              <w:spacing w:before="60" w:after="60" w:line="300" w:lineRule="exact"/>
              <w:rPr>
                <w:rFonts w:ascii="Comic Sans MS" w:hAnsi="Comic Sans MS"/>
              </w:rPr>
            </w:pPr>
            <w:r>
              <w:rPr>
                <w:rFonts w:ascii="Comic Sans MS" w:hAnsi="Comic Sans MS"/>
              </w:rPr>
              <w:t>Both accountants out sick during peak financial periods (taxes, inventory)</w:t>
            </w:r>
          </w:p>
          <w:p w14:paraId="5654E120" w14:textId="77777777" w:rsidR="00432373" w:rsidRDefault="00432373" w:rsidP="00432373">
            <w:pPr>
              <w:pStyle w:val="Body"/>
              <w:numPr>
                <w:ilvl w:val="0"/>
                <w:numId w:val="3"/>
              </w:numPr>
              <w:tabs>
                <w:tab w:val="clear" w:pos="216"/>
              </w:tabs>
              <w:spacing w:before="60" w:after="60" w:line="300" w:lineRule="exact"/>
              <w:rPr>
                <w:rFonts w:ascii="Comic Sans MS" w:hAnsi="Comic Sans MS"/>
              </w:rPr>
            </w:pPr>
            <w:r>
              <w:rPr>
                <w:rFonts w:ascii="Comic Sans MS" w:hAnsi="Comic Sans MS"/>
              </w:rPr>
              <w:t>Employee turnover on shop floor of 5-15% per quarter</w:t>
            </w:r>
          </w:p>
          <w:p w14:paraId="114D5FB2" w14:textId="77777777" w:rsidR="00432373" w:rsidRDefault="00432373" w:rsidP="004F7C5F">
            <w:pPr>
              <w:pStyle w:val="Body"/>
              <w:tabs>
                <w:tab w:val="clear" w:pos="216"/>
              </w:tabs>
              <w:spacing w:before="60" w:after="60"/>
              <w:rPr>
                <w:rFonts w:ascii="Comic Sans MS" w:hAnsi="Comic Sans MS"/>
              </w:rPr>
            </w:pPr>
          </w:p>
        </w:tc>
        <w:tc>
          <w:tcPr>
            <w:tcW w:w="1419" w:type="pct"/>
          </w:tcPr>
          <w:p w14:paraId="605CE5B0" w14:textId="77777777" w:rsidR="00432373" w:rsidRDefault="00432373" w:rsidP="00432373">
            <w:pPr>
              <w:pStyle w:val="Body"/>
              <w:numPr>
                <w:ilvl w:val="0"/>
                <w:numId w:val="3"/>
              </w:numPr>
              <w:tabs>
                <w:tab w:val="clear" w:pos="216"/>
              </w:tabs>
              <w:spacing w:before="60" w:after="60" w:line="300" w:lineRule="exact"/>
              <w:rPr>
                <w:rFonts w:ascii="Comic Sans MS" w:hAnsi="Comic Sans MS"/>
              </w:rPr>
            </w:pPr>
            <w:r>
              <w:rPr>
                <w:rFonts w:ascii="Comic Sans MS" w:hAnsi="Comic Sans MS"/>
              </w:rPr>
              <w:t>Loss of 0 – 4 hours of production runs per week</w:t>
            </w:r>
          </w:p>
          <w:p w14:paraId="66E4695A" w14:textId="77777777" w:rsidR="00432373" w:rsidRDefault="00432373" w:rsidP="00432373">
            <w:pPr>
              <w:pStyle w:val="Body"/>
              <w:numPr>
                <w:ilvl w:val="0"/>
                <w:numId w:val="3"/>
              </w:numPr>
              <w:tabs>
                <w:tab w:val="clear" w:pos="216"/>
              </w:tabs>
              <w:spacing w:before="60" w:after="60" w:line="300" w:lineRule="exact"/>
              <w:rPr>
                <w:rFonts w:ascii="Comic Sans MS" w:hAnsi="Comic Sans MS"/>
              </w:rPr>
            </w:pPr>
            <w:r>
              <w:rPr>
                <w:rFonts w:ascii="Comic Sans MS" w:hAnsi="Comic Sans MS"/>
              </w:rPr>
              <w:t>Up to 3 shop floor workers from the same shift, and up to 2 administrative workers out sick at the same time</w:t>
            </w:r>
          </w:p>
          <w:p w14:paraId="63AA886C" w14:textId="77777777" w:rsidR="00432373" w:rsidRDefault="00432373" w:rsidP="00432373">
            <w:pPr>
              <w:pStyle w:val="Body"/>
              <w:numPr>
                <w:ilvl w:val="0"/>
                <w:numId w:val="3"/>
              </w:numPr>
              <w:tabs>
                <w:tab w:val="clear" w:pos="216"/>
              </w:tabs>
              <w:spacing w:before="60" w:after="60" w:line="300" w:lineRule="exact"/>
              <w:rPr>
                <w:rFonts w:ascii="Comic Sans MS" w:hAnsi="Comic Sans MS"/>
              </w:rPr>
            </w:pPr>
            <w:r>
              <w:rPr>
                <w:rFonts w:ascii="Comic Sans MS" w:hAnsi="Comic Sans MS"/>
              </w:rPr>
              <w:t>Employee turnover on shop floor of 0-5% per quarter</w:t>
            </w:r>
          </w:p>
        </w:tc>
      </w:tr>
      <w:tr w:rsidR="00432373" w14:paraId="3F188367" w14:textId="77777777" w:rsidTr="004F7C5F">
        <w:tc>
          <w:tcPr>
            <w:tcW w:w="707" w:type="pct"/>
          </w:tcPr>
          <w:p w14:paraId="6369D5A2" w14:textId="77777777" w:rsidR="00432373" w:rsidRDefault="00432373" w:rsidP="004F7C5F">
            <w:pPr>
              <w:pStyle w:val="Body"/>
              <w:spacing w:before="60" w:after="60"/>
            </w:pPr>
            <w:r>
              <w:lastRenderedPageBreak/>
              <w:t>Fines/ Legal Penalties</w:t>
            </w:r>
          </w:p>
          <w:p w14:paraId="6E359026" w14:textId="77777777" w:rsidR="00432373" w:rsidRDefault="00432373" w:rsidP="004F7C5F">
            <w:pPr>
              <w:pStyle w:val="Body"/>
              <w:spacing w:before="60" w:after="60"/>
              <w:rPr>
                <w:i/>
              </w:rPr>
            </w:pPr>
          </w:p>
          <w:p w14:paraId="17E7FC04" w14:textId="77777777" w:rsidR="00432373" w:rsidRDefault="00432373" w:rsidP="004F7C5F">
            <w:pPr>
              <w:pStyle w:val="Body"/>
              <w:spacing w:before="60" w:after="60"/>
              <w:rPr>
                <w:i/>
              </w:rPr>
            </w:pPr>
          </w:p>
          <w:p w14:paraId="39BBE2D2" w14:textId="77777777" w:rsidR="00432373" w:rsidRDefault="00432373" w:rsidP="004F7C5F">
            <w:pPr>
              <w:pStyle w:val="Body"/>
              <w:spacing w:before="60" w:after="60"/>
              <w:rPr>
                <w:i/>
              </w:rPr>
            </w:pPr>
          </w:p>
          <w:p w14:paraId="77F9630F" w14:textId="77777777" w:rsidR="00432373" w:rsidRDefault="00432373" w:rsidP="004F7C5F">
            <w:pPr>
              <w:pStyle w:val="Body"/>
              <w:spacing w:before="60" w:after="60"/>
              <w:rPr>
                <w:i/>
              </w:rPr>
            </w:pPr>
          </w:p>
          <w:p w14:paraId="355A2F4F" w14:textId="77777777" w:rsidR="00432373" w:rsidRDefault="00432373" w:rsidP="004F7C5F">
            <w:pPr>
              <w:pStyle w:val="Body"/>
              <w:spacing w:before="60" w:after="60"/>
              <w:rPr>
                <w:i/>
              </w:rPr>
            </w:pPr>
          </w:p>
          <w:p w14:paraId="5FD5C316" w14:textId="77777777" w:rsidR="00432373" w:rsidRDefault="00432373" w:rsidP="004F7C5F">
            <w:pPr>
              <w:pStyle w:val="Body"/>
              <w:spacing w:before="60" w:after="60"/>
              <w:rPr>
                <w:i/>
              </w:rPr>
            </w:pPr>
          </w:p>
          <w:p w14:paraId="26AA1795" w14:textId="77777777" w:rsidR="00432373" w:rsidRDefault="00432373" w:rsidP="004F7C5F">
            <w:pPr>
              <w:pStyle w:val="Body"/>
              <w:spacing w:before="60" w:after="60"/>
              <w:rPr>
                <w:i/>
              </w:rPr>
            </w:pPr>
          </w:p>
          <w:p w14:paraId="66577AE1" w14:textId="77777777" w:rsidR="00432373" w:rsidRDefault="00432373" w:rsidP="004F7C5F">
            <w:pPr>
              <w:pStyle w:val="Body"/>
              <w:spacing w:before="60" w:after="60"/>
              <w:rPr>
                <w:i/>
              </w:rPr>
            </w:pPr>
          </w:p>
          <w:p w14:paraId="4511FC14" w14:textId="77777777" w:rsidR="00432373" w:rsidRDefault="00432373" w:rsidP="004F7C5F">
            <w:pPr>
              <w:pStyle w:val="Body"/>
              <w:spacing w:before="60" w:after="60"/>
              <w:rPr>
                <w:i/>
              </w:rPr>
            </w:pPr>
          </w:p>
        </w:tc>
        <w:tc>
          <w:tcPr>
            <w:tcW w:w="1419" w:type="pct"/>
          </w:tcPr>
          <w:p w14:paraId="5E006C25" w14:textId="77777777" w:rsidR="00432373" w:rsidRDefault="00432373" w:rsidP="00432373">
            <w:pPr>
              <w:pStyle w:val="Body"/>
              <w:numPr>
                <w:ilvl w:val="0"/>
                <w:numId w:val="3"/>
              </w:numPr>
              <w:tabs>
                <w:tab w:val="clear" w:pos="216"/>
              </w:tabs>
              <w:spacing w:before="60" w:after="60" w:line="300" w:lineRule="exact"/>
              <w:rPr>
                <w:rFonts w:ascii="Comic Sans MS" w:hAnsi="Comic Sans MS"/>
              </w:rPr>
            </w:pPr>
            <w:r>
              <w:rPr>
                <w:rFonts w:ascii="Comic Sans MS" w:hAnsi="Comic Sans MS"/>
              </w:rPr>
              <w:t>Audit penalty over 5% of sales</w:t>
            </w:r>
          </w:p>
          <w:p w14:paraId="5141C253" w14:textId="77777777" w:rsidR="00432373" w:rsidRDefault="00432373" w:rsidP="00432373">
            <w:pPr>
              <w:pStyle w:val="Body"/>
              <w:numPr>
                <w:ilvl w:val="0"/>
                <w:numId w:val="3"/>
              </w:numPr>
              <w:tabs>
                <w:tab w:val="clear" w:pos="216"/>
              </w:tabs>
              <w:spacing w:before="60" w:after="60" w:line="300" w:lineRule="exact"/>
              <w:rPr>
                <w:rFonts w:ascii="Comic Sans MS" w:hAnsi="Comic Sans MS"/>
              </w:rPr>
            </w:pPr>
            <w:r>
              <w:rPr>
                <w:rFonts w:ascii="Comic Sans MS" w:hAnsi="Comic Sans MS"/>
              </w:rPr>
              <w:t>Negative OSHA finding requiring retraining or measures that cost more than 5% of sales</w:t>
            </w:r>
          </w:p>
          <w:p w14:paraId="62C8BFCB" w14:textId="77777777" w:rsidR="00432373" w:rsidRDefault="00432373" w:rsidP="004F7C5F">
            <w:pPr>
              <w:pStyle w:val="Body"/>
              <w:tabs>
                <w:tab w:val="clear" w:pos="216"/>
              </w:tabs>
              <w:spacing w:before="60" w:after="60"/>
              <w:rPr>
                <w:rFonts w:ascii="Comic Sans MS" w:hAnsi="Comic Sans MS"/>
              </w:rPr>
            </w:pPr>
          </w:p>
        </w:tc>
        <w:tc>
          <w:tcPr>
            <w:tcW w:w="1454" w:type="pct"/>
          </w:tcPr>
          <w:p w14:paraId="4A72C030" w14:textId="77777777" w:rsidR="00432373" w:rsidRDefault="00432373" w:rsidP="00432373">
            <w:pPr>
              <w:pStyle w:val="Body"/>
              <w:numPr>
                <w:ilvl w:val="0"/>
                <w:numId w:val="3"/>
              </w:numPr>
              <w:tabs>
                <w:tab w:val="clear" w:pos="216"/>
              </w:tabs>
              <w:spacing w:before="60" w:after="60" w:line="300" w:lineRule="exact"/>
              <w:rPr>
                <w:rFonts w:ascii="Comic Sans MS" w:hAnsi="Comic Sans MS"/>
              </w:rPr>
            </w:pPr>
            <w:r>
              <w:rPr>
                <w:rFonts w:ascii="Comic Sans MS" w:hAnsi="Comic Sans MS"/>
              </w:rPr>
              <w:t>Audit penalty of 0-5% of sales</w:t>
            </w:r>
          </w:p>
          <w:p w14:paraId="2F43CB6D" w14:textId="77777777" w:rsidR="00432373" w:rsidRDefault="00432373" w:rsidP="00432373">
            <w:pPr>
              <w:pStyle w:val="Body"/>
              <w:numPr>
                <w:ilvl w:val="0"/>
                <w:numId w:val="3"/>
              </w:numPr>
              <w:tabs>
                <w:tab w:val="clear" w:pos="216"/>
              </w:tabs>
              <w:spacing w:before="60" w:after="60" w:line="300" w:lineRule="exact"/>
              <w:rPr>
                <w:rFonts w:ascii="Comic Sans MS" w:hAnsi="Comic Sans MS"/>
              </w:rPr>
            </w:pPr>
            <w:r>
              <w:rPr>
                <w:rFonts w:ascii="Comic Sans MS" w:hAnsi="Comic Sans MS"/>
              </w:rPr>
              <w:t>Negative OSHA finding requiring retraining or measures that cost 0-5% of sales</w:t>
            </w:r>
          </w:p>
          <w:p w14:paraId="56DFF435" w14:textId="77777777" w:rsidR="00432373" w:rsidRDefault="00432373" w:rsidP="004F7C5F">
            <w:pPr>
              <w:pStyle w:val="Body"/>
              <w:tabs>
                <w:tab w:val="clear" w:pos="216"/>
              </w:tabs>
              <w:spacing w:before="60" w:after="60"/>
              <w:rPr>
                <w:rFonts w:ascii="Comic Sans MS" w:hAnsi="Comic Sans MS"/>
              </w:rPr>
            </w:pPr>
          </w:p>
        </w:tc>
        <w:tc>
          <w:tcPr>
            <w:tcW w:w="1419" w:type="pct"/>
          </w:tcPr>
          <w:p w14:paraId="68A86666" w14:textId="77777777" w:rsidR="00432373" w:rsidRDefault="00432373" w:rsidP="00432373">
            <w:pPr>
              <w:pStyle w:val="Body"/>
              <w:numPr>
                <w:ilvl w:val="0"/>
                <w:numId w:val="3"/>
              </w:numPr>
              <w:tabs>
                <w:tab w:val="clear" w:pos="216"/>
              </w:tabs>
              <w:spacing w:before="60" w:after="60" w:line="300" w:lineRule="exact"/>
              <w:rPr>
                <w:rFonts w:ascii="Comic Sans MS" w:hAnsi="Comic Sans MS"/>
              </w:rPr>
            </w:pPr>
            <w:r>
              <w:rPr>
                <w:rFonts w:ascii="Comic Sans MS" w:hAnsi="Comic Sans MS"/>
              </w:rPr>
              <w:t>Negative audit finding</w:t>
            </w:r>
          </w:p>
          <w:p w14:paraId="1F6D4C65" w14:textId="77777777" w:rsidR="00432373" w:rsidRDefault="00432373" w:rsidP="00432373">
            <w:pPr>
              <w:pStyle w:val="Body"/>
              <w:numPr>
                <w:ilvl w:val="0"/>
                <w:numId w:val="3"/>
              </w:numPr>
              <w:tabs>
                <w:tab w:val="clear" w:pos="216"/>
              </w:tabs>
              <w:spacing w:before="60" w:after="60" w:line="300" w:lineRule="exact"/>
              <w:rPr>
                <w:rFonts w:ascii="Comic Sans MS" w:hAnsi="Comic Sans MS"/>
              </w:rPr>
            </w:pPr>
            <w:r>
              <w:rPr>
                <w:rFonts w:ascii="Comic Sans MS" w:hAnsi="Comic Sans MS"/>
              </w:rPr>
              <w:t>Negative OSHA finding that can be corrected through procedural or paper changes</w:t>
            </w:r>
          </w:p>
        </w:tc>
      </w:tr>
      <w:tr w:rsidR="00432373" w14:paraId="28B09A16" w14:textId="77777777" w:rsidTr="004F7C5F">
        <w:tc>
          <w:tcPr>
            <w:tcW w:w="707" w:type="pct"/>
          </w:tcPr>
          <w:p w14:paraId="2A75CF8D" w14:textId="77777777" w:rsidR="00432373" w:rsidRDefault="00432373" w:rsidP="004F7C5F">
            <w:pPr>
              <w:pStyle w:val="Body"/>
              <w:spacing w:before="60" w:after="60"/>
            </w:pPr>
            <w:r>
              <w:t>Financial</w:t>
            </w:r>
          </w:p>
          <w:p w14:paraId="04A8127E" w14:textId="77777777" w:rsidR="00432373" w:rsidRDefault="00432373" w:rsidP="004F7C5F">
            <w:pPr>
              <w:pStyle w:val="Body"/>
              <w:spacing w:before="60" w:after="60"/>
              <w:rPr>
                <w:i/>
              </w:rPr>
            </w:pPr>
          </w:p>
          <w:p w14:paraId="3EDA1D14" w14:textId="77777777" w:rsidR="00432373" w:rsidRDefault="00432373" w:rsidP="004F7C5F">
            <w:pPr>
              <w:pStyle w:val="Body"/>
              <w:spacing w:before="60" w:after="60"/>
              <w:rPr>
                <w:i/>
              </w:rPr>
            </w:pPr>
          </w:p>
          <w:p w14:paraId="509A4FAC" w14:textId="77777777" w:rsidR="00432373" w:rsidRDefault="00432373" w:rsidP="004F7C5F">
            <w:pPr>
              <w:pStyle w:val="Body"/>
              <w:spacing w:before="60" w:after="60"/>
              <w:rPr>
                <w:i/>
              </w:rPr>
            </w:pPr>
          </w:p>
          <w:p w14:paraId="4AEF574B" w14:textId="77777777" w:rsidR="00432373" w:rsidRDefault="00432373" w:rsidP="004F7C5F">
            <w:pPr>
              <w:pStyle w:val="Body"/>
              <w:spacing w:before="60" w:after="60"/>
              <w:rPr>
                <w:i/>
              </w:rPr>
            </w:pPr>
          </w:p>
          <w:p w14:paraId="5AF4C1F8" w14:textId="77777777" w:rsidR="00432373" w:rsidRDefault="00432373" w:rsidP="004F7C5F">
            <w:pPr>
              <w:pStyle w:val="Body"/>
              <w:spacing w:before="60" w:after="60"/>
              <w:rPr>
                <w:i/>
              </w:rPr>
            </w:pPr>
          </w:p>
          <w:p w14:paraId="7AC22C3E" w14:textId="77777777" w:rsidR="00432373" w:rsidRDefault="00432373" w:rsidP="004F7C5F">
            <w:pPr>
              <w:pStyle w:val="Body"/>
              <w:spacing w:before="60" w:after="60"/>
              <w:rPr>
                <w:i/>
              </w:rPr>
            </w:pPr>
          </w:p>
          <w:p w14:paraId="06284EF9" w14:textId="77777777" w:rsidR="00432373" w:rsidRDefault="00432373" w:rsidP="004F7C5F">
            <w:pPr>
              <w:pStyle w:val="Body"/>
              <w:spacing w:before="60" w:after="60"/>
              <w:rPr>
                <w:i/>
              </w:rPr>
            </w:pPr>
          </w:p>
          <w:p w14:paraId="536A5117" w14:textId="77777777" w:rsidR="00432373" w:rsidRDefault="00432373" w:rsidP="004F7C5F">
            <w:pPr>
              <w:pStyle w:val="Body"/>
              <w:spacing w:before="60" w:after="60"/>
              <w:rPr>
                <w:i/>
              </w:rPr>
            </w:pPr>
          </w:p>
        </w:tc>
        <w:tc>
          <w:tcPr>
            <w:tcW w:w="1419" w:type="pct"/>
          </w:tcPr>
          <w:p w14:paraId="30B5C6C2" w14:textId="77777777" w:rsidR="00432373" w:rsidRDefault="00432373" w:rsidP="00432373">
            <w:pPr>
              <w:pStyle w:val="Body"/>
              <w:numPr>
                <w:ilvl w:val="0"/>
                <w:numId w:val="3"/>
              </w:numPr>
              <w:tabs>
                <w:tab w:val="clear" w:pos="216"/>
              </w:tabs>
              <w:spacing w:before="60" w:after="60" w:line="300" w:lineRule="exact"/>
              <w:rPr>
                <w:rFonts w:ascii="Comic Sans MS" w:hAnsi="Comic Sans MS"/>
              </w:rPr>
            </w:pPr>
            <w:r>
              <w:rPr>
                <w:rFonts w:ascii="Comic Sans MS" w:hAnsi="Comic Sans MS"/>
              </w:rPr>
              <w:t>One-time loss of more than $200,000 (exceeds insurance policy)</w:t>
            </w:r>
          </w:p>
          <w:p w14:paraId="4896CD6D" w14:textId="77777777" w:rsidR="00432373" w:rsidRDefault="00432373" w:rsidP="00432373">
            <w:pPr>
              <w:pStyle w:val="Body"/>
              <w:numPr>
                <w:ilvl w:val="0"/>
                <w:numId w:val="3"/>
              </w:numPr>
              <w:tabs>
                <w:tab w:val="clear" w:pos="216"/>
              </w:tabs>
              <w:spacing w:before="60" w:after="60" w:line="300" w:lineRule="exact"/>
              <w:rPr>
                <w:rFonts w:ascii="Comic Sans MS" w:hAnsi="Comic Sans MS"/>
              </w:rPr>
            </w:pPr>
            <w:r>
              <w:rPr>
                <w:rFonts w:ascii="Comic Sans MS" w:hAnsi="Comic Sans MS"/>
              </w:rPr>
              <w:t>Recurring costs or losses above $6000/month</w:t>
            </w:r>
          </w:p>
        </w:tc>
        <w:tc>
          <w:tcPr>
            <w:tcW w:w="1454" w:type="pct"/>
          </w:tcPr>
          <w:p w14:paraId="5C53BD57" w14:textId="77777777" w:rsidR="00432373" w:rsidRDefault="00432373" w:rsidP="00432373">
            <w:pPr>
              <w:pStyle w:val="Body"/>
              <w:numPr>
                <w:ilvl w:val="0"/>
                <w:numId w:val="3"/>
              </w:numPr>
              <w:tabs>
                <w:tab w:val="clear" w:pos="216"/>
              </w:tabs>
              <w:spacing w:before="60" w:after="60" w:line="300" w:lineRule="exact"/>
              <w:rPr>
                <w:rFonts w:ascii="Comic Sans MS" w:hAnsi="Comic Sans MS"/>
              </w:rPr>
            </w:pPr>
            <w:r>
              <w:rPr>
                <w:rFonts w:ascii="Comic Sans MS" w:hAnsi="Comic Sans MS"/>
              </w:rPr>
              <w:t>One-time loss of $50,000 to $200,000</w:t>
            </w:r>
          </w:p>
          <w:p w14:paraId="13939E48" w14:textId="77777777" w:rsidR="00432373" w:rsidRDefault="00432373" w:rsidP="00432373">
            <w:pPr>
              <w:pStyle w:val="Body"/>
              <w:numPr>
                <w:ilvl w:val="0"/>
                <w:numId w:val="3"/>
              </w:numPr>
              <w:tabs>
                <w:tab w:val="clear" w:pos="216"/>
              </w:tabs>
              <w:spacing w:before="60" w:after="60" w:line="300" w:lineRule="exact"/>
              <w:rPr>
                <w:rFonts w:ascii="Comic Sans MS" w:hAnsi="Comic Sans MS"/>
              </w:rPr>
            </w:pPr>
            <w:r>
              <w:rPr>
                <w:rFonts w:ascii="Comic Sans MS" w:hAnsi="Comic Sans MS"/>
              </w:rPr>
              <w:t>Recurring costs or losses from $2000-6000/month</w:t>
            </w:r>
          </w:p>
        </w:tc>
        <w:tc>
          <w:tcPr>
            <w:tcW w:w="1419" w:type="pct"/>
          </w:tcPr>
          <w:p w14:paraId="212BE44F" w14:textId="77777777" w:rsidR="00432373" w:rsidRDefault="00432373" w:rsidP="00432373">
            <w:pPr>
              <w:pStyle w:val="Body"/>
              <w:numPr>
                <w:ilvl w:val="0"/>
                <w:numId w:val="3"/>
              </w:numPr>
              <w:tabs>
                <w:tab w:val="clear" w:pos="216"/>
              </w:tabs>
              <w:spacing w:before="60" w:after="60" w:line="300" w:lineRule="exact"/>
              <w:rPr>
                <w:rFonts w:ascii="Comic Sans MS" w:hAnsi="Comic Sans MS"/>
              </w:rPr>
            </w:pPr>
            <w:r>
              <w:rPr>
                <w:rFonts w:ascii="Comic Sans MS" w:hAnsi="Comic Sans MS"/>
              </w:rPr>
              <w:t>One time loss of less than $50,000</w:t>
            </w:r>
          </w:p>
          <w:p w14:paraId="2BE26E5C" w14:textId="77777777" w:rsidR="00432373" w:rsidRDefault="00432373" w:rsidP="00432373">
            <w:pPr>
              <w:pStyle w:val="Body"/>
              <w:numPr>
                <w:ilvl w:val="0"/>
                <w:numId w:val="3"/>
              </w:numPr>
              <w:tabs>
                <w:tab w:val="clear" w:pos="216"/>
              </w:tabs>
              <w:spacing w:before="60" w:after="60" w:line="300" w:lineRule="exact"/>
              <w:rPr>
                <w:rFonts w:ascii="Comic Sans MS" w:hAnsi="Comic Sans MS"/>
              </w:rPr>
            </w:pPr>
            <w:r>
              <w:rPr>
                <w:rFonts w:ascii="Comic Sans MS" w:hAnsi="Comic Sans MS"/>
              </w:rPr>
              <w:t>Recurring costs or losses up to $2000/month</w:t>
            </w:r>
          </w:p>
        </w:tc>
      </w:tr>
    </w:tbl>
    <w:p w14:paraId="1A140F97" w14:textId="77777777" w:rsidR="00432373" w:rsidRPr="00215C0A" w:rsidRDefault="00432373" w:rsidP="00432373">
      <w:pPr>
        <w:pStyle w:val="Heading2"/>
        <w:tabs>
          <w:tab w:val="left" w:pos="900"/>
        </w:tabs>
      </w:pPr>
    </w:p>
    <w:p w14:paraId="36E2C8E3" w14:textId="77777777" w:rsidR="000C511A" w:rsidRDefault="000C511A" w:rsidP="000C511A">
      <w:pPr>
        <w:rPr>
          <w:b/>
          <w:sz w:val="24"/>
        </w:rPr>
      </w:pPr>
    </w:p>
    <w:p w14:paraId="354173A6" w14:textId="77777777" w:rsidR="000C511A" w:rsidRDefault="000C511A" w:rsidP="000C511A">
      <w:pPr>
        <w:rPr>
          <w:sz w:val="22"/>
        </w:rPr>
      </w:pPr>
    </w:p>
    <w:p w14:paraId="2AFE7036" w14:textId="77777777" w:rsidR="000C511A" w:rsidRDefault="000C511A" w:rsidP="000C511A"/>
    <w:p w14:paraId="3CCF4BF3" w14:textId="77A17F97" w:rsidR="00752671" w:rsidRDefault="00752671" w:rsidP="00752671">
      <w:pPr>
        <w:pStyle w:val="Body"/>
        <w:spacing w:before="0" w:after="0" w:line="240" w:lineRule="auto"/>
      </w:pPr>
    </w:p>
    <w:p w14:paraId="09A8CDA7" w14:textId="77777777" w:rsidR="00752671" w:rsidRPr="00752671" w:rsidRDefault="00752671" w:rsidP="00752671">
      <w:pPr>
        <w:pStyle w:val="Body"/>
        <w:spacing w:before="0" w:after="0" w:line="240" w:lineRule="auto"/>
      </w:pPr>
    </w:p>
    <w:p w14:paraId="25A016C8" w14:textId="7500C399" w:rsidR="00A6150B" w:rsidRDefault="00A6150B" w:rsidP="00185362">
      <w:pPr>
        <w:pStyle w:val="NoSpacing"/>
        <w:rPr>
          <w:rFonts w:eastAsia="Arial"/>
          <w:sz w:val="24"/>
          <w:szCs w:val="24"/>
        </w:rPr>
      </w:pPr>
    </w:p>
    <w:p w14:paraId="44E8138A" w14:textId="77777777" w:rsidR="00550D22" w:rsidRDefault="00550D22" w:rsidP="00185362">
      <w:pPr>
        <w:rPr>
          <w:rFonts w:asciiTheme="majorHAnsi" w:eastAsia="Arial" w:hAnsiTheme="majorHAnsi" w:cstheme="majorBidi"/>
          <w:b/>
          <w:bCs/>
          <w:color w:val="1F4D78" w:themeColor="accent1" w:themeShade="7F"/>
          <w:sz w:val="24"/>
          <w:szCs w:val="24"/>
        </w:rPr>
      </w:pPr>
      <w:r>
        <w:rPr>
          <w:rFonts w:eastAsia="Arial"/>
          <w:b/>
          <w:bCs/>
        </w:rPr>
        <w:br w:type="page"/>
      </w:r>
    </w:p>
    <w:p w14:paraId="0996CCC1" w14:textId="4EAA77B0" w:rsidR="00A6150B" w:rsidRPr="00E0649D" w:rsidRDefault="00A6150B" w:rsidP="00A670BE">
      <w:pPr>
        <w:pStyle w:val="Heading3"/>
        <w:ind w:left="720"/>
        <w:rPr>
          <w:rFonts w:eastAsia="Arial"/>
          <w:b/>
          <w:bCs/>
        </w:rPr>
      </w:pPr>
      <w:r w:rsidRPr="00E0649D">
        <w:rPr>
          <w:rFonts w:eastAsia="Arial"/>
          <w:b/>
          <w:bCs/>
        </w:rPr>
        <w:lastRenderedPageBreak/>
        <w:t>Instructor notes</w:t>
      </w:r>
    </w:p>
    <w:p w14:paraId="14987F05" w14:textId="49C2029E" w:rsidR="0032681D" w:rsidRDefault="00961E36" w:rsidP="00A670BE">
      <w:pPr>
        <w:pStyle w:val="Body"/>
        <w:ind w:left="720"/>
        <w:rPr>
          <w:rFonts w:eastAsia="Arial"/>
        </w:rPr>
      </w:pPr>
      <w:r>
        <w:rPr>
          <w:rFonts w:eastAsia="Arial"/>
        </w:rPr>
        <w:t>Students should compare current practices to the Cybok library of best practices to identify poor practices that need replacement and gaps that need to be addressed.</w:t>
      </w:r>
    </w:p>
    <w:p w14:paraId="32EB32C7" w14:textId="2C933179" w:rsidR="003251B8" w:rsidRDefault="003251B8" w:rsidP="00A670BE">
      <w:pPr>
        <w:pStyle w:val="Body"/>
        <w:ind w:left="720"/>
        <w:rPr>
          <w:rFonts w:eastAsia="Arial"/>
        </w:rPr>
      </w:pPr>
      <w:r>
        <w:rPr>
          <w:rFonts w:eastAsia="Arial"/>
        </w:rPr>
        <w:t xml:space="preserve">You may want to update parts of the case to include newer forms of technology to focus student attention on areas of risk such as supply chain risk and </w:t>
      </w:r>
      <w:r w:rsidR="00B01503">
        <w:rPr>
          <w:rFonts w:eastAsia="Arial"/>
        </w:rPr>
        <w:t>Cloud.</w:t>
      </w:r>
    </w:p>
    <w:p w14:paraId="25DDBEAF" w14:textId="77A49666" w:rsidR="00D12FC8" w:rsidRDefault="00D12FC8" w:rsidP="00A670BE">
      <w:pPr>
        <w:pStyle w:val="Body"/>
        <w:ind w:left="720"/>
        <w:rPr>
          <w:rFonts w:eastAsia="Arial"/>
        </w:rPr>
      </w:pPr>
      <w:r>
        <w:rPr>
          <w:rFonts w:eastAsia="Arial"/>
        </w:rPr>
        <w:t>This material has been used in training classes of up to 25 participants.  Attendees are divided into groups of 4-5 to work on the tasks as a group and provide recommendations.  Each team reports their work to the whole group as the last step in the exercise.</w:t>
      </w:r>
    </w:p>
    <w:p w14:paraId="002AD1FA" w14:textId="3FA7FF2B" w:rsidR="00D12FC8" w:rsidRDefault="00D12FC8" w:rsidP="00A670BE">
      <w:pPr>
        <w:pStyle w:val="Body"/>
        <w:ind w:left="720"/>
        <w:rPr>
          <w:rFonts w:eastAsia="Arial"/>
        </w:rPr>
      </w:pPr>
      <w:r>
        <w:rPr>
          <w:rFonts w:eastAsia="Arial"/>
        </w:rPr>
        <w:t>In a classroom setting with students of varying skill levels, this exercise can be used initially to see how they work with the material.  After they have studied the topic for a while, have them revisit the exercise to update their responses to show what understanding they have gained.</w:t>
      </w:r>
    </w:p>
    <w:p w14:paraId="32645462" w14:textId="77777777" w:rsidR="00FC3267" w:rsidRDefault="00FC3267">
      <w:pPr>
        <w:spacing w:after="160" w:line="259" w:lineRule="auto"/>
        <w:rPr>
          <w:rFonts w:asciiTheme="majorHAnsi" w:eastAsia="Arial" w:hAnsiTheme="majorHAnsi" w:cstheme="majorBidi"/>
          <w:b/>
          <w:bCs/>
          <w:color w:val="1F4D78" w:themeColor="accent1" w:themeShade="7F"/>
          <w:sz w:val="24"/>
          <w:szCs w:val="24"/>
        </w:rPr>
      </w:pPr>
      <w:r>
        <w:rPr>
          <w:rFonts w:eastAsia="Arial"/>
          <w:b/>
          <w:bCs/>
        </w:rPr>
        <w:br w:type="page"/>
      </w:r>
    </w:p>
    <w:p w14:paraId="18E5F640" w14:textId="614F184E" w:rsidR="00001078" w:rsidRPr="00550D22" w:rsidRDefault="00001078" w:rsidP="00550D22">
      <w:pPr>
        <w:pStyle w:val="Heading3"/>
        <w:rPr>
          <w:rFonts w:eastAsia="Arial"/>
          <w:b/>
          <w:bCs/>
        </w:rPr>
      </w:pPr>
      <w:r w:rsidRPr="00550D22">
        <w:rPr>
          <w:rFonts w:eastAsia="Arial"/>
          <w:b/>
          <w:bCs/>
        </w:rPr>
        <w:lastRenderedPageBreak/>
        <w:t xml:space="preserve">Example solution </w:t>
      </w:r>
    </w:p>
    <w:p w14:paraId="73ED3629" w14:textId="77777777" w:rsidR="008F7B88" w:rsidRDefault="008F7B88" w:rsidP="008F7B88">
      <w:pPr>
        <w:pStyle w:val="Heading3-nonum"/>
      </w:pPr>
      <w:r>
        <w:t>Analysis Results:  Risk Mitigation Plans for Widget Designs</w:t>
      </w:r>
    </w:p>
    <w:p w14:paraId="77B0E530" w14:textId="31380B9D" w:rsidR="008F7B88" w:rsidRDefault="008F7B88" w:rsidP="008F7B88">
      <w:pPr>
        <w:pStyle w:val="Heading3-nonum"/>
      </w:pPr>
      <w:bookmarkStart w:id="2" w:name="_Hlk67933589"/>
      <w:r>
        <w:t>Mitigation Plans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74"/>
        <w:gridCol w:w="6782"/>
      </w:tblGrid>
      <w:tr w:rsidR="008F7B88" w14:paraId="5FF5110B" w14:textId="77777777" w:rsidTr="00FC3267">
        <w:trPr>
          <w:cantSplit/>
        </w:trPr>
        <w:tc>
          <w:tcPr>
            <w:tcW w:w="5000" w:type="pct"/>
            <w:gridSpan w:val="2"/>
            <w:tcBorders>
              <w:bottom w:val="single" w:sz="4" w:space="0" w:color="auto"/>
            </w:tcBorders>
          </w:tcPr>
          <w:p w14:paraId="58556AF5" w14:textId="77777777" w:rsidR="008F7B88" w:rsidRDefault="008F7B88" w:rsidP="00122D71">
            <w:pPr>
              <w:spacing w:before="60" w:after="60"/>
              <w:jc w:val="center"/>
              <w:rPr>
                <w:b/>
              </w:rPr>
            </w:pPr>
            <w:r>
              <w:rPr>
                <w:b/>
              </w:rPr>
              <w:t>Mitigation Plan for Human Actors Using Network Access</w:t>
            </w:r>
          </w:p>
        </w:tc>
      </w:tr>
      <w:tr w:rsidR="008F7B88" w14:paraId="058FD4F5" w14:textId="77777777" w:rsidTr="00FC3267">
        <w:tc>
          <w:tcPr>
            <w:tcW w:w="1661" w:type="pct"/>
            <w:tcBorders>
              <w:top w:val="single" w:sz="4" w:space="0" w:color="auto"/>
              <w:bottom w:val="double" w:sz="4" w:space="0" w:color="auto"/>
            </w:tcBorders>
          </w:tcPr>
          <w:p w14:paraId="579BBD3E" w14:textId="77777777" w:rsidR="008F7B88" w:rsidRDefault="008F7B88" w:rsidP="00122D71">
            <w:pPr>
              <w:spacing w:before="60" w:after="60"/>
              <w:rPr>
                <w:b/>
                <w:sz w:val="22"/>
              </w:rPr>
            </w:pPr>
            <w:r>
              <w:rPr>
                <w:b/>
                <w:sz w:val="22"/>
              </w:rPr>
              <w:t>Questions</w:t>
            </w:r>
          </w:p>
        </w:tc>
        <w:tc>
          <w:tcPr>
            <w:tcW w:w="3339" w:type="pct"/>
            <w:tcBorders>
              <w:top w:val="single" w:sz="4" w:space="0" w:color="auto"/>
              <w:bottom w:val="double" w:sz="4" w:space="0" w:color="auto"/>
            </w:tcBorders>
          </w:tcPr>
          <w:p w14:paraId="0CB7E318" w14:textId="77777777" w:rsidR="008F7B88" w:rsidRDefault="008F7B88" w:rsidP="00122D71">
            <w:pPr>
              <w:spacing w:before="60" w:after="60"/>
              <w:rPr>
                <w:b/>
                <w:sz w:val="22"/>
              </w:rPr>
            </w:pPr>
            <w:r>
              <w:rPr>
                <w:b/>
                <w:sz w:val="22"/>
              </w:rPr>
              <w:t>Actions</w:t>
            </w:r>
          </w:p>
        </w:tc>
      </w:tr>
      <w:tr w:rsidR="008F7B88" w14:paraId="3F91BBF8" w14:textId="77777777" w:rsidTr="00FC3267">
        <w:trPr>
          <w:cantSplit/>
          <w:trHeight w:val="6270"/>
        </w:trPr>
        <w:tc>
          <w:tcPr>
            <w:tcW w:w="1661" w:type="pct"/>
            <w:tcBorders>
              <w:top w:val="double" w:sz="4" w:space="0" w:color="auto"/>
              <w:bottom w:val="double" w:sz="4" w:space="0" w:color="auto"/>
            </w:tcBorders>
          </w:tcPr>
          <w:p w14:paraId="79E9682F" w14:textId="77777777" w:rsidR="008F7B88" w:rsidRDefault="008F7B88" w:rsidP="00122D71">
            <w:pPr>
              <w:spacing w:before="60" w:after="60"/>
              <w:rPr>
                <w:sz w:val="22"/>
              </w:rPr>
            </w:pPr>
            <w:r>
              <w:rPr>
                <w:sz w:val="22"/>
              </w:rPr>
              <w:t>What actions could you take to recognize or detect this threat type as it is occurring?</w:t>
            </w:r>
          </w:p>
          <w:p w14:paraId="0A4EC139" w14:textId="77777777" w:rsidR="008F7B88" w:rsidRDefault="008F7B88" w:rsidP="00122D71">
            <w:pPr>
              <w:spacing w:before="60" w:after="60"/>
              <w:rPr>
                <w:sz w:val="22"/>
              </w:rPr>
            </w:pPr>
          </w:p>
          <w:p w14:paraId="0A575BC9" w14:textId="77777777" w:rsidR="008F7B88" w:rsidRDefault="008F7B88" w:rsidP="00122D71">
            <w:pPr>
              <w:spacing w:before="60" w:after="60"/>
              <w:rPr>
                <w:sz w:val="22"/>
              </w:rPr>
            </w:pPr>
            <w:r>
              <w:rPr>
                <w:sz w:val="22"/>
              </w:rPr>
              <w:t>What actions could you take to resist or prevent this threat type from occurring?</w:t>
            </w:r>
          </w:p>
          <w:p w14:paraId="5468EAB6" w14:textId="77777777" w:rsidR="008F7B88" w:rsidRDefault="008F7B88" w:rsidP="00122D71">
            <w:pPr>
              <w:spacing w:before="60" w:after="60"/>
              <w:rPr>
                <w:sz w:val="22"/>
              </w:rPr>
            </w:pPr>
          </w:p>
          <w:p w14:paraId="580126E6" w14:textId="77777777" w:rsidR="008F7B88" w:rsidRDefault="008F7B88" w:rsidP="00122D71">
            <w:pPr>
              <w:spacing w:before="60" w:after="60"/>
              <w:rPr>
                <w:sz w:val="22"/>
              </w:rPr>
            </w:pPr>
            <w:r>
              <w:rPr>
                <w:sz w:val="22"/>
              </w:rPr>
              <w:t>What actions could you take to recover from this threat type if it occurs?</w:t>
            </w:r>
          </w:p>
          <w:p w14:paraId="3F3E3D24" w14:textId="77777777" w:rsidR="008F7B88" w:rsidRDefault="008F7B88" w:rsidP="00122D71">
            <w:pPr>
              <w:spacing w:before="60" w:after="60"/>
              <w:rPr>
                <w:sz w:val="22"/>
              </w:rPr>
            </w:pPr>
          </w:p>
          <w:p w14:paraId="51BC6405" w14:textId="77777777" w:rsidR="008F7B88" w:rsidRDefault="008F7B88" w:rsidP="00122D71">
            <w:pPr>
              <w:spacing w:before="60" w:after="60"/>
              <w:rPr>
                <w:sz w:val="22"/>
              </w:rPr>
            </w:pPr>
            <w:r>
              <w:rPr>
                <w:sz w:val="22"/>
              </w:rPr>
              <w:t>What other actions could you take to address this threat type?</w:t>
            </w:r>
          </w:p>
          <w:p w14:paraId="4355FAC5" w14:textId="77777777" w:rsidR="008F7B88" w:rsidRDefault="008F7B88" w:rsidP="00122D71">
            <w:pPr>
              <w:spacing w:before="60" w:after="60"/>
              <w:rPr>
                <w:sz w:val="22"/>
              </w:rPr>
            </w:pPr>
          </w:p>
          <w:p w14:paraId="1F3B90A6" w14:textId="4E060A98" w:rsidR="008F7B88" w:rsidRDefault="008F7B88" w:rsidP="00FC3267">
            <w:pPr>
              <w:spacing w:before="60" w:after="60"/>
              <w:rPr>
                <w:sz w:val="22"/>
              </w:rPr>
            </w:pPr>
            <w:r>
              <w:rPr>
                <w:sz w:val="22"/>
              </w:rPr>
              <w:t>How will you test or verify that this mitigation plan works and is effective?</w:t>
            </w:r>
          </w:p>
        </w:tc>
        <w:tc>
          <w:tcPr>
            <w:tcW w:w="3339" w:type="pct"/>
            <w:tcBorders>
              <w:top w:val="double" w:sz="4" w:space="0" w:color="auto"/>
              <w:bottom w:val="double" w:sz="4" w:space="0" w:color="auto"/>
            </w:tcBorders>
          </w:tcPr>
          <w:p w14:paraId="4B28F35D" w14:textId="77777777" w:rsidR="008F7B88" w:rsidRDefault="008F7B88" w:rsidP="00122D71">
            <w:pPr>
              <w:spacing w:before="60" w:after="60"/>
              <w:rPr>
                <w:i/>
                <w:sz w:val="22"/>
              </w:rPr>
            </w:pPr>
            <w:r>
              <w:rPr>
                <w:i/>
                <w:sz w:val="22"/>
              </w:rPr>
              <w:t xml:space="preserve">Consider administrative, physical, and technical actions that you could take. </w:t>
            </w:r>
          </w:p>
          <w:p w14:paraId="7D0D266D" w14:textId="77777777" w:rsidR="008F7B88" w:rsidRDefault="008F7B88" w:rsidP="005C2665">
            <w:pPr>
              <w:pStyle w:val="FootnoteText"/>
              <w:numPr>
                <w:ilvl w:val="0"/>
                <w:numId w:val="3"/>
              </w:numPr>
              <w:spacing w:before="60" w:after="60"/>
              <w:rPr>
                <w:rFonts w:ascii="Comic Sans MS" w:hAnsi="Comic Sans MS"/>
                <w:iCs/>
                <w:sz w:val="22"/>
              </w:rPr>
            </w:pPr>
            <w:r>
              <w:rPr>
                <w:rFonts w:ascii="Comic Sans MS" w:hAnsi="Comic Sans MS"/>
                <w:iCs/>
              </w:rPr>
              <w:t>Establish secure, direct dial-in for the vice president, Mr. Smart.</w:t>
            </w:r>
          </w:p>
          <w:p w14:paraId="7C881629" w14:textId="77777777" w:rsidR="008F7B88" w:rsidRDefault="008F7B88" w:rsidP="005C2665">
            <w:pPr>
              <w:pStyle w:val="FootnoteText"/>
              <w:numPr>
                <w:ilvl w:val="0"/>
                <w:numId w:val="3"/>
              </w:numPr>
              <w:spacing w:before="60" w:after="60"/>
              <w:rPr>
                <w:rFonts w:ascii="Comic Sans MS" w:hAnsi="Comic Sans MS"/>
              </w:rPr>
            </w:pPr>
            <w:r>
              <w:rPr>
                <w:rFonts w:ascii="Comic Sans MS" w:hAnsi="Comic Sans MS"/>
              </w:rPr>
              <w:t xml:space="preserve">Add stronger password controls to separate server and add login function. Harden this machine for backup use. </w:t>
            </w:r>
          </w:p>
          <w:p w14:paraId="0BC718C3" w14:textId="77777777" w:rsidR="008F7B88" w:rsidRDefault="008F7B88" w:rsidP="005C2665">
            <w:pPr>
              <w:numPr>
                <w:ilvl w:val="0"/>
                <w:numId w:val="3"/>
              </w:numPr>
              <w:spacing w:before="60" w:after="60"/>
              <w:rPr>
                <w:rFonts w:ascii="Comic Sans MS" w:hAnsi="Comic Sans MS"/>
                <w:iCs/>
              </w:rPr>
            </w:pPr>
            <w:r>
              <w:rPr>
                <w:rFonts w:ascii="Comic Sans MS" w:hAnsi="Comic Sans MS"/>
                <w:iCs/>
              </w:rPr>
              <w:t>Restrict access to design documents on servers to selected staff; need-to-know only basis. Provide master index for designs to allow look-up without actual access to designs.</w:t>
            </w:r>
          </w:p>
          <w:p w14:paraId="700D99AC" w14:textId="77777777" w:rsidR="008F7B88" w:rsidRDefault="008F7B88" w:rsidP="005C2665">
            <w:pPr>
              <w:numPr>
                <w:ilvl w:val="0"/>
                <w:numId w:val="3"/>
              </w:numPr>
              <w:spacing w:before="60" w:after="60"/>
              <w:rPr>
                <w:rFonts w:ascii="Comic Sans MS" w:hAnsi="Comic Sans MS"/>
                <w:iCs/>
              </w:rPr>
            </w:pPr>
            <w:r>
              <w:rPr>
                <w:rFonts w:ascii="Comic Sans MS" w:hAnsi="Comic Sans MS"/>
                <w:iCs/>
              </w:rPr>
              <w:t xml:space="preserve">Have staff sign non-disclosure agreements with penalty clauses. </w:t>
            </w:r>
          </w:p>
          <w:p w14:paraId="54CD5B76" w14:textId="77777777" w:rsidR="008F7B88" w:rsidRDefault="008F7B88" w:rsidP="005C2665">
            <w:pPr>
              <w:pStyle w:val="FootnoteText"/>
              <w:numPr>
                <w:ilvl w:val="0"/>
                <w:numId w:val="3"/>
              </w:numPr>
              <w:spacing w:before="60" w:after="60"/>
              <w:rPr>
                <w:rFonts w:ascii="Comic Sans MS" w:hAnsi="Comic Sans MS"/>
                <w:iCs/>
              </w:rPr>
            </w:pPr>
            <w:r>
              <w:rPr>
                <w:rFonts w:ascii="Comic Sans MS" w:hAnsi="Comic Sans MS"/>
                <w:iCs/>
              </w:rPr>
              <w:t>Establish procedures for removing access privileges for terminated employees.</w:t>
            </w:r>
          </w:p>
          <w:p w14:paraId="653AA0FF" w14:textId="77777777" w:rsidR="008F7B88" w:rsidRDefault="008F7B88" w:rsidP="005C2665">
            <w:pPr>
              <w:numPr>
                <w:ilvl w:val="0"/>
                <w:numId w:val="3"/>
              </w:numPr>
              <w:spacing w:before="60" w:after="60"/>
              <w:rPr>
                <w:rFonts w:ascii="Comic Sans MS" w:hAnsi="Comic Sans MS"/>
                <w:iCs/>
              </w:rPr>
            </w:pPr>
            <w:r>
              <w:rPr>
                <w:rFonts w:ascii="Comic Sans MS" w:hAnsi="Comic Sans MS"/>
                <w:iCs/>
              </w:rPr>
              <w:t>Restrict dial-in line availability for Vendor C to predefined maintenance cycles or if agreed to by Mr. Smart. Quinn will secure a backup, verify changes verbally with vendor, and run comparison after change.</w:t>
            </w:r>
          </w:p>
          <w:p w14:paraId="153F3C64" w14:textId="77777777" w:rsidR="008F7B88" w:rsidRDefault="008F7B88" w:rsidP="005C2665">
            <w:pPr>
              <w:numPr>
                <w:ilvl w:val="0"/>
                <w:numId w:val="3"/>
              </w:numPr>
              <w:spacing w:before="60" w:after="60"/>
              <w:rPr>
                <w:rFonts w:ascii="Comic Sans MS" w:hAnsi="Comic Sans MS"/>
                <w:iCs/>
              </w:rPr>
            </w:pPr>
            <w:r>
              <w:rPr>
                <w:rFonts w:ascii="Comic Sans MS" w:hAnsi="Comic Sans MS"/>
                <w:iCs/>
              </w:rPr>
              <w:t>Have Vendor C staff members who translate designs sign non-disclosure agreements; add penalty clause to Vendor C’s contract for disclosure of designs.</w:t>
            </w:r>
          </w:p>
          <w:p w14:paraId="35FC956E" w14:textId="77777777" w:rsidR="008F7B88" w:rsidRDefault="008F7B88" w:rsidP="005C2665">
            <w:pPr>
              <w:numPr>
                <w:ilvl w:val="0"/>
                <w:numId w:val="3"/>
              </w:numPr>
              <w:spacing w:before="60" w:after="60"/>
              <w:rPr>
                <w:rFonts w:ascii="Comic Sans MS" w:hAnsi="Comic Sans MS"/>
                <w:iCs/>
              </w:rPr>
            </w:pPr>
            <w:r>
              <w:rPr>
                <w:rFonts w:ascii="Comic Sans MS" w:hAnsi="Comic Sans MS"/>
                <w:iCs/>
              </w:rPr>
              <w:t>Create off-site backups for all electronic designs (master library) and periodic backup schedule.</w:t>
            </w:r>
          </w:p>
          <w:p w14:paraId="35FD7347" w14:textId="77777777" w:rsidR="008F7B88" w:rsidRDefault="008F7B88" w:rsidP="005C2665">
            <w:pPr>
              <w:numPr>
                <w:ilvl w:val="0"/>
                <w:numId w:val="3"/>
              </w:numPr>
              <w:spacing w:before="60" w:after="60"/>
              <w:rPr>
                <w:rFonts w:ascii="Comic Sans MS" w:hAnsi="Comic Sans MS"/>
                <w:iCs/>
              </w:rPr>
            </w:pPr>
            <w:r>
              <w:rPr>
                <w:rFonts w:ascii="Comic Sans MS" w:hAnsi="Comic Sans MS"/>
                <w:iCs/>
              </w:rPr>
              <w:t>Verify all changes on paper against electronic versions and bring master library up to date.</w:t>
            </w:r>
          </w:p>
          <w:p w14:paraId="573C4E39" w14:textId="77777777" w:rsidR="008F7B88" w:rsidRDefault="008F7B88" w:rsidP="005C2665">
            <w:pPr>
              <w:numPr>
                <w:ilvl w:val="0"/>
                <w:numId w:val="3"/>
              </w:numPr>
              <w:spacing w:before="60" w:after="60"/>
              <w:rPr>
                <w:rFonts w:ascii="Comic Sans MS" w:hAnsi="Comic Sans MS"/>
                <w:iCs/>
              </w:rPr>
            </w:pPr>
            <w:r>
              <w:rPr>
                <w:rFonts w:ascii="Comic Sans MS" w:hAnsi="Comic Sans MS"/>
                <w:iCs/>
              </w:rPr>
              <w:t xml:space="preserve">Research options for alternative power supplies. </w:t>
            </w:r>
          </w:p>
        </w:tc>
      </w:tr>
      <w:bookmarkEnd w:id="2"/>
    </w:tbl>
    <w:p w14:paraId="54E4FC13" w14:textId="1F7B33FE" w:rsidR="008F7B88" w:rsidRDefault="008F7B88" w:rsidP="008F7B88"/>
    <w:p w14:paraId="54865610" w14:textId="77777777" w:rsidR="00FC3267" w:rsidRDefault="00FC3267" w:rsidP="008F7B8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74"/>
        <w:gridCol w:w="6782"/>
      </w:tblGrid>
      <w:tr w:rsidR="008F7B88" w14:paraId="7DD1342F" w14:textId="77777777" w:rsidTr="00FC3267">
        <w:trPr>
          <w:cantSplit/>
        </w:trPr>
        <w:tc>
          <w:tcPr>
            <w:tcW w:w="5000" w:type="pct"/>
            <w:gridSpan w:val="2"/>
            <w:tcBorders>
              <w:bottom w:val="single" w:sz="4" w:space="0" w:color="auto"/>
            </w:tcBorders>
          </w:tcPr>
          <w:p w14:paraId="6FA73CB7" w14:textId="77777777" w:rsidR="008F7B88" w:rsidRDefault="008F7B88" w:rsidP="00122D71">
            <w:pPr>
              <w:spacing w:before="60" w:after="60"/>
              <w:jc w:val="center"/>
              <w:rPr>
                <w:b/>
              </w:rPr>
            </w:pPr>
            <w:r>
              <w:rPr>
                <w:b/>
              </w:rPr>
              <w:t>Mitigation Plan for Human Actors Using Physical Access</w:t>
            </w:r>
          </w:p>
        </w:tc>
      </w:tr>
      <w:tr w:rsidR="008F7B88" w14:paraId="542F8C9D" w14:textId="77777777" w:rsidTr="00FC3267">
        <w:tc>
          <w:tcPr>
            <w:tcW w:w="1661" w:type="pct"/>
            <w:tcBorders>
              <w:top w:val="single" w:sz="4" w:space="0" w:color="auto"/>
              <w:bottom w:val="double" w:sz="4" w:space="0" w:color="auto"/>
            </w:tcBorders>
          </w:tcPr>
          <w:p w14:paraId="5DCBEB14" w14:textId="77777777" w:rsidR="008F7B88" w:rsidRDefault="008F7B88" w:rsidP="00122D71">
            <w:pPr>
              <w:spacing w:before="60" w:after="60"/>
              <w:rPr>
                <w:b/>
                <w:sz w:val="22"/>
              </w:rPr>
            </w:pPr>
            <w:r>
              <w:rPr>
                <w:b/>
                <w:sz w:val="22"/>
              </w:rPr>
              <w:t>Questions</w:t>
            </w:r>
          </w:p>
        </w:tc>
        <w:tc>
          <w:tcPr>
            <w:tcW w:w="3339" w:type="pct"/>
            <w:tcBorders>
              <w:top w:val="single" w:sz="4" w:space="0" w:color="auto"/>
              <w:bottom w:val="double" w:sz="4" w:space="0" w:color="auto"/>
            </w:tcBorders>
          </w:tcPr>
          <w:p w14:paraId="73064FC7" w14:textId="77777777" w:rsidR="008F7B88" w:rsidRDefault="008F7B88" w:rsidP="00122D71">
            <w:pPr>
              <w:spacing w:before="60" w:after="60"/>
              <w:rPr>
                <w:b/>
                <w:sz w:val="22"/>
              </w:rPr>
            </w:pPr>
            <w:r>
              <w:rPr>
                <w:b/>
                <w:sz w:val="22"/>
              </w:rPr>
              <w:t>Actions</w:t>
            </w:r>
          </w:p>
        </w:tc>
      </w:tr>
      <w:tr w:rsidR="008F7B88" w14:paraId="1934B940" w14:textId="77777777" w:rsidTr="00FC3267">
        <w:trPr>
          <w:cantSplit/>
          <w:trHeight w:val="5802"/>
        </w:trPr>
        <w:tc>
          <w:tcPr>
            <w:tcW w:w="1661" w:type="pct"/>
            <w:tcBorders>
              <w:top w:val="double" w:sz="4" w:space="0" w:color="auto"/>
              <w:bottom w:val="single" w:sz="4" w:space="0" w:color="auto"/>
            </w:tcBorders>
          </w:tcPr>
          <w:p w14:paraId="3F323EAC" w14:textId="77777777" w:rsidR="008F7B88" w:rsidRDefault="008F7B88" w:rsidP="00122D71">
            <w:pPr>
              <w:spacing w:before="60" w:after="60"/>
              <w:rPr>
                <w:sz w:val="22"/>
              </w:rPr>
            </w:pPr>
            <w:r>
              <w:rPr>
                <w:sz w:val="22"/>
              </w:rPr>
              <w:lastRenderedPageBreak/>
              <w:t>What actions could you take to recognize or detect this threat type as it is occurring?</w:t>
            </w:r>
          </w:p>
          <w:p w14:paraId="059B2BF2" w14:textId="77777777" w:rsidR="008F7B88" w:rsidRDefault="008F7B88" w:rsidP="00122D71">
            <w:pPr>
              <w:spacing w:before="60" w:after="60"/>
              <w:rPr>
                <w:sz w:val="22"/>
              </w:rPr>
            </w:pPr>
          </w:p>
          <w:p w14:paraId="2CF1A620" w14:textId="77777777" w:rsidR="008F7B88" w:rsidRDefault="008F7B88" w:rsidP="00122D71">
            <w:pPr>
              <w:spacing w:before="60" w:after="60"/>
              <w:rPr>
                <w:sz w:val="22"/>
              </w:rPr>
            </w:pPr>
            <w:r>
              <w:rPr>
                <w:sz w:val="22"/>
              </w:rPr>
              <w:t>What actions could you take to resist or prevent this threat type from occurring?</w:t>
            </w:r>
          </w:p>
          <w:p w14:paraId="4D7EF0D7" w14:textId="77777777" w:rsidR="008F7B88" w:rsidRDefault="008F7B88" w:rsidP="00122D71">
            <w:pPr>
              <w:spacing w:before="60" w:after="60"/>
              <w:rPr>
                <w:sz w:val="22"/>
              </w:rPr>
            </w:pPr>
          </w:p>
          <w:p w14:paraId="19EA526E" w14:textId="77777777" w:rsidR="008F7B88" w:rsidRDefault="008F7B88" w:rsidP="00122D71">
            <w:pPr>
              <w:spacing w:before="60" w:after="60"/>
              <w:rPr>
                <w:sz w:val="22"/>
              </w:rPr>
            </w:pPr>
            <w:r>
              <w:rPr>
                <w:sz w:val="22"/>
              </w:rPr>
              <w:t>What actions could you take to recover from this threat type if it occurs?</w:t>
            </w:r>
          </w:p>
          <w:p w14:paraId="4D691622" w14:textId="77777777" w:rsidR="008F7B88" w:rsidRDefault="008F7B88" w:rsidP="00122D71">
            <w:pPr>
              <w:spacing w:before="60" w:after="60"/>
              <w:rPr>
                <w:sz w:val="22"/>
              </w:rPr>
            </w:pPr>
          </w:p>
          <w:p w14:paraId="5382FDD4" w14:textId="77777777" w:rsidR="008F7B88" w:rsidRDefault="008F7B88" w:rsidP="00122D71">
            <w:pPr>
              <w:spacing w:before="60" w:after="60"/>
              <w:rPr>
                <w:sz w:val="22"/>
              </w:rPr>
            </w:pPr>
            <w:r>
              <w:rPr>
                <w:sz w:val="22"/>
              </w:rPr>
              <w:t>What other actions could you take to address this threat type?</w:t>
            </w:r>
          </w:p>
          <w:p w14:paraId="635081EF" w14:textId="77777777" w:rsidR="008F7B88" w:rsidRDefault="008F7B88" w:rsidP="00122D71">
            <w:pPr>
              <w:spacing w:before="60" w:after="60"/>
              <w:rPr>
                <w:sz w:val="22"/>
              </w:rPr>
            </w:pPr>
          </w:p>
          <w:p w14:paraId="22959873" w14:textId="77777777" w:rsidR="008F7B88" w:rsidRDefault="008F7B88" w:rsidP="00122D71">
            <w:pPr>
              <w:spacing w:before="60" w:after="60"/>
              <w:rPr>
                <w:sz w:val="22"/>
              </w:rPr>
            </w:pPr>
            <w:r>
              <w:rPr>
                <w:sz w:val="22"/>
              </w:rPr>
              <w:t>How will you test or verify that this mitigation plan works and is effective?</w:t>
            </w:r>
          </w:p>
          <w:p w14:paraId="60063976" w14:textId="77777777" w:rsidR="008F7B88" w:rsidRDefault="008F7B88" w:rsidP="00122D71">
            <w:pPr>
              <w:spacing w:before="60" w:after="60"/>
              <w:rPr>
                <w:sz w:val="22"/>
              </w:rPr>
            </w:pPr>
          </w:p>
        </w:tc>
        <w:tc>
          <w:tcPr>
            <w:tcW w:w="3339" w:type="pct"/>
            <w:tcBorders>
              <w:top w:val="double" w:sz="4" w:space="0" w:color="auto"/>
              <w:bottom w:val="single" w:sz="4" w:space="0" w:color="auto"/>
            </w:tcBorders>
          </w:tcPr>
          <w:p w14:paraId="69D73ADB" w14:textId="77777777" w:rsidR="008F7B88" w:rsidRDefault="008F7B88" w:rsidP="00122D71">
            <w:pPr>
              <w:spacing w:before="60" w:after="60"/>
              <w:rPr>
                <w:i/>
                <w:sz w:val="22"/>
              </w:rPr>
            </w:pPr>
            <w:r>
              <w:rPr>
                <w:i/>
                <w:sz w:val="22"/>
              </w:rPr>
              <w:t xml:space="preserve">Consider administrative, physical, and technical actions that you could take. </w:t>
            </w:r>
          </w:p>
          <w:p w14:paraId="00F9DF58" w14:textId="77777777" w:rsidR="008F7B88" w:rsidRDefault="008F7B88" w:rsidP="005C2665">
            <w:pPr>
              <w:pStyle w:val="FootnoteText"/>
              <w:numPr>
                <w:ilvl w:val="0"/>
                <w:numId w:val="4"/>
              </w:numPr>
              <w:spacing w:before="60" w:after="60"/>
              <w:rPr>
                <w:rFonts w:ascii="Comic Sans MS" w:hAnsi="Comic Sans MS"/>
                <w:iCs/>
                <w:sz w:val="22"/>
              </w:rPr>
            </w:pPr>
            <w:r>
              <w:rPr>
                <w:rFonts w:ascii="Comic Sans MS" w:hAnsi="Comic Sans MS"/>
                <w:iCs/>
              </w:rPr>
              <w:t xml:space="preserve">Rehire first-shift security guard; close gaps in security fencing; and set up process for checking in and out of the plant for workers and visitors. </w:t>
            </w:r>
          </w:p>
          <w:p w14:paraId="0CF9E925" w14:textId="77777777" w:rsidR="008F7B88" w:rsidRDefault="008F7B88" w:rsidP="005C2665">
            <w:pPr>
              <w:pStyle w:val="FootnoteText"/>
              <w:numPr>
                <w:ilvl w:val="0"/>
                <w:numId w:val="4"/>
              </w:numPr>
              <w:spacing w:before="60" w:after="60"/>
              <w:rPr>
                <w:rFonts w:ascii="Comic Sans MS" w:hAnsi="Comic Sans MS"/>
                <w:iCs/>
              </w:rPr>
            </w:pPr>
            <w:r>
              <w:rPr>
                <w:rFonts w:ascii="Comic Sans MS" w:hAnsi="Comic Sans MS"/>
                <w:iCs/>
              </w:rPr>
              <w:t>Establish access controls for paper design copies with sign in/out. VP Smart will review logs weekly. Restrict access to those with a need to know.</w:t>
            </w:r>
          </w:p>
          <w:p w14:paraId="6A71F06E" w14:textId="77777777" w:rsidR="008F7B88" w:rsidRDefault="008F7B88" w:rsidP="005C2665">
            <w:pPr>
              <w:numPr>
                <w:ilvl w:val="0"/>
                <w:numId w:val="4"/>
              </w:numPr>
              <w:spacing w:before="60" w:after="60"/>
              <w:rPr>
                <w:rFonts w:ascii="Comic Sans MS" w:hAnsi="Comic Sans MS"/>
                <w:iCs/>
              </w:rPr>
            </w:pPr>
            <w:r>
              <w:rPr>
                <w:rFonts w:ascii="Comic Sans MS" w:hAnsi="Comic Sans MS"/>
                <w:iCs/>
              </w:rPr>
              <w:t xml:space="preserve">Establish sign-out process for Vendor C staff translating designs for MCS. Provide encrypted, read-only versions on CD-ROM, a non-disclosure reminder, and specific timetable for return. Verify staff member has signed non-disclosure agreement. </w:t>
            </w:r>
          </w:p>
          <w:p w14:paraId="302195F3" w14:textId="77777777" w:rsidR="008F7B88" w:rsidRDefault="008F7B88" w:rsidP="005C2665">
            <w:pPr>
              <w:numPr>
                <w:ilvl w:val="0"/>
                <w:numId w:val="4"/>
              </w:numPr>
              <w:spacing w:before="60" w:after="60"/>
              <w:rPr>
                <w:rFonts w:ascii="Comic Sans MS" w:hAnsi="Comic Sans MS"/>
                <w:iCs/>
              </w:rPr>
            </w:pPr>
            <w:r>
              <w:rPr>
                <w:rFonts w:ascii="Comic Sans MS" w:hAnsi="Comic Sans MS"/>
                <w:iCs/>
              </w:rPr>
              <w:t>Add lights around plant for better visibility and make sure they are on from dusk to dawn.</w:t>
            </w:r>
          </w:p>
          <w:p w14:paraId="13824F51" w14:textId="77777777" w:rsidR="008F7B88" w:rsidRDefault="008F7B88" w:rsidP="005C2665">
            <w:pPr>
              <w:numPr>
                <w:ilvl w:val="0"/>
                <w:numId w:val="4"/>
              </w:numPr>
              <w:spacing w:before="60" w:after="60"/>
              <w:rPr>
                <w:rFonts w:ascii="Comic Sans MS" w:hAnsi="Comic Sans MS"/>
                <w:iCs/>
              </w:rPr>
            </w:pPr>
            <w:r>
              <w:rPr>
                <w:rFonts w:ascii="Comic Sans MS" w:hAnsi="Comic Sans MS"/>
                <w:iCs/>
              </w:rPr>
              <w:t>Add random checks of office areas to security guards duties.</w:t>
            </w:r>
          </w:p>
          <w:p w14:paraId="09298735" w14:textId="77777777" w:rsidR="008F7B88" w:rsidRDefault="008F7B88" w:rsidP="005C2665">
            <w:pPr>
              <w:numPr>
                <w:ilvl w:val="0"/>
                <w:numId w:val="4"/>
              </w:numPr>
              <w:spacing w:before="60" w:after="60"/>
              <w:rPr>
                <w:rFonts w:ascii="Comic Sans MS" w:hAnsi="Comic Sans MS"/>
                <w:iCs/>
              </w:rPr>
            </w:pPr>
            <w:r>
              <w:rPr>
                <w:rFonts w:ascii="Comic Sans MS" w:hAnsi="Comic Sans MS"/>
                <w:iCs/>
              </w:rPr>
              <w:t xml:space="preserve">Check insurance and tax benefits for enhanced physical security. </w:t>
            </w:r>
          </w:p>
        </w:tc>
      </w:tr>
    </w:tbl>
    <w:p w14:paraId="16B37A2F" w14:textId="6519FCED" w:rsidR="008F7B88" w:rsidRDefault="008F7B88" w:rsidP="008F7B88"/>
    <w:p w14:paraId="31090104" w14:textId="77777777" w:rsidR="00FC3267" w:rsidRDefault="00FC3267" w:rsidP="008F7B88"/>
    <w:p w14:paraId="7E631DCF" w14:textId="77777777" w:rsidR="008F7B88" w:rsidRDefault="008F7B88" w:rsidP="008F7B8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74"/>
        <w:gridCol w:w="6782"/>
      </w:tblGrid>
      <w:tr w:rsidR="008F7B88" w14:paraId="0DB6DB4E" w14:textId="77777777" w:rsidTr="00FC3267">
        <w:trPr>
          <w:cantSplit/>
        </w:trPr>
        <w:tc>
          <w:tcPr>
            <w:tcW w:w="5000" w:type="pct"/>
            <w:gridSpan w:val="2"/>
            <w:tcBorders>
              <w:bottom w:val="single" w:sz="4" w:space="0" w:color="auto"/>
            </w:tcBorders>
          </w:tcPr>
          <w:p w14:paraId="3B7B8C01" w14:textId="77777777" w:rsidR="008F7B88" w:rsidRDefault="008F7B88" w:rsidP="00122D71">
            <w:pPr>
              <w:spacing w:before="60" w:after="60"/>
              <w:jc w:val="center"/>
              <w:rPr>
                <w:b/>
              </w:rPr>
            </w:pPr>
            <w:r>
              <w:rPr>
                <w:b/>
              </w:rPr>
              <w:t>Mitigation Plan for System Problems</w:t>
            </w:r>
          </w:p>
        </w:tc>
      </w:tr>
      <w:tr w:rsidR="008F7B88" w14:paraId="3E10662F" w14:textId="77777777" w:rsidTr="00FC3267">
        <w:tc>
          <w:tcPr>
            <w:tcW w:w="1661" w:type="pct"/>
            <w:tcBorders>
              <w:top w:val="single" w:sz="4" w:space="0" w:color="auto"/>
              <w:bottom w:val="double" w:sz="4" w:space="0" w:color="auto"/>
            </w:tcBorders>
          </w:tcPr>
          <w:p w14:paraId="3B080A1D" w14:textId="77777777" w:rsidR="008F7B88" w:rsidRDefault="008F7B88" w:rsidP="00122D71">
            <w:pPr>
              <w:spacing w:before="60" w:after="60"/>
              <w:rPr>
                <w:b/>
                <w:sz w:val="22"/>
              </w:rPr>
            </w:pPr>
            <w:r>
              <w:rPr>
                <w:b/>
                <w:sz w:val="22"/>
              </w:rPr>
              <w:t>Questions</w:t>
            </w:r>
          </w:p>
        </w:tc>
        <w:tc>
          <w:tcPr>
            <w:tcW w:w="3339" w:type="pct"/>
            <w:tcBorders>
              <w:top w:val="single" w:sz="4" w:space="0" w:color="auto"/>
              <w:bottom w:val="double" w:sz="4" w:space="0" w:color="auto"/>
            </w:tcBorders>
          </w:tcPr>
          <w:p w14:paraId="3E78DF04" w14:textId="77777777" w:rsidR="008F7B88" w:rsidRDefault="008F7B88" w:rsidP="00122D71">
            <w:pPr>
              <w:spacing w:before="60" w:after="60"/>
              <w:rPr>
                <w:b/>
                <w:sz w:val="22"/>
              </w:rPr>
            </w:pPr>
            <w:r>
              <w:rPr>
                <w:b/>
                <w:sz w:val="22"/>
              </w:rPr>
              <w:t>Actions</w:t>
            </w:r>
          </w:p>
        </w:tc>
      </w:tr>
      <w:tr w:rsidR="008F7B88" w14:paraId="547AC648" w14:textId="77777777" w:rsidTr="00FC3267">
        <w:trPr>
          <w:cantSplit/>
          <w:trHeight w:val="5082"/>
        </w:trPr>
        <w:tc>
          <w:tcPr>
            <w:tcW w:w="1661" w:type="pct"/>
            <w:tcBorders>
              <w:top w:val="double" w:sz="4" w:space="0" w:color="auto"/>
              <w:bottom w:val="single" w:sz="4" w:space="0" w:color="auto"/>
            </w:tcBorders>
          </w:tcPr>
          <w:p w14:paraId="162CE8BA" w14:textId="77777777" w:rsidR="008F7B88" w:rsidRDefault="008F7B88" w:rsidP="00122D71">
            <w:pPr>
              <w:spacing w:before="60" w:after="60"/>
              <w:rPr>
                <w:sz w:val="22"/>
              </w:rPr>
            </w:pPr>
            <w:r>
              <w:rPr>
                <w:sz w:val="22"/>
              </w:rPr>
              <w:t>What actions could you take to recognize or detect this threat type as it is occurring?</w:t>
            </w:r>
          </w:p>
          <w:p w14:paraId="53E8DE44" w14:textId="77777777" w:rsidR="008F7B88" w:rsidRDefault="008F7B88" w:rsidP="00122D71">
            <w:pPr>
              <w:spacing w:before="60" w:after="60"/>
              <w:rPr>
                <w:sz w:val="22"/>
              </w:rPr>
            </w:pPr>
          </w:p>
          <w:p w14:paraId="27A3C779" w14:textId="77777777" w:rsidR="008F7B88" w:rsidRDefault="008F7B88" w:rsidP="00122D71">
            <w:pPr>
              <w:spacing w:before="60" w:after="60"/>
              <w:rPr>
                <w:sz w:val="22"/>
              </w:rPr>
            </w:pPr>
            <w:r>
              <w:rPr>
                <w:sz w:val="22"/>
              </w:rPr>
              <w:t>What actions could you take to resist or prevent this threat type from occurring?</w:t>
            </w:r>
          </w:p>
          <w:p w14:paraId="51282E98" w14:textId="77777777" w:rsidR="008F7B88" w:rsidRDefault="008F7B88" w:rsidP="00122D71">
            <w:pPr>
              <w:spacing w:before="60" w:after="60"/>
              <w:rPr>
                <w:sz w:val="22"/>
              </w:rPr>
            </w:pPr>
          </w:p>
          <w:p w14:paraId="0D905B8F" w14:textId="77777777" w:rsidR="008F7B88" w:rsidRDefault="008F7B88" w:rsidP="00122D71">
            <w:pPr>
              <w:spacing w:before="60" w:after="60"/>
              <w:rPr>
                <w:sz w:val="22"/>
              </w:rPr>
            </w:pPr>
            <w:r>
              <w:rPr>
                <w:sz w:val="22"/>
              </w:rPr>
              <w:t>What actions could you take to recover from this threat type if it occurs?</w:t>
            </w:r>
          </w:p>
          <w:p w14:paraId="7615245C" w14:textId="77777777" w:rsidR="008F7B88" w:rsidRDefault="008F7B88" w:rsidP="00122D71">
            <w:pPr>
              <w:spacing w:before="60" w:after="60"/>
              <w:rPr>
                <w:sz w:val="22"/>
              </w:rPr>
            </w:pPr>
          </w:p>
          <w:p w14:paraId="2420CC18" w14:textId="77777777" w:rsidR="008F7B88" w:rsidRDefault="008F7B88" w:rsidP="00122D71">
            <w:pPr>
              <w:spacing w:before="60" w:after="60"/>
              <w:rPr>
                <w:sz w:val="22"/>
              </w:rPr>
            </w:pPr>
            <w:r>
              <w:rPr>
                <w:sz w:val="22"/>
              </w:rPr>
              <w:t>What other actions could you take to address this threat type?</w:t>
            </w:r>
          </w:p>
          <w:p w14:paraId="19427323" w14:textId="77777777" w:rsidR="008F7B88" w:rsidRDefault="008F7B88" w:rsidP="00122D71">
            <w:pPr>
              <w:spacing w:before="60" w:after="60"/>
              <w:rPr>
                <w:sz w:val="22"/>
              </w:rPr>
            </w:pPr>
          </w:p>
          <w:p w14:paraId="4D5BAA2B" w14:textId="1B682452" w:rsidR="008F7B88" w:rsidRDefault="008F7B88" w:rsidP="00FC3267">
            <w:pPr>
              <w:spacing w:before="60" w:after="60"/>
              <w:rPr>
                <w:sz w:val="22"/>
              </w:rPr>
            </w:pPr>
            <w:r>
              <w:rPr>
                <w:sz w:val="22"/>
              </w:rPr>
              <w:t>How will you test or verify that this mitigation plan works and is effective?</w:t>
            </w:r>
          </w:p>
        </w:tc>
        <w:tc>
          <w:tcPr>
            <w:tcW w:w="3339" w:type="pct"/>
            <w:tcBorders>
              <w:top w:val="double" w:sz="4" w:space="0" w:color="auto"/>
              <w:bottom w:val="single" w:sz="4" w:space="0" w:color="auto"/>
            </w:tcBorders>
          </w:tcPr>
          <w:p w14:paraId="509C122E" w14:textId="77777777" w:rsidR="008F7B88" w:rsidRDefault="008F7B88" w:rsidP="00122D71">
            <w:pPr>
              <w:spacing w:before="60" w:after="60"/>
              <w:rPr>
                <w:i/>
                <w:sz w:val="22"/>
              </w:rPr>
            </w:pPr>
            <w:r>
              <w:rPr>
                <w:i/>
                <w:sz w:val="22"/>
              </w:rPr>
              <w:t xml:space="preserve">Consider administrative, physical, and technical actions that you could take. </w:t>
            </w:r>
          </w:p>
          <w:p w14:paraId="0E725165" w14:textId="77777777" w:rsidR="008F7B88" w:rsidRDefault="008F7B88" w:rsidP="005C2665">
            <w:pPr>
              <w:pStyle w:val="FootnoteText"/>
              <w:numPr>
                <w:ilvl w:val="0"/>
                <w:numId w:val="5"/>
              </w:numPr>
              <w:spacing w:before="60" w:after="60"/>
              <w:rPr>
                <w:rFonts w:ascii="Comic Sans MS" w:hAnsi="Comic Sans MS"/>
                <w:iCs/>
                <w:sz w:val="22"/>
              </w:rPr>
            </w:pPr>
            <w:r>
              <w:rPr>
                <w:rFonts w:ascii="Comic Sans MS" w:hAnsi="Comic Sans MS"/>
                <w:iCs/>
              </w:rPr>
              <w:t xml:space="preserve">Call for a meeting with Vendor C and tell them of our security concerns and the impacts we face from system errors with MCS. Negotiate additional clauses, and fines for significant production delays due to faulty software upgrades or equipment problems. </w:t>
            </w:r>
          </w:p>
          <w:p w14:paraId="52A94BA2" w14:textId="77777777" w:rsidR="008F7B88" w:rsidRDefault="008F7B88" w:rsidP="005C2665">
            <w:pPr>
              <w:pStyle w:val="FootnoteText"/>
              <w:numPr>
                <w:ilvl w:val="0"/>
                <w:numId w:val="5"/>
              </w:numPr>
              <w:spacing w:before="60" w:after="60"/>
              <w:rPr>
                <w:rFonts w:ascii="Comic Sans MS" w:hAnsi="Comic Sans MS"/>
                <w:iCs/>
              </w:rPr>
            </w:pPr>
            <w:r>
              <w:rPr>
                <w:rFonts w:ascii="Comic Sans MS" w:hAnsi="Comic Sans MS"/>
                <w:iCs/>
              </w:rPr>
              <w:t xml:space="preserve">Discuss possibility of having Quinn trained in routine MCS maintenance and simple problem fixing. Quinn’s signing a non-disclosure agreement with Vendor C is acceptable. </w:t>
            </w:r>
          </w:p>
          <w:p w14:paraId="43C76BAE" w14:textId="77777777" w:rsidR="008F7B88" w:rsidRDefault="008F7B88" w:rsidP="005C2665">
            <w:pPr>
              <w:numPr>
                <w:ilvl w:val="0"/>
                <w:numId w:val="5"/>
              </w:numPr>
              <w:spacing w:before="60" w:after="60"/>
              <w:rPr>
                <w:rFonts w:ascii="Comic Sans MS" w:hAnsi="Comic Sans MS"/>
                <w:iCs/>
              </w:rPr>
            </w:pPr>
            <w:r>
              <w:rPr>
                <w:rFonts w:ascii="Comic Sans MS" w:hAnsi="Comic Sans MS"/>
                <w:iCs/>
              </w:rPr>
              <w:t xml:space="preserve">Review Vendor B maintenance agreement to see if we can improve their response/turnaround time or if there is legal precedence for fining them for the unacceptable delays on office equipment repairs. Investigate costs of improving the contract to suit us or changing to a different contractor for better conditions. </w:t>
            </w:r>
          </w:p>
        </w:tc>
      </w:tr>
    </w:tbl>
    <w:p w14:paraId="05158A5B" w14:textId="77777777" w:rsidR="008F7B88" w:rsidRDefault="008F7B88" w:rsidP="008F7B8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1"/>
        <w:gridCol w:w="7505"/>
      </w:tblGrid>
      <w:tr w:rsidR="00FC3267" w14:paraId="77CF6782" w14:textId="77777777" w:rsidTr="00FC3267">
        <w:trPr>
          <w:cantSplit/>
        </w:trPr>
        <w:tc>
          <w:tcPr>
            <w:tcW w:w="5000" w:type="pct"/>
            <w:gridSpan w:val="2"/>
            <w:tcBorders>
              <w:top w:val="single" w:sz="4" w:space="0" w:color="auto"/>
              <w:left w:val="single" w:sz="4" w:space="0" w:color="auto"/>
              <w:bottom w:val="single" w:sz="4" w:space="0" w:color="auto"/>
              <w:right w:val="single" w:sz="4" w:space="0" w:color="auto"/>
            </w:tcBorders>
            <w:hideMark/>
          </w:tcPr>
          <w:p w14:paraId="07022198" w14:textId="77777777" w:rsidR="00FC3267" w:rsidRDefault="00FC3267">
            <w:pPr>
              <w:spacing w:before="60" w:after="60"/>
              <w:jc w:val="center"/>
              <w:rPr>
                <w:b/>
              </w:rPr>
            </w:pPr>
            <w:r>
              <w:rPr>
                <w:b/>
              </w:rPr>
              <w:lastRenderedPageBreak/>
              <w:t>Mitigation Plan for Other Problems</w:t>
            </w:r>
          </w:p>
        </w:tc>
      </w:tr>
      <w:tr w:rsidR="00FC3267" w14:paraId="7A15B604" w14:textId="77777777" w:rsidTr="00FC3267">
        <w:tc>
          <w:tcPr>
            <w:tcW w:w="1305" w:type="pct"/>
            <w:tcBorders>
              <w:top w:val="single" w:sz="4" w:space="0" w:color="auto"/>
              <w:left w:val="single" w:sz="4" w:space="0" w:color="auto"/>
              <w:bottom w:val="double" w:sz="4" w:space="0" w:color="auto"/>
              <w:right w:val="single" w:sz="4" w:space="0" w:color="auto"/>
            </w:tcBorders>
            <w:hideMark/>
          </w:tcPr>
          <w:p w14:paraId="6AC2D545" w14:textId="77777777" w:rsidR="00FC3267" w:rsidRDefault="00FC3267">
            <w:pPr>
              <w:spacing w:before="60" w:after="60"/>
              <w:rPr>
                <w:b/>
                <w:sz w:val="22"/>
              </w:rPr>
            </w:pPr>
            <w:r>
              <w:rPr>
                <w:b/>
                <w:sz w:val="22"/>
              </w:rPr>
              <w:t>Questions</w:t>
            </w:r>
          </w:p>
        </w:tc>
        <w:tc>
          <w:tcPr>
            <w:tcW w:w="3695" w:type="pct"/>
            <w:tcBorders>
              <w:top w:val="single" w:sz="4" w:space="0" w:color="auto"/>
              <w:left w:val="single" w:sz="4" w:space="0" w:color="auto"/>
              <w:bottom w:val="double" w:sz="4" w:space="0" w:color="auto"/>
              <w:right w:val="single" w:sz="4" w:space="0" w:color="auto"/>
            </w:tcBorders>
            <w:hideMark/>
          </w:tcPr>
          <w:p w14:paraId="4F7C9966" w14:textId="77777777" w:rsidR="00FC3267" w:rsidRDefault="00FC3267">
            <w:pPr>
              <w:spacing w:before="60" w:after="60"/>
              <w:rPr>
                <w:b/>
                <w:sz w:val="22"/>
              </w:rPr>
            </w:pPr>
            <w:r>
              <w:rPr>
                <w:b/>
                <w:sz w:val="22"/>
              </w:rPr>
              <w:t>Actions</w:t>
            </w:r>
          </w:p>
        </w:tc>
      </w:tr>
      <w:tr w:rsidR="00FC3267" w14:paraId="5582BE9D" w14:textId="77777777" w:rsidTr="00FC3267">
        <w:trPr>
          <w:cantSplit/>
          <w:trHeight w:val="6315"/>
        </w:trPr>
        <w:tc>
          <w:tcPr>
            <w:tcW w:w="1305" w:type="pct"/>
            <w:tcBorders>
              <w:top w:val="double" w:sz="4" w:space="0" w:color="auto"/>
              <w:left w:val="single" w:sz="4" w:space="0" w:color="auto"/>
              <w:bottom w:val="single" w:sz="4" w:space="0" w:color="auto"/>
              <w:right w:val="single" w:sz="4" w:space="0" w:color="auto"/>
            </w:tcBorders>
          </w:tcPr>
          <w:p w14:paraId="2DF4C119" w14:textId="77777777" w:rsidR="00FC3267" w:rsidRDefault="00FC3267">
            <w:pPr>
              <w:spacing w:before="60" w:after="60"/>
              <w:rPr>
                <w:sz w:val="22"/>
              </w:rPr>
            </w:pPr>
            <w:r>
              <w:rPr>
                <w:sz w:val="22"/>
              </w:rPr>
              <w:t>What actions could you take to recognize or detect this threat type as it is occurring?</w:t>
            </w:r>
          </w:p>
          <w:p w14:paraId="21A0A97C" w14:textId="77777777" w:rsidR="00FC3267" w:rsidRDefault="00FC3267">
            <w:pPr>
              <w:spacing w:before="60" w:after="60"/>
              <w:rPr>
                <w:sz w:val="22"/>
              </w:rPr>
            </w:pPr>
          </w:p>
          <w:p w14:paraId="2B92C5E0" w14:textId="77777777" w:rsidR="00FC3267" w:rsidRDefault="00FC3267">
            <w:pPr>
              <w:spacing w:before="60" w:after="60"/>
              <w:rPr>
                <w:sz w:val="22"/>
              </w:rPr>
            </w:pPr>
            <w:r>
              <w:rPr>
                <w:sz w:val="22"/>
              </w:rPr>
              <w:t>What actions could you take to resist or prevent this threat type from occurring?</w:t>
            </w:r>
          </w:p>
          <w:p w14:paraId="38BDF552" w14:textId="77777777" w:rsidR="00FC3267" w:rsidRDefault="00FC3267">
            <w:pPr>
              <w:spacing w:before="60" w:after="60"/>
              <w:rPr>
                <w:sz w:val="22"/>
              </w:rPr>
            </w:pPr>
          </w:p>
          <w:p w14:paraId="6A79278C" w14:textId="77777777" w:rsidR="00FC3267" w:rsidRDefault="00FC3267">
            <w:pPr>
              <w:spacing w:before="60" w:after="60"/>
              <w:rPr>
                <w:sz w:val="22"/>
              </w:rPr>
            </w:pPr>
            <w:r>
              <w:rPr>
                <w:sz w:val="22"/>
              </w:rPr>
              <w:t>What actions could you take to recover from this threat type if it occurs?</w:t>
            </w:r>
          </w:p>
          <w:p w14:paraId="44EF211E" w14:textId="77777777" w:rsidR="00FC3267" w:rsidRDefault="00FC3267">
            <w:pPr>
              <w:spacing w:before="60" w:after="60"/>
              <w:rPr>
                <w:sz w:val="22"/>
              </w:rPr>
            </w:pPr>
          </w:p>
          <w:p w14:paraId="24D64E06" w14:textId="77777777" w:rsidR="00FC3267" w:rsidRDefault="00FC3267">
            <w:pPr>
              <w:spacing w:before="60" w:after="60"/>
              <w:rPr>
                <w:sz w:val="22"/>
              </w:rPr>
            </w:pPr>
            <w:r>
              <w:rPr>
                <w:sz w:val="22"/>
              </w:rPr>
              <w:t>What other actions could you take to address this threat type?</w:t>
            </w:r>
          </w:p>
          <w:p w14:paraId="4C7BF2A7" w14:textId="77777777" w:rsidR="00FC3267" w:rsidRDefault="00FC3267">
            <w:pPr>
              <w:spacing w:before="60" w:after="60"/>
              <w:rPr>
                <w:sz w:val="22"/>
              </w:rPr>
            </w:pPr>
          </w:p>
          <w:p w14:paraId="346B4B68" w14:textId="1CD70856" w:rsidR="00FC3267" w:rsidRDefault="00FC3267">
            <w:pPr>
              <w:spacing w:before="60" w:after="60"/>
              <w:rPr>
                <w:sz w:val="22"/>
              </w:rPr>
            </w:pPr>
            <w:r>
              <w:rPr>
                <w:sz w:val="22"/>
              </w:rPr>
              <w:t>How will you test or verify that this mitigation plan works and is effective?</w:t>
            </w:r>
          </w:p>
        </w:tc>
        <w:tc>
          <w:tcPr>
            <w:tcW w:w="3695" w:type="pct"/>
            <w:tcBorders>
              <w:top w:val="double" w:sz="4" w:space="0" w:color="auto"/>
              <w:left w:val="single" w:sz="4" w:space="0" w:color="auto"/>
              <w:bottom w:val="single" w:sz="4" w:space="0" w:color="auto"/>
              <w:right w:val="single" w:sz="4" w:space="0" w:color="auto"/>
            </w:tcBorders>
          </w:tcPr>
          <w:p w14:paraId="1338B1FF" w14:textId="77777777" w:rsidR="00FC3267" w:rsidRDefault="00FC3267">
            <w:pPr>
              <w:spacing w:before="60" w:after="60"/>
              <w:rPr>
                <w:i/>
                <w:sz w:val="22"/>
              </w:rPr>
            </w:pPr>
            <w:r>
              <w:rPr>
                <w:i/>
                <w:sz w:val="22"/>
              </w:rPr>
              <w:t xml:space="preserve">Consider administrative, physical, and technical actions that you could take. </w:t>
            </w:r>
          </w:p>
          <w:p w14:paraId="0111359E" w14:textId="77777777" w:rsidR="00FC3267" w:rsidRDefault="00FC3267">
            <w:pPr>
              <w:spacing w:before="60" w:after="60"/>
              <w:rPr>
                <w:i/>
                <w:sz w:val="22"/>
              </w:rPr>
            </w:pPr>
          </w:p>
          <w:p w14:paraId="0C42A7CC" w14:textId="77777777" w:rsidR="00FC3267" w:rsidRDefault="00FC3267" w:rsidP="005C2665">
            <w:pPr>
              <w:pStyle w:val="FootnoteText"/>
              <w:numPr>
                <w:ilvl w:val="0"/>
                <w:numId w:val="6"/>
              </w:numPr>
              <w:spacing w:before="60" w:after="60"/>
              <w:rPr>
                <w:rFonts w:ascii="Comic Sans MS" w:hAnsi="Comic Sans MS"/>
                <w:i/>
                <w:iCs/>
                <w:sz w:val="22"/>
              </w:rPr>
            </w:pPr>
            <w:r>
              <w:rPr>
                <w:rFonts w:ascii="Comic Sans MS" w:hAnsi="Comic Sans MS"/>
                <w:iCs/>
              </w:rPr>
              <w:t>Research options for improved fire detection/suppression capabilities.</w:t>
            </w:r>
          </w:p>
          <w:p w14:paraId="742BF5D4" w14:textId="77777777" w:rsidR="00FC3267" w:rsidRDefault="00FC3267" w:rsidP="005C2665">
            <w:pPr>
              <w:pStyle w:val="FootnoteText"/>
              <w:numPr>
                <w:ilvl w:val="0"/>
                <w:numId w:val="6"/>
              </w:numPr>
              <w:spacing w:before="60" w:after="60"/>
              <w:rPr>
                <w:rFonts w:ascii="Comic Sans MS" w:hAnsi="Comic Sans MS"/>
                <w:i/>
                <w:iCs/>
                <w:sz w:val="22"/>
              </w:rPr>
            </w:pPr>
            <w:r>
              <w:rPr>
                <w:rFonts w:ascii="Comic Sans MS" w:hAnsi="Comic Sans MS"/>
                <w:iCs/>
              </w:rPr>
              <w:t>Check into other ISP providers for better rates and improved reliability.</w:t>
            </w:r>
          </w:p>
        </w:tc>
      </w:tr>
    </w:tbl>
    <w:p w14:paraId="13D7612F" w14:textId="77777777" w:rsidR="00FC3267" w:rsidRDefault="00FC3267" w:rsidP="00FC3267">
      <w:pPr>
        <w:pStyle w:val="Body"/>
        <w:rPr>
          <w:sz w:val="22"/>
        </w:rPr>
      </w:pPr>
    </w:p>
    <w:p w14:paraId="26698280" w14:textId="23787FE4" w:rsidR="00FC3267" w:rsidRDefault="00FC3267">
      <w:pPr>
        <w:spacing w:after="160" w:line="259" w:lineRule="auto"/>
      </w:pPr>
      <w:r>
        <w:br w:type="page"/>
      </w:r>
    </w:p>
    <w:p w14:paraId="1AD0592C" w14:textId="10C719C8" w:rsidR="00FC3267" w:rsidRPr="005F4A4B" w:rsidRDefault="00FC3267" w:rsidP="00F01535">
      <w:pPr>
        <w:pStyle w:val="Heading3-nonum"/>
      </w:pPr>
      <w:bookmarkStart w:id="3" w:name="_Hlk67309165"/>
      <w:r>
        <w:lastRenderedPageBreak/>
        <w:t xml:space="preserve">Protection Strategy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0"/>
        <w:gridCol w:w="4878"/>
      </w:tblGrid>
      <w:tr w:rsidR="00FC3267" w14:paraId="26215866" w14:textId="77777777" w:rsidTr="00122D71">
        <w:trPr>
          <w:cantSplit/>
        </w:trPr>
        <w:tc>
          <w:tcPr>
            <w:tcW w:w="10638" w:type="dxa"/>
            <w:gridSpan w:val="2"/>
            <w:tcBorders>
              <w:bottom w:val="nil"/>
            </w:tcBorders>
          </w:tcPr>
          <w:p w14:paraId="45F99FDC" w14:textId="77777777" w:rsidR="00FC3267" w:rsidRDefault="00FC3267" w:rsidP="00122D71">
            <w:pPr>
              <w:keepNext/>
              <w:jc w:val="center"/>
              <w:rPr>
                <w:b/>
              </w:rPr>
            </w:pPr>
            <w:r>
              <w:rPr>
                <w:b/>
              </w:rPr>
              <w:t>Protection Strategy for Strategic Practices</w:t>
            </w:r>
          </w:p>
          <w:p w14:paraId="1476A194" w14:textId="77777777" w:rsidR="00FC3267" w:rsidRDefault="00FC3267" w:rsidP="00122D71">
            <w:pPr>
              <w:keepNext/>
              <w:jc w:val="center"/>
              <w:rPr>
                <w:b/>
              </w:rPr>
            </w:pPr>
            <w:r>
              <w:rPr>
                <w:b/>
              </w:rPr>
              <w:t>Security Awareness and Training (SP1)</w:t>
            </w:r>
          </w:p>
        </w:tc>
      </w:tr>
      <w:tr w:rsidR="00FC3267" w14:paraId="3A4E12FF" w14:textId="77777777" w:rsidTr="00122D71">
        <w:trPr>
          <w:cantSplit/>
        </w:trPr>
        <w:tc>
          <w:tcPr>
            <w:tcW w:w="5760" w:type="dxa"/>
            <w:tcBorders>
              <w:top w:val="double" w:sz="4" w:space="0" w:color="auto"/>
              <w:bottom w:val="double" w:sz="4" w:space="0" w:color="auto"/>
            </w:tcBorders>
          </w:tcPr>
          <w:p w14:paraId="68490C48" w14:textId="77777777" w:rsidR="00FC3267" w:rsidRDefault="00FC3267" w:rsidP="00122D71">
            <w:pPr>
              <w:keepNext/>
              <w:rPr>
                <w:b/>
              </w:rPr>
            </w:pPr>
            <w:r>
              <w:rPr>
                <w:b/>
              </w:rPr>
              <w:t>Questions to Consider</w:t>
            </w:r>
          </w:p>
        </w:tc>
        <w:tc>
          <w:tcPr>
            <w:tcW w:w="4878" w:type="dxa"/>
            <w:tcBorders>
              <w:top w:val="double" w:sz="4" w:space="0" w:color="auto"/>
              <w:bottom w:val="double" w:sz="4" w:space="0" w:color="auto"/>
            </w:tcBorders>
          </w:tcPr>
          <w:p w14:paraId="55690E15" w14:textId="77777777" w:rsidR="00FC3267" w:rsidRDefault="00FC3267" w:rsidP="00122D71">
            <w:pPr>
              <w:keepNext/>
              <w:rPr>
                <w:b/>
              </w:rPr>
            </w:pPr>
            <w:r>
              <w:rPr>
                <w:b/>
              </w:rPr>
              <w:t>Strategies</w:t>
            </w:r>
          </w:p>
        </w:tc>
      </w:tr>
      <w:tr w:rsidR="00FC3267" w14:paraId="654D7639" w14:textId="77777777" w:rsidTr="00122D71">
        <w:trPr>
          <w:cantSplit/>
        </w:trPr>
        <w:tc>
          <w:tcPr>
            <w:tcW w:w="5760" w:type="dxa"/>
            <w:tcBorders>
              <w:top w:val="nil"/>
            </w:tcBorders>
          </w:tcPr>
          <w:p w14:paraId="603B9288" w14:textId="4EB2614B" w:rsidR="00FC3267" w:rsidRDefault="00FC3267" w:rsidP="005C2665">
            <w:pPr>
              <w:numPr>
                <w:ilvl w:val="0"/>
                <w:numId w:val="8"/>
              </w:numPr>
              <w:spacing w:before="60" w:after="60"/>
            </w:pPr>
            <w:r>
              <w:t>What can you do to maintain or improve the level of information security training that all staff members receive? (Consider awareness training as well as technology-related training.)</w:t>
            </w:r>
          </w:p>
          <w:p w14:paraId="687159B3" w14:textId="77777777" w:rsidR="00FC3267" w:rsidRDefault="00FC3267" w:rsidP="005C2665">
            <w:pPr>
              <w:numPr>
                <w:ilvl w:val="0"/>
                <w:numId w:val="14"/>
              </w:numPr>
              <w:spacing w:before="60" w:after="60"/>
            </w:pPr>
            <w:r>
              <w:t>Does your organization have adequate in-house expertise for all supported technologies? What can you do to improve your staff’s technology expertise?</w:t>
            </w:r>
          </w:p>
          <w:p w14:paraId="5F8B1040" w14:textId="77777777" w:rsidR="00FC3267" w:rsidRDefault="00FC3267" w:rsidP="005C2665">
            <w:pPr>
              <w:numPr>
                <w:ilvl w:val="0"/>
                <w:numId w:val="14"/>
              </w:numPr>
              <w:spacing w:before="60" w:after="60"/>
            </w:pPr>
            <w:r>
              <w:t>What can you do to ensure that all staff members understand their security rules and responsibilities?</w:t>
            </w:r>
          </w:p>
        </w:tc>
        <w:tc>
          <w:tcPr>
            <w:tcW w:w="4878" w:type="dxa"/>
            <w:tcBorders>
              <w:top w:val="nil"/>
            </w:tcBorders>
          </w:tcPr>
          <w:p w14:paraId="74FB5A7D" w14:textId="77777777" w:rsidR="00FC3267" w:rsidRDefault="00FC3267" w:rsidP="005C2665">
            <w:pPr>
              <w:pStyle w:val="List"/>
              <w:numPr>
                <w:ilvl w:val="0"/>
                <w:numId w:val="17"/>
              </w:numPr>
              <w:spacing w:before="60" w:after="60"/>
              <w:rPr>
                <w:rFonts w:ascii="Comic Sans MS" w:hAnsi="Comic Sans MS"/>
                <w:i/>
                <w:iCs/>
              </w:rPr>
            </w:pPr>
            <w:r>
              <w:rPr>
                <w:rFonts w:ascii="Comic Sans MS" w:hAnsi="Comic Sans MS"/>
                <w:iCs/>
              </w:rPr>
              <w:t>Incorporate awareness training in employee orientation for new employees.</w:t>
            </w:r>
          </w:p>
          <w:p w14:paraId="69CB552F" w14:textId="77777777" w:rsidR="00FC3267" w:rsidRDefault="00FC3267" w:rsidP="005C2665">
            <w:pPr>
              <w:pStyle w:val="List"/>
              <w:numPr>
                <w:ilvl w:val="0"/>
                <w:numId w:val="17"/>
              </w:numPr>
              <w:spacing w:before="60" w:after="60"/>
              <w:rPr>
                <w:rFonts w:ascii="Comic Sans MS" w:hAnsi="Comic Sans MS"/>
                <w:iCs/>
              </w:rPr>
            </w:pPr>
            <w:r>
              <w:rPr>
                <w:rFonts w:ascii="Comic Sans MS" w:hAnsi="Comic Sans MS"/>
                <w:iCs/>
              </w:rPr>
              <w:t>Conduct semi-annual refresher sessions for everyone prior to company luncheons.</w:t>
            </w:r>
          </w:p>
          <w:p w14:paraId="388FDBF1" w14:textId="77777777" w:rsidR="00FC3267" w:rsidRDefault="00FC3267" w:rsidP="005C2665">
            <w:pPr>
              <w:numPr>
                <w:ilvl w:val="0"/>
                <w:numId w:val="17"/>
              </w:numPr>
              <w:spacing w:before="60" w:after="60"/>
              <w:rPr>
                <w:rFonts w:ascii="Comic Sans MS" w:hAnsi="Comic Sans MS"/>
                <w:iCs/>
              </w:rPr>
            </w:pPr>
            <w:r>
              <w:rPr>
                <w:rFonts w:ascii="Comic Sans MS" w:hAnsi="Comic Sans MS"/>
                <w:iCs/>
              </w:rPr>
              <w:t>Have Quinn investigate the availability of the type of training we need and form a plan, with Mr. Smart’s approval.</w:t>
            </w:r>
          </w:p>
          <w:p w14:paraId="01F58DA9" w14:textId="77777777" w:rsidR="00FC3267" w:rsidRDefault="00FC3267" w:rsidP="005C2665">
            <w:pPr>
              <w:numPr>
                <w:ilvl w:val="0"/>
                <w:numId w:val="17"/>
              </w:numPr>
              <w:spacing w:before="60" w:after="60"/>
              <w:rPr>
                <w:rFonts w:ascii="Comic Sans MS" w:hAnsi="Comic Sans MS"/>
                <w:iCs/>
              </w:rPr>
            </w:pPr>
            <w:r>
              <w:rPr>
                <w:rFonts w:ascii="Comic Sans MS" w:hAnsi="Comic Sans MS"/>
                <w:iCs/>
              </w:rPr>
              <w:t>Update the posters and signs on the shop floor.</w:t>
            </w:r>
          </w:p>
          <w:p w14:paraId="44484F75" w14:textId="77777777" w:rsidR="00FC3267" w:rsidRDefault="00FC3267" w:rsidP="005C2665">
            <w:pPr>
              <w:numPr>
                <w:ilvl w:val="0"/>
                <w:numId w:val="17"/>
              </w:numPr>
              <w:spacing w:before="60" w:after="60"/>
            </w:pPr>
            <w:r w:rsidRPr="00954F85">
              <w:rPr>
                <w:rFonts w:ascii="Comic Sans MS" w:hAnsi="Comic Sans MS"/>
                <w:iCs/>
              </w:rPr>
              <w:t>Add reminder screens to log-ins.</w:t>
            </w:r>
          </w:p>
          <w:p w14:paraId="251D04CA" w14:textId="77777777" w:rsidR="00FC3267" w:rsidRDefault="00FC3267" w:rsidP="00122D71"/>
        </w:tc>
      </w:tr>
      <w:tr w:rsidR="00FC3267" w14:paraId="7353653D" w14:textId="77777777" w:rsidTr="00122D71">
        <w:trPr>
          <w:cantSplit/>
        </w:trPr>
        <w:tc>
          <w:tcPr>
            <w:tcW w:w="10638" w:type="dxa"/>
            <w:gridSpan w:val="2"/>
          </w:tcPr>
          <w:p w14:paraId="67BD556D" w14:textId="77777777" w:rsidR="00FC3267" w:rsidRDefault="00FC3267" w:rsidP="00122D71">
            <w:r>
              <w:rPr>
                <w:b/>
              </w:rPr>
              <w:t xml:space="preserve">Issues: </w:t>
            </w:r>
            <w:r>
              <w:t>What issues related to security awareness and training</w:t>
            </w:r>
            <w:r>
              <w:rPr>
                <w:b/>
              </w:rPr>
              <w:t xml:space="preserve"> </w:t>
            </w:r>
            <w:r>
              <w:t>cannot be addressed by your organization?</w:t>
            </w:r>
          </w:p>
          <w:p w14:paraId="658325F0" w14:textId="77777777" w:rsidR="00FC3267" w:rsidRDefault="00FC3267" w:rsidP="00122D71">
            <w:pPr>
              <w:pStyle w:val="List"/>
              <w:tabs>
                <w:tab w:val="clear" w:pos="360"/>
              </w:tabs>
              <w:spacing w:before="60" w:after="60"/>
              <w:ind w:left="0" w:firstLine="0"/>
            </w:pPr>
            <w:r>
              <w:rPr>
                <w:rFonts w:ascii="Comic Sans MS" w:hAnsi="Comic Sans MS"/>
              </w:rPr>
              <w:t>Add screen reminders to MCS system; add security awareness to MCS training.</w:t>
            </w:r>
          </w:p>
        </w:tc>
      </w:tr>
    </w:tbl>
    <w:p w14:paraId="615FDB6E" w14:textId="77777777" w:rsidR="00FC3267" w:rsidRDefault="00FC3267" w:rsidP="00FC3267"/>
    <w:p w14:paraId="3571F7FC" w14:textId="77777777" w:rsidR="00FC3267" w:rsidRDefault="00FC3267" w:rsidP="00FC3267">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0"/>
        <w:gridCol w:w="4968"/>
      </w:tblGrid>
      <w:tr w:rsidR="00FC3267" w14:paraId="596E0F96" w14:textId="77777777" w:rsidTr="00122D71">
        <w:trPr>
          <w:cantSplit/>
        </w:trPr>
        <w:tc>
          <w:tcPr>
            <w:tcW w:w="10728" w:type="dxa"/>
            <w:gridSpan w:val="2"/>
            <w:tcBorders>
              <w:bottom w:val="double" w:sz="4" w:space="0" w:color="auto"/>
            </w:tcBorders>
          </w:tcPr>
          <w:p w14:paraId="70433D09" w14:textId="77777777" w:rsidR="00FC3267" w:rsidRDefault="00FC3267" w:rsidP="00122D71">
            <w:pPr>
              <w:keepNext/>
              <w:jc w:val="center"/>
              <w:rPr>
                <w:b/>
              </w:rPr>
            </w:pPr>
            <w:r>
              <w:rPr>
                <w:b/>
              </w:rPr>
              <w:lastRenderedPageBreak/>
              <w:t>Protection Strategy for Strategic Practices</w:t>
            </w:r>
          </w:p>
          <w:p w14:paraId="5E896ED7" w14:textId="77777777" w:rsidR="00FC3267" w:rsidRDefault="00FC3267" w:rsidP="00122D71">
            <w:pPr>
              <w:keepNext/>
              <w:spacing w:after="120"/>
              <w:jc w:val="center"/>
              <w:rPr>
                <w:b/>
              </w:rPr>
            </w:pPr>
            <w:r>
              <w:rPr>
                <w:b/>
              </w:rPr>
              <w:t>Security Strategy (SP2)</w:t>
            </w:r>
          </w:p>
        </w:tc>
      </w:tr>
      <w:tr w:rsidR="00FC3267" w14:paraId="40666816" w14:textId="77777777" w:rsidTr="00122D71">
        <w:trPr>
          <w:cantSplit/>
        </w:trPr>
        <w:tc>
          <w:tcPr>
            <w:tcW w:w="5760" w:type="dxa"/>
            <w:tcBorders>
              <w:bottom w:val="double" w:sz="4" w:space="0" w:color="auto"/>
            </w:tcBorders>
          </w:tcPr>
          <w:p w14:paraId="6E58D364" w14:textId="77777777" w:rsidR="00FC3267" w:rsidRDefault="00FC3267" w:rsidP="00122D71">
            <w:pPr>
              <w:keepNext/>
              <w:rPr>
                <w:b/>
              </w:rPr>
            </w:pPr>
            <w:r>
              <w:rPr>
                <w:b/>
              </w:rPr>
              <w:t>Questions to Consider</w:t>
            </w:r>
          </w:p>
        </w:tc>
        <w:tc>
          <w:tcPr>
            <w:tcW w:w="4968" w:type="dxa"/>
            <w:tcBorders>
              <w:bottom w:val="double" w:sz="4" w:space="0" w:color="auto"/>
            </w:tcBorders>
          </w:tcPr>
          <w:p w14:paraId="60B2A4BA" w14:textId="77777777" w:rsidR="00FC3267" w:rsidRDefault="00FC3267" w:rsidP="00122D71">
            <w:pPr>
              <w:pStyle w:val="tableheading"/>
              <w:keepNext/>
            </w:pPr>
            <w:r>
              <w:t>Strategies</w:t>
            </w:r>
          </w:p>
        </w:tc>
      </w:tr>
      <w:tr w:rsidR="00FC3267" w14:paraId="41629B7D" w14:textId="77777777" w:rsidTr="00122D71">
        <w:trPr>
          <w:cantSplit/>
        </w:trPr>
        <w:tc>
          <w:tcPr>
            <w:tcW w:w="5760" w:type="dxa"/>
          </w:tcPr>
          <w:p w14:paraId="33B3D8C7" w14:textId="77777777" w:rsidR="00FC3267" w:rsidRDefault="00FC3267" w:rsidP="005C2665">
            <w:pPr>
              <w:numPr>
                <w:ilvl w:val="0"/>
                <w:numId w:val="9"/>
              </w:numPr>
              <w:spacing w:before="60" w:after="60"/>
            </w:pPr>
            <w:r>
              <w:t>Are security issues incorporated into your organization’s business strategy? What can you do to improve the way in which security issues are integrated with your organization’s business strategy?</w:t>
            </w:r>
          </w:p>
          <w:p w14:paraId="15901A65" w14:textId="77777777" w:rsidR="00FC3267" w:rsidRDefault="00FC3267" w:rsidP="005C2665">
            <w:pPr>
              <w:numPr>
                <w:ilvl w:val="0"/>
                <w:numId w:val="9"/>
              </w:numPr>
              <w:spacing w:before="60" w:after="60"/>
            </w:pPr>
            <w:r>
              <w:t>Are business issues incorporated into your organization’s security strategy? What can you do to improve the way in which business issues are integrated with your organization’s security strategy?</w:t>
            </w:r>
          </w:p>
          <w:p w14:paraId="54514ED6" w14:textId="77777777" w:rsidR="00FC3267" w:rsidRDefault="00FC3267" w:rsidP="005C2665">
            <w:pPr>
              <w:numPr>
                <w:ilvl w:val="0"/>
                <w:numId w:val="18"/>
              </w:numPr>
              <w:spacing w:before="60" w:after="60"/>
            </w:pPr>
            <w:r>
              <w:t>What can you do to improve the way in which security strategies, goals, and objectives are documented and communicated to the organization?</w:t>
            </w:r>
          </w:p>
        </w:tc>
        <w:tc>
          <w:tcPr>
            <w:tcW w:w="4968" w:type="dxa"/>
            <w:tcBorders>
              <w:top w:val="nil"/>
            </w:tcBorders>
          </w:tcPr>
          <w:p w14:paraId="4E4A3FC8" w14:textId="77777777" w:rsidR="00FC3267" w:rsidRDefault="00FC3267" w:rsidP="005C2665">
            <w:pPr>
              <w:pStyle w:val="List"/>
              <w:numPr>
                <w:ilvl w:val="0"/>
                <w:numId w:val="25"/>
              </w:numPr>
              <w:spacing w:before="60" w:after="60"/>
              <w:rPr>
                <w:rFonts w:ascii="Comic Sans MS" w:hAnsi="Comic Sans MS"/>
              </w:rPr>
            </w:pPr>
            <w:r>
              <w:rPr>
                <w:rFonts w:ascii="Comic Sans MS" w:hAnsi="Comic Sans MS"/>
              </w:rPr>
              <w:t>Add security to topics in quarterly management planning and annual business planning meetings. Have Quinn brought up to speed so he can provide input to these planning sessions and participate in part of them.</w:t>
            </w:r>
          </w:p>
          <w:p w14:paraId="117DC5E8" w14:textId="77777777" w:rsidR="00FC3267" w:rsidRDefault="00FC3267" w:rsidP="005C2665">
            <w:pPr>
              <w:pStyle w:val="List"/>
              <w:numPr>
                <w:ilvl w:val="0"/>
                <w:numId w:val="25"/>
              </w:numPr>
              <w:spacing w:before="60" w:after="60"/>
              <w:rPr>
                <w:rFonts w:ascii="Comic Sans MS" w:hAnsi="Comic Sans MS"/>
              </w:rPr>
            </w:pPr>
            <w:r>
              <w:rPr>
                <w:rFonts w:ascii="Comic Sans MS" w:hAnsi="Comic Sans MS"/>
              </w:rPr>
              <w:t>Assign security responsibility to one of the senior managers.</w:t>
            </w:r>
          </w:p>
          <w:p w14:paraId="211E1E7D" w14:textId="77777777" w:rsidR="00FC3267" w:rsidRDefault="00FC3267" w:rsidP="005C2665">
            <w:pPr>
              <w:pStyle w:val="List"/>
              <w:numPr>
                <w:ilvl w:val="0"/>
                <w:numId w:val="25"/>
              </w:numPr>
              <w:spacing w:before="60" w:after="60"/>
              <w:rPr>
                <w:rFonts w:ascii="Comic Sans MS" w:hAnsi="Comic Sans MS"/>
              </w:rPr>
            </w:pPr>
            <w:r>
              <w:rPr>
                <w:rFonts w:ascii="Comic Sans MS" w:hAnsi="Comic Sans MS"/>
              </w:rPr>
              <w:t xml:space="preserve">Establish annual security audit to assess company procedures and policies. Will need Quinn and Smart to investigate companies that can do this for reasonable costs. </w:t>
            </w:r>
          </w:p>
          <w:p w14:paraId="1B8466A5" w14:textId="77777777" w:rsidR="00FC3267" w:rsidRDefault="00FC3267" w:rsidP="00122D71"/>
        </w:tc>
      </w:tr>
      <w:tr w:rsidR="00FC3267" w14:paraId="4E4C538C" w14:textId="77777777" w:rsidTr="00122D71">
        <w:trPr>
          <w:cantSplit/>
        </w:trPr>
        <w:tc>
          <w:tcPr>
            <w:tcW w:w="10728" w:type="dxa"/>
            <w:gridSpan w:val="2"/>
          </w:tcPr>
          <w:p w14:paraId="7EF3D230" w14:textId="77777777" w:rsidR="00FC3267" w:rsidRDefault="00FC3267" w:rsidP="00122D71">
            <w:r>
              <w:rPr>
                <w:b/>
              </w:rPr>
              <w:t xml:space="preserve">Issues: </w:t>
            </w:r>
            <w:r>
              <w:t>What issues related to security strategy cannot be addressed by your organization?</w:t>
            </w:r>
          </w:p>
          <w:p w14:paraId="6AD37C16" w14:textId="77777777" w:rsidR="00FC3267" w:rsidRDefault="00FC3267" w:rsidP="00122D71">
            <w:r>
              <w:rPr>
                <w:rFonts w:ascii="Comic Sans MS" w:hAnsi="Comic Sans MS"/>
              </w:rPr>
              <w:t>Review vendor contracts for handling security. If necessary, add clauses for minimum requirements and some type of audit function.</w:t>
            </w:r>
          </w:p>
        </w:tc>
      </w:tr>
    </w:tbl>
    <w:p w14:paraId="612E0FED" w14:textId="77777777" w:rsidR="00FC3267" w:rsidRDefault="00FC3267" w:rsidP="00FC3267">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0"/>
        <w:gridCol w:w="5058"/>
      </w:tblGrid>
      <w:tr w:rsidR="00FC3267" w14:paraId="7BBC94D7" w14:textId="77777777" w:rsidTr="00122D71">
        <w:trPr>
          <w:cantSplit/>
        </w:trPr>
        <w:tc>
          <w:tcPr>
            <w:tcW w:w="10818" w:type="dxa"/>
            <w:gridSpan w:val="2"/>
            <w:tcBorders>
              <w:bottom w:val="double" w:sz="4" w:space="0" w:color="auto"/>
            </w:tcBorders>
          </w:tcPr>
          <w:p w14:paraId="3F25F0C8" w14:textId="77777777" w:rsidR="00FC3267" w:rsidRDefault="00FC3267" w:rsidP="00122D71">
            <w:pPr>
              <w:keepNext/>
              <w:jc w:val="center"/>
              <w:rPr>
                <w:b/>
              </w:rPr>
            </w:pPr>
            <w:r>
              <w:rPr>
                <w:b/>
              </w:rPr>
              <w:lastRenderedPageBreak/>
              <w:t>Protection Strategy for Strategic Practices</w:t>
            </w:r>
          </w:p>
          <w:p w14:paraId="2D9301E6" w14:textId="77777777" w:rsidR="00FC3267" w:rsidRDefault="00FC3267" w:rsidP="00122D71">
            <w:pPr>
              <w:keepNext/>
              <w:spacing w:after="120"/>
              <w:jc w:val="center"/>
              <w:rPr>
                <w:b/>
              </w:rPr>
            </w:pPr>
            <w:r>
              <w:rPr>
                <w:b/>
              </w:rPr>
              <w:t>Security Management (SP3)</w:t>
            </w:r>
          </w:p>
        </w:tc>
      </w:tr>
      <w:tr w:rsidR="00FC3267" w14:paraId="3DB6964D" w14:textId="77777777" w:rsidTr="00122D71">
        <w:trPr>
          <w:cantSplit/>
        </w:trPr>
        <w:tc>
          <w:tcPr>
            <w:tcW w:w="5760" w:type="dxa"/>
            <w:tcBorders>
              <w:bottom w:val="double" w:sz="4" w:space="0" w:color="auto"/>
            </w:tcBorders>
          </w:tcPr>
          <w:p w14:paraId="0CA6F678" w14:textId="77777777" w:rsidR="00FC3267" w:rsidRDefault="00FC3267" w:rsidP="00122D71">
            <w:pPr>
              <w:keepNext/>
              <w:rPr>
                <w:b/>
              </w:rPr>
            </w:pPr>
            <w:r>
              <w:rPr>
                <w:b/>
              </w:rPr>
              <w:t>Questions to Consider</w:t>
            </w:r>
          </w:p>
        </w:tc>
        <w:tc>
          <w:tcPr>
            <w:tcW w:w="5058" w:type="dxa"/>
            <w:tcBorders>
              <w:bottom w:val="double" w:sz="4" w:space="0" w:color="auto"/>
            </w:tcBorders>
          </w:tcPr>
          <w:p w14:paraId="7C49FE88" w14:textId="77777777" w:rsidR="00FC3267" w:rsidRDefault="00FC3267" w:rsidP="00122D71">
            <w:pPr>
              <w:keepNext/>
              <w:rPr>
                <w:b/>
              </w:rPr>
            </w:pPr>
            <w:r>
              <w:rPr>
                <w:b/>
              </w:rPr>
              <w:t>Strategies</w:t>
            </w:r>
          </w:p>
        </w:tc>
      </w:tr>
      <w:tr w:rsidR="00FC3267" w14:paraId="78AE10CF" w14:textId="77777777" w:rsidTr="00122D71">
        <w:trPr>
          <w:cantSplit/>
        </w:trPr>
        <w:tc>
          <w:tcPr>
            <w:tcW w:w="5760" w:type="dxa"/>
          </w:tcPr>
          <w:p w14:paraId="20B0DB38" w14:textId="77777777" w:rsidR="00FC3267" w:rsidRDefault="00FC3267" w:rsidP="005C2665">
            <w:pPr>
              <w:numPr>
                <w:ilvl w:val="0"/>
                <w:numId w:val="7"/>
              </w:numPr>
              <w:spacing w:before="60" w:after="60"/>
            </w:pPr>
            <w:r>
              <w:t>Does management allocate sufficient funds and resources to information security activities? What level of funding for information security activities is appropriate for your organization?</w:t>
            </w:r>
          </w:p>
          <w:p w14:paraId="3BD6C59E" w14:textId="77777777" w:rsidR="00FC3267" w:rsidRDefault="00FC3267" w:rsidP="005C2665">
            <w:pPr>
              <w:numPr>
                <w:ilvl w:val="0"/>
                <w:numId w:val="10"/>
              </w:numPr>
              <w:spacing w:before="60" w:after="60"/>
            </w:pPr>
            <w:r>
              <w:t>What can you do to ensure that security roles and responsibilities are defined for all staff in your organization?</w:t>
            </w:r>
          </w:p>
          <w:p w14:paraId="396802CF" w14:textId="38503CD4" w:rsidR="00FC3267" w:rsidRDefault="00FC3267" w:rsidP="005C2665">
            <w:pPr>
              <w:numPr>
                <w:ilvl w:val="0"/>
                <w:numId w:val="14"/>
              </w:numPr>
              <w:spacing w:before="60" w:after="60"/>
            </w:pPr>
            <w:r>
              <w:t>Do your organization’s hiring and retention practices take information security issues into account (also applies to contractors and vendors)? What can you do to improve your organization’s hiring and retention practices?</w:t>
            </w:r>
          </w:p>
          <w:p w14:paraId="664092D1" w14:textId="77777777" w:rsidR="00FC3267" w:rsidRDefault="00FC3267" w:rsidP="005C2665">
            <w:pPr>
              <w:numPr>
                <w:ilvl w:val="0"/>
                <w:numId w:val="19"/>
              </w:numPr>
              <w:spacing w:before="60" w:after="60"/>
            </w:pPr>
            <w:r>
              <w:t>What can you do to improve the way in which your organization manages its information security risk?</w:t>
            </w:r>
          </w:p>
          <w:p w14:paraId="564D510A" w14:textId="77777777" w:rsidR="00FC3267" w:rsidRDefault="00FC3267" w:rsidP="005C2665">
            <w:pPr>
              <w:numPr>
                <w:ilvl w:val="0"/>
                <w:numId w:val="19"/>
              </w:numPr>
              <w:spacing w:before="60" w:after="60"/>
            </w:pPr>
            <w:r>
              <w:t>What can you do to improve the way in which security-related information is communicated to your organization’s management?</w:t>
            </w:r>
          </w:p>
          <w:p w14:paraId="6F2AC2CC" w14:textId="77777777" w:rsidR="00FC3267" w:rsidRDefault="00FC3267" w:rsidP="00122D71"/>
        </w:tc>
        <w:tc>
          <w:tcPr>
            <w:tcW w:w="5058" w:type="dxa"/>
            <w:tcBorders>
              <w:top w:val="nil"/>
            </w:tcBorders>
          </w:tcPr>
          <w:p w14:paraId="568007F7" w14:textId="77777777" w:rsidR="00FC3267" w:rsidRDefault="00FC3267" w:rsidP="005C2665">
            <w:pPr>
              <w:pStyle w:val="List"/>
              <w:numPr>
                <w:ilvl w:val="0"/>
                <w:numId w:val="17"/>
              </w:numPr>
              <w:spacing w:before="60" w:after="60"/>
              <w:rPr>
                <w:rFonts w:ascii="Comic Sans MS" w:hAnsi="Comic Sans MS"/>
                <w:iCs/>
              </w:rPr>
            </w:pPr>
            <w:r>
              <w:rPr>
                <w:rFonts w:ascii="Comic Sans MS" w:hAnsi="Comic Sans MS"/>
                <w:iCs/>
              </w:rPr>
              <w:t>Expand employee policies and procedures to include security responsibilities and have everyone review and sign off on the changes.</w:t>
            </w:r>
          </w:p>
          <w:p w14:paraId="08BE7250" w14:textId="77777777" w:rsidR="00FC3267" w:rsidRDefault="00FC3267" w:rsidP="005C2665">
            <w:pPr>
              <w:numPr>
                <w:ilvl w:val="0"/>
                <w:numId w:val="17"/>
              </w:numPr>
              <w:spacing w:before="60" w:after="60"/>
              <w:rPr>
                <w:rFonts w:ascii="Comic Sans MS" w:hAnsi="Comic Sans MS"/>
                <w:iCs/>
              </w:rPr>
            </w:pPr>
            <w:r>
              <w:rPr>
                <w:rFonts w:ascii="Comic Sans MS" w:hAnsi="Comic Sans MS"/>
                <w:iCs/>
              </w:rPr>
              <w:t>Designate a senior manager to be responsible for security and have that person assign other security-related roles and responsibilities to different staff members. Plan should have review and approval of both President and VP.</w:t>
            </w:r>
          </w:p>
          <w:p w14:paraId="0D3429E7" w14:textId="77777777" w:rsidR="00FC3267" w:rsidRDefault="00FC3267" w:rsidP="005C2665">
            <w:pPr>
              <w:numPr>
                <w:ilvl w:val="0"/>
                <w:numId w:val="17"/>
              </w:numPr>
              <w:spacing w:before="60" w:after="60"/>
            </w:pPr>
            <w:r w:rsidRPr="00954F85">
              <w:rPr>
                <w:rFonts w:ascii="Comic Sans MS" w:hAnsi="Comic Sans MS"/>
                <w:iCs/>
              </w:rPr>
              <w:t>All employees will need to sign a non-disclosure agreement relative to corporate proprietary data, including widget designs and customer data. Sanctions should be specified for violations.</w:t>
            </w:r>
          </w:p>
          <w:p w14:paraId="2538374B" w14:textId="77777777" w:rsidR="00FC3267" w:rsidRDefault="00FC3267" w:rsidP="00122D71"/>
        </w:tc>
      </w:tr>
      <w:tr w:rsidR="00FC3267" w14:paraId="67C85274" w14:textId="77777777" w:rsidTr="00122D71">
        <w:trPr>
          <w:cantSplit/>
        </w:trPr>
        <w:tc>
          <w:tcPr>
            <w:tcW w:w="10818" w:type="dxa"/>
            <w:gridSpan w:val="2"/>
          </w:tcPr>
          <w:p w14:paraId="48C7C9DD" w14:textId="77777777" w:rsidR="00FC3267" w:rsidRDefault="00FC3267" w:rsidP="00122D71">
            <w:r>
              <w:rPr>
                <w:b/>
              </w:rPr>
              <w:t xml:space="preserve">Issues: </w:t>
            </w:r>
            <w:r>
              <w:t>What issues related to security management cannot be addressed by your organization?</w:t>
            </w:r>
          </w:p>
          <w:p w14:paraId="3397F615" w14:textId="77777777" w:rsidR="00FC3267" w:rsidRDefault="00FC3267" w:rsidP="00122D71"/>
        </w:tc>
      </w:tr>
    </w:tbl>
    <w:p w14:paraId="0B100948" w14:textId="77777777" w:rsidR="00FC3267" w:rsidRDefault="00FC3267" w:rsidP="00FC3267">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0"/>
        <w:gridCol w:w="4788"/>
      </w:tblGrid>
      <w:tr w:rsidR="00FC3267" w14:paraId="55283A6D" w14:textId="77777777" w:rsidTr="00122D71">
        <w:trPr>
          <w:cantSplit/>
        </w:trPr>
        <w:tc>
          <w:tcPr>
            <w:tcW w:w="10548" w:type="dxa"/>
            <w:gridSpan w:val="2"/>
            <w:tcBorders>
              <w:bottom w:val="double" w:sz="4" w:space="0" w:color="auto"/>
            </w:tcBorders>
          </w:tcPr>
          <w:p w14:paraId="0140BA2B" w14:textId="77777777" w:rsidR="00FC3267" w:rsidRDefault="00FC3267" w:rsidP="00122D71">
            <w:pPr>
              <w:keepNext/>
              <w:jc w:val="center"/>
              <w:rPr>
                <w:b/>
              </w:rPr>
            </w:pPr>
            <w:r>
              <w:rPr>
                <w:b/>
              </w:rPr>
              <w:lastRenderedPageBreak/>
              <w:t>Protection Strategy for Strategic Practices</w:t>
            </w:r>
          </w:p>
          <w:p w14:paraId="2B32C124" w14:textId="77777777" w:rsidR="00FC3267" w:rsidRDefault="00FC3267" w:rsidP="00122D71">
            <w:pPr>
              <w:keepNext/>
              <w:spacing w:after="120"/>
              <w:jc w:val="center"/>
              <w:rPr>
                <w:b/>
              </w:rPr>
            </w:pPr>
            <w:r>
              <w:rPr>
                <w:b/>
              </w:rPr>
              <w:t>Security Policies and Regulations (SP4)</w:t>
            </w:r>
          </w:p>
        </w:tc>
      </w:tr>
      <w:tr w:rsidR="00FC3267" w14:paraId="2B7182B5" w14:textId="77777777" w:rsidTr="00122D71">
        <w:trPr>
          <w:cantSplit/>
        </w:trPr>
        <w:tc>
          <w:tcPr>
            <w:tcW w:w="5760" w:type="dxa"/>
            <w:tcBorders>
              <w:bottom w:val="double" w:sz="4" w:space="0" w:color="auto"/>
            </w:tcBorders>
          </w:tcPr>
          <w:p w14:paraId="03563D5B" w14:textId="77777777" w:rsidR="00FC3267" w:rsidRDefault="00FC3267" w:rsidP="00122D71">
            <w:pPr>
              <w:keepNext/>
              <w:rPr>
                <w:b/>
              </w:rPr>
            </w:pPr>
            <w:r>
              <w:rPr>
                <w:b/>
              </w:rPr>
              <w:t>Questions to Consider</w:t>
            </w:r>
          </w:p>
        </w:tc>
        <w:tc>
          <w:tcPr>
            <w:tcW w:w="4788" w:type="dxa"/>
            <w:tcBorders>
              <w:bottom w:val="double" w:sz="4" w:space="0" w:color="auto"/>
            </w:tcBorders>
          </w:tcPr>
          <w:p w14:paraId="1E7C8E73" w14:textId="77777777" w:rsidR="00FC3267" w:rsidRDefault="00FC3267" w:rsidP="00122D71">
            <w:pPr>
              <w:keepNext/>
              <w:rPr>
                <w:b/>
              </w:rPr>
            </w:pPr>
            <w:r>
              <w:rPr>
                <w:b/>
              </w:rPr>
              <w:t>Strategies</w:t>
            </w:r>
          </w:p>
        </w:tc>
      </w:tr>
      <w:tr w:rsidR="00FC3267" w14:paraId="6656514B" w14:textId="77777777" w:rsidTr="00122D71">
        <w:trPr>
          <w:cantSplit/>
        </w:trPr>
        <w:tc>
          <w:tcPr>
            <w:tcW w:w="5760" w:type="dxa"/>
          </w:tcPr>
          <w:p w14:paraId="3CB024AF" w14:textId="77777777" w:rsidR="00FC3267" w:rsidRDefault="00FC3267" w:rsidP="005C2665">
            <w:pPr>
              <w:numPr>
                <w:ilvl w:val="0"/>
                <w:numId w:val="12"/>
              </w:numPr>
              <w:spacing w:before="60" w:after="60"/>
            </w:pPr>
            <w:r>
              <w:t>What can you do to ensure that your organization has a comprehensive set of documented, current security policies?</w:t>
            </w:r>
          </w:p>
          <w:p w14:paraId="4C7C19A0" w14:textId="77777777" w:rsidR="00FC3267" w:rsidRDefault="00FC3267" w:rsidP="005C2665">
            <w:pPr>
              <w:numPr>
                <w:ilvl w:val="0"/>
                <w:numId w:val="12"/>
              </w:numPr>
              <w:spacing w:before="60" w:after="60"/>
            </w:pPr>
            <w:r>
              <w:t>What can you do to improve the way in which your organization creates, updates, and communicates security policies?</w:t>
            </w:r>
          </w:p>
          <w:p w14:paraId="4FEFF6FA" w14:textId="77777777" w:rsidR="00FC3267" w:rsidRDefault="00FC3267" w:rsidP="005C2665">
            <w:pPr>
              <w:numPr>
                <w:ilvl w:val="0"/>
                <w:numId w:val="14"/>
              </w:numPr>
              <w:spacing w:before="60" w:after="60"/>
            </w:pPr>
            <w:r>
              <w:t>Does your organization have procedures to ensure compliance with laws and regulations affecting security? What can you do to improve how well your organization complies with laws and regulations affecting security?</w:t>
            </w:r>
          </w:p>
          <w:p w14:paraId="43E2A538" w14:textId="77777777" w:rsidR="00FC3267" w:rsidRDefault="00FC3267" w:rsidP="005C2665">
            <w:pPr>
              <w:numPr>
                <w:ilvl w:val="0"/>
                <w:numId w:val="16"/>
              </w:numPr>
              <w:spacing w:before="60" w:after="60"/>
            </w:pPr>
            <w:r>
              <w:t>What can you do to ensure that your organization uniformly enforces its security policies?</w:t>
            </w:r>
          </w:p>
          <w:p w14:paraId="68E92B5C" w14:textId="77777777" w:rsidR="00FC3267" w:rsidRDefault="00FC3267" w:rsidP="00122D71"/>
        </w:tc>
        <w:tc>
          <w:tcPr>
            <w:tcW w:w="4788" w:type="dxa"/>
            <w:tcBorders>
              <w:top w:val="nil"/>
            </w:tcBorders>
          </w:tcPr>
          <w:p w14:paraId="54315657" w14:textId="77777777" w:rsidR="00FC3267" w:rsidRDefault="00FC3267" w:rsidP="005C2665">
            <w:pPr>
              <w:pStyle w:val="List"/>
              <w:numPr>
                <w:ilvl w:val="0"/>
                <w:numId w:val="17"/>
              </w:numPr>
              <w:spacing w:before="60" w:after="60"/>
              <w:rPr>
                <w:rFonts w:ascii="Comic Sans MS" w:hAnsi="Comic Sans MS"/>
                <w:i/>
                <w:iCs/>
              </w:rPr>
            </w:pPr>
            <w:r>
              <w:rPr>
                <w:rFonts w:ascii="Comic Sans MS" w:hAnsi="Comic Sans MS"/>
                <w:iCs/>
              </w:rPr>
              <w:t>Security policies will be drafted by Smart and Quinn for addition to the corporate policy manual. This will be distributed to all managers.</w:t>
            </w:r>
          </w:p>
          <w:p w14:paraId="03CA335B" w14:textId="77777777" w:rsidR="00FC3267" w:rsidRDefault="00FC3267" w:rsidP="00122D71"/>
          <w:p w14:paraId="7F20E52C" w14:textId="77777777" w:rsidR="00FC3267" w:rsidRDefault="00FC3267" w:rsidP="00122D71"/>
          <w:p w14:paraId="2C04D540" w14:textId="77777777" w:rsidR="00FC3267" w:rsidRDefault="00FC3267" w:rsidP="00122D71"/>
          <w:p w14:paraId="5075D34A" w14:textId="77777777" w:rsidR="00FC3267" w:rsidRDefault="00FC3267" w:rsidP="00122D71"/>
          <w:p w14:paraId="53378BF5" w14:textId="77777777" w:rsidR="00FC3267" w:rsidRDefault="00FC3267" w:rsidP="00122D71"/>
          <w:p w14:paraId="15011A30" w14:textId="77777777" w:rsidR="00FC3267" w:rsidRDefault="00FC3267" w:rsidP="00122D71"/>
        </w:tc>
      </w:tr>
      <w:tr w:rsidR="00FC3267" w14:paraId="6D463EF6" w14:textId="77777777" w:rsidTr="00122D71">
        <w:trPr>
          <w:cantSplit/>
        </w:trPr>
        <w:tc>
          <w:tcPr>
            <w:tcW w:w="10548" w:type="dxa"/>
            <w:gridSpan w:val="2"/>
          </w:tcPr>
          <w:p w14:paraId="18798A62" w14:textId="77777777" w:rsidR="00FC3267" w:rsidRDefault="00FC3267" w:rsidP="00122D71">
            <w:r>
              <w:rPr>
                <w:b/>
              </w:rPr>
              <w:t xml:space="preserve">Issues: </w:t>
            </w:r>
            <w:r>
              <w:t>What issues related to security policies and regulations cannot be addressed by your organization?</w:t>
            </w:r>
          </w:p>
          <w:p w14:paraId="09BE86CE" w14:textId="77777777" w:rsidR="00FC3267" w:rsidRDefault="00FC3267" w:rsidP="00122D71">
            <w:pPr>
              <w:pStyle w:val="Header"/>
            </w:pPr>
          </w:p>
        </w:tc>
      </w:tr>
    </w:tbl>
    <w:p w14:paraId="3AEA5110" w14:textId="77777777" w:rsidR="00FC3267" w:rsidRDefault="00FC3267" w:rsidP="00FC3267">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0"/>
        <w:gridCol w:w="5058"/>
      </w:tblGrid>
      <w:tr w:rsidR="00FC3267" w14:paraId="553FDB5E" w14:textId="77777777" w:rsidTr="00122D71">
        <w:trPr>
          <w:cantSplit/>
        </w:trPr>
        <w:tc>
          <w:tcPr>
            <w:tcW w:w="10818" w:type="dxa"/>
            <w:gridSpan w:val="2"/>
            <w:tcBorders>
              <w:bottom w:val="double" w:sz="4" w:space="0" w:color="auto"/>
            </w:tcBorders>
          </w:tcPr>
          <w:p w14:paraId="4A34A9A7" w14:textId="77777777" w:rsidR="00FC3267" w:rsidRDefault="00FC3267" w:rsidP="00122D71">
            <w:pPr>
              <w:keepNext/>
              <w:jc w:val="center"/>
              <w:rPr>
                <w:b/>
              </w:rPr>
            </w:pPr>
            <w:r>
              <w:rPr>
                <w:b/>
              </w:rPr>
              <w:lastRenderedPageBreak/>
              <w:t>Protection Strategy for Strategic Practices</w:t>
            </w:r>
          </w:p>
          <w:p w14:paraId="615D5983" w14:textId="77777777" w:rsidR="00FC3267" w:rsidRDefault="00FC3267" w:rsidP="00122D71">
            <w:pPr>
              <w:keepNext/>
              <w:spacing w:after="120"/>
              <w:jc w:val="center"/>
              <w:rPr>
                <w:b/>
              </w:rPr>
            </w:pPr>
            <w:r>
              <w:rPr>
                <w:b/>
              </w:rPr>
              <w:t>Collaborative Security Management (SP5)</w:t>
            </w:r>
          </w:p>
        </w:tc>
      </w:tr>
      <w:tr w:rsidR="00FC3267" w14:paraId="2F71FB5B" w14:textId="77777777" w:rsidTr="00122D71">
        <w:trPr>
          <w:cantSplit/>
        </w:trPr>
        <w:tc>
          <w:tcPr>
            <w:tcW w:w="5760" w:type="dxa"/>
            <w:tcBorders>
              <w:bottom w:val="double" w:sz="4" w:space="0" w:color="auto"/>
            </w:tcBorders>
          </w:tcPr>
          <w:p w14:paraId="0DCF8AC1" w14:textId="77777777" w:rsidR="00FC3267" w:rsidRDefault="00FC3267" w:rsidP="00122D71">
            <w:pPr>
              <w:keepNext/>
              <w:rPr>
                <w:b/>
              </w:rPr>
            </w:pPr>
            <w:r>
              <w:rPr>
                <w:b/>
              </w:rPr>
              <w:t>Questions to Consider</w:t>
            </w:r>
          </w:p>
        </w:tc>
        <w:tc>
          <w:tcPr>
            <w:tcW w:w="5058" w:type="dxa"/>
            <w:tcBorders>
              <w:bottom w:val="double" w:sz="4" w:space="0" w:color="auto"/>
            </w:tcBorders>
          </w:tcPr>
          <w:p w14:paraId="6E0ACD46" w14:textId="77777777" w:rsidR="00FC3267" w:rsidRDefault="00FC3267" w:rsidP="00122D71">
            <w:pPr>
              <w:keepNext/>
              <w:rPr>
                <w:b/>
              </w:rPr>
            </w:pPr>
            <w:r>
              <w:rPr>
                <w:b/>
              </w:rPr>
              <w:t>Strategies</w:t>
            </w:r>
          </w:p>
        </w:tc>
      </w:tr>
      <w:tr w:rsidR="00FC3267" w14:paraId="2B7DEF32" w14:textId="77777777" w:rsidTr="00122D71">
        <w:trPr>
          <w:cantSplit/>
        </w:trPr>
        <w:tc>
          <w:tcPr>
            <w:tcW w:w="5760" w:type="dxa"/>
          </w:tcPr>
          <w:p w14:paraId="42C48E87" w14:textId="77777777" w:rsidR="00FC3267" w:rsidRDefault="00FC3267" w:rsidP="005C2665">
            <w:pPr>
              <w:numPr>
                <w:ilvl w:val="0"/>
                <w:numId w:val="13"/>
              </w:numPr>
              <w:spacing w:before="60" w:after="60"/>
            </w:pPr>
            <w:r>
              <w:t>Does your organization have policies and procedures for protecting information when working with external organizations (e.g., third parties, collaborators, subcontractors, or partners)? What can your organization do to improve the way in which it protects information when working with external organizations?</w:t>
            </w:r>
          </w:p>
          <w:p w14:paraId="099C9AED" w14:textId="77777777" w:rsidR="00FC3267" w:rsidRDefault="00FC3267" w:rsidP="005C2665">
            <w:pPr>
              <w:numPr>
                <w:ilvl w:val="0"/>
                <w:numId w:val="13"/>
              </w:numPr>
              <w:spacing w:before="60" w:after="60"/>
            </w:pPr>
            <w:r>
              <w:t>What can your organization do to improve the way in which it verifies that external organizations are taking proper steps to protect critical information and systems?</w:t>
            </w:r>
          </w:p>
          <w:p w14:paraId="57F02D52" w14:textId="77777777" w:rsidR="00FC3267" w:rsidRDefault="00FC3267" w:rsidP="005C2665">
            <w:pPr>
              <w:pStyle w:val="Bulletlist1"/>
              <w:numPr>
                <w:ilvl w:val="0"/>
                <w:numId w:val="20"/>
              </w:numPr>
              <w:tabs>
                <w:tab w:val="clear" w:pos="432"/>
              </w:tabs>
              <w:spacing w:line="240" w:lineRule="auto"/>
              <w:rPr>
                <w:kern w:val="0"/>
              </w:rPr>
            </w:pPr>
            <w:r>
              <w:rPr>
                <w:kern w:val="0"/>
              </w:rPr>
              <w:t>What can your organization do to improve the way in which it verifies that outsourced security services, mechanisms, and technologies meet its needs and requirements?</w:t>
            </w:r>
          </w:p>
        </w:tc>
        <w:tc>
          <w:tcPr>
            <w:tcW w:w="5058" w:type="dxa"/>
            <w:tcBorders>
              <w:top w:val="nil"/>
            </w:tcBorders>
          </w:tcPr>
          <w:p w14:paraId="3407779C" w14:textId="77777777" w:rsidR="00FC3267" w:rsidRDefault="00FC3267" w:rsidP="005C2665">
            <w:pPr>
              <w:pStyle w:val="List"/>
              <w:numPr>
                <w:ilvl w:val="0"/>
                <w:numId w:val="17"/>
              </w:numPr>
              <w:spacing w:before="60" w:after="60"/>
              <w:rPr>
                <w:rFonts w:ascii="Comic Sans MS" w:hAnsi="Comic Sans MS"/>
                <w:i/>
                <w:iCs/>
              </w:rPr>
            </w:pPr>
            <w:r>
              <w:rPr>
                <w:rFonts w:ascii="Comic Sans MS" w:hAnsi="Comic Sans MS"/>
                <w:iCs/>
              </w:rPr>
              <w:t>Vendor contracts will be reviewed to bring them into compliance with new security policies.</w:t>
            </w:r>
          </w:p>
          <w:p w14:paraId="1D8466D4" w14:textId="77777777" w:rsidR="00FC3267" w:rsidRDefault="00FC3267" w:rsidP="005C2665">
            <w:pPr>
              <w:numPr>
                <w:ilvl w:val="0"/>
                <w:numId w:val="17"/>
              </w:numPr>
              <w:spacing w:before="60" w:after="60"/>
              <w:rPr>
                <w:rFonts w:ascii="Comic Sans MS" w:hAnsi="Comic Sans MS"/>
                <w:iCs/>
              </w:rPr>
            </w:pPr>
            <w:r>
              <w:rPr>
                <w:rFonts w:ascii="Comic Sans MS" w:hAnsi="Comic Sans MS"/>
                <w:iCs/>
              </w:rPr>
              <w:t>Vendors will be audited annually based on performance, including ability to manage security according to revised contracts.</w:t>
            </w:r>
          </w:p>
          <w:p w14:paraId="7B698D9B" w14:textId="77777777" w:rsidR="00FC3267" w:rsidRDefault="00FC3267" w:rsidP="005C2665">
            <w:pPr>
              <w:numPr>
                <w:ilvl w:val="0"/>
                <w:numId w:val="17"/>
              </w:numPr>
              <w:spacing w:before="60" w:after="60"/>
            </w:pPr>
            <w:r w:rsidRPr="00954F85">
              <w:rPr>
                <w:rFonts w:ascii="Comic Sans MS" w:hAnsi="Comic Sans MS"/>
                <w:iCs/>
              </w:rPr>
              <w:t>Penalties for failure to comply will be considered for vendors (especially during contract renewals).</w:t>
            </w:r>
          </w:p>
          <w:p w14:paraId="1B6A7529" w14:textId="77777777" w:rsidR="00FC3267" w:rsidRDefault="00FC3267" w:rsidP="00122D71">
            <w:pPr>
              <w:pStyle w:val="Header"/>
            </w:pPr>
          </w:p>
          <w:p w14:paraId="5E1D777D" w14:textId="77777777" w:rsidR="00FC3267" w:rsidRDefault="00FC3267" w:rsidP="00122D71"/>
        </w:tc>
      </w:tr>
      <w:tr w:rsidR="00FC3267" w14:paraId="1A508658" w14:textId="77777777" w:rsidTr="00122D71">
        <w:trPr>
          <w:cantSplit/>
        </w:trPr>
        <w:tc>
          <w:tcPr>
            <w:tcW w:w="10818" w:type="dxa"/>
            <w:gridSpan w:val="2"/>
          </w:tcPr>
          <w:p w14:paraId="194E2383" w14:textId="77777777" w:rsidR="00FC3267" w:rsidRDefault="00FC3267" w:rsidP="00122D71">
            <w:r>
              <w:rPr>
                <w:b/>
              </w:rPr>
              <w:t xml:space="preserve">Issues: </w:t>
            </w:r>
            <w:r>
              <w:t>What issues related to collaborative security management cannot be addressed by your organization?</w:t>
            </w:r>
          </w:p>
          <w:p w14:paraId="65B523F7" w14:textId="77777777" w:rsidR="00FC3267" w:rsidRDefault="00FC3267" w:rsidP="00122D71">
            <w:pPr>
              <w:pStyle w:val="List"/>
              <w:tabs>
                <w:tab w:val="clear" w:pos="360"/>
              </w:tabs>
              <w:spacing w:before="60" w:after="60"/>
              <w:ind w:left="0" w:firstLine="0"/>
              <w:rPr>
                <w:rFonts w:ascii="Comic Sans MS" w:hAnsi="Comic Sans MS"/>
              </w:rPr>
            </w:pPr>
            <w:r>
              <w:rPr>
                <w:rFonts w:ascii="Comic Sans MS" w:hAnsi="Comic Sans MS"/>
              </w:rPr>
              <w:t>Vendors must be supportive of this direction. Not sure we have the ability to change their attitudes or business practices. We need to be prepared to back down and develop better contingency plans or change vendors.</w:t>
            </w:r>
          </w:p>
          <w:p w14:paraId="7131B097" w14:textId="77777777" w:rsidR="00FC3267" w:rsidRDefault="00FC3267" w:rsidP="00122D71"/>
        </w:tc>
      </w:tr>
    </w:tbl>
    <w:p w14:paraId="1E3EB09E" w14:textId="77777777" w:rsidR="00FC3267" w:rsidRDefault="00FC3267" w:rsidP="00FC3267">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0"/>
        <w:gridCol w:w="4788"/>
      </w:tblGrid>
      <w:tr w:rsidR="00FC3267" w14:paraId="63FF772D" w14:textId="77777777" w:rsidTr="00122D71">
        <w:trPr>
          <w:cantSplit/>
        </w:trPr>
        <w:tc>
          <w:tcPr>
            <w:tcW w:w="10548" w:type="dxa"/>
            <w:gridSpan w:val="2"/>
            <w:tcBorders>
              <w:bottom w:val="double" w:sz="4" w:space="0" w:color="auto"/>
            </w:tcBorders>
          </w:tcPr>
          <w:p w14:paraId="660A5E49" w14:textId="77777777" w:rsidR="00FC3267" w:rsidRDefault="00FC3267" w:rsidP="00122D71">
            <w:pPr>
              <w:jc w:val="center"/>
              <w:rPr>
                <w:b/>
              </w:rPr>
            </w:pPr>
            <w:r>
              <w:rPr>
                <w:b/>
              </w:rPr>
              <w:lastRenderedPageBreak/>
              <w:t>Protection Strategy for Strategic Practices</w:t>
            </w:r>
          </w:p>
          <w:p w14:paraId="36CFFBE6" w14:textId="77777777" w:rsidR="00FC3267" w:rsidRDefault="00FC3267" w:rsidP="00122D71">
            <w:pPr>
              <w:spacing w:after="120"/>
              <w:jc w:val="center"/>
              <w:rPr>
                <w:b/>
              </w:rPr>
            </w:pPr>
            <w:r>
              <w:rPr>
                <w:b/>
              </w:rPr>
              <w:t>Contingency Planning/Disaster Recovery (SP6)</w:t>
            </w:r>
          </w:p>
        </w:tc>
      </w:tr>
      <w:tr w:rsidR="00FC3267" w14:paraId="600E1CA2" w14:textId="77777777" w:rsidTr="00122D71">
        <w:trPr>
          <w:cantSplit/>
        </w:trPr>
        <w:tc>
          <w:tcPr>
            <w:tcW w:w="5760" w:type="dxa"/>
            <w:tcBorders>
              <w:bottom w:val="double" w:sz="4" w:space="0" w:color="auto"/>
            </w:tcBorders>
          </w:tcPr>
          <w:p w14:paraId="5A8BE445" w14:textId="77777777" w:rsidR="00FC3267" w:rsidRDefault="00FC3267" w:rsidP="00122D71">
            <w:pPr>
              <w:rPr>
                <w:b/>
              </w:rPr>
            </w:pPr>
            <w:r>
              <w:rPr>
                <w:b/>
              </w:rPr>
              <w:t>Questions to Consider</w:t>
            </w:r>
          </w:p>
        </w:tc>
        <w:tc>
          <w:tcPr>
            <w:tcW w:w="4788" w:type="dxa"/>
            <w:tcBorders>
              <w:bottom w:val="double" w:sz="4" w:space="0" w:color="auto"/>
            </w:tcBorders>
          </w:tcPr>
          <w:p w14:paraId="43C10CA0" w14:textId="77777777" w:rsidR="00FC3267" w:rsidRDefault="00FC3267" w:rsidP="00122D71">
            <w:pPr>
              <w:rPr>
                <w:b/>
              </w:rPr>
            </w:pPr>
            <w:r>
              <w:rPr>
                <w:b/>
              </w:rPr>
              <w:t>Strategies</w:t>
            </w:r>
          </w:p>
        </w:tc>
      </w:tr>
      <w:tr w:rsidR="00FC3267" w14:paraId="43E4C406" w14:textId="77777777" w:rsidTr="00122D71">
        <w:trPr>
          <w:cantSplit/>
        </w:trPr>
        <w:tc>
          <w:tcPr>
            <w:tcW w:w="5760" w:type="dxa"/>
          </w:tcPr>
          <w:p w14:paraId="186D49C5" w14:textId="77777777" w:rsidR="00FC3267" w:rsidRDefault="00FC3267" w:rsidP="005C2665">
            <w:pPr>
              <w:numPr>
                <w:ilvl w:val="0"/>
                <w:numId w:val="15"/>
              </w:numPr>
              <w:spacing w:before="60" w:after="60"/>
            </w:pPr>
            <w:r>
              <w:t>Does your organization have a defined business continuity plan? Has the business continuity plan been tested? What can you do to ensure that your organization has a defined and tested business continuity plan?</w:t>
            </w:r>
          </w:p>
          <w:p w14:paraId="33B3D904" w14:textId="77777777" w:rsidR="00FC3267" w:rsidRDefault="00FC3267" w:rsidP="005C2665">
            <w:pPr>
              <w:numPr>
                <w:ilvl w:val="0"/>
                <w:numId w:val="15"/>
              </w:numPr>
              <w:spacing w:before="60" w:after="60"/>
            </w:pPr>
            <w:r>
              <w:t>Does your organization have a defined disaster recovery plan? Has the disaster recovery plan been tested? What can you do to ensure that your organization has a defined and tested disaster recovery plan?</w:t>
            </w:r>
          </w:p>
          <w:p w14:paraId="15994F1D" w14:textId="77777777" w:rsidR="00FC3267" w:rsidRDefault="00FC3267" w:rsidP="005C2665">
            <w:pPr>
              <w:numPr>
                <w:ilvl w:val="0"/>
                <w:numId w:val="11"/>
              </w:numPr>
              <w:spacing w:before="60" w:after="60"/>
            </w:pPr>
            <w:r>
              <w:t>What can you do to ensure that staff members are aware of and understand your organization’s business continuity and disaster recovery plans?</w:t>
            </w:r>
          </w:p>
          <w:p w14:paraId="357CCB26" w14:textId="77777777" w:rsidR="00FC3267" w:rsidRDefault="00FC3267" w:rsidP="00122D71"/>
          <w:p w14:paraId="0F8A52D0" w14:textId="77777777" w:rsidR="00FC3267" w:rsidRDefault="00FC3267" w:rsidP="00122D71"/>
        </w:tc>
        <w:tc>
          <w:tcPr>
            <w:tcW w:w="4788" w:type="dxa"/>
            <w:tcBorders>
              <w:top w:val="nil"/>
            </w:tcBorders>
          </w:tcPr>
          <w:p w14:paraId="4897BF84" w14:textId="77777777" w:rsidR="00FC3267" w:rsidRDefault="00FC3267" w:rsidP="005C2665">
            <w:pPr>
              <w:pStyle w:val="List"/>
              <w:numPr>
                <w:ilvl w:val="0"/>
                <w:numId w:val="17"/>
              </w:numPr>
              <w:spacing w:before="60" w:after="60"/>
              <w:rPr>
                <w:rFonts w:ascii="Comic Sans MS" w:hAnsi="Comic Sans MS"/>
                <w:i/>
                <w:iCs/>
              </w:rPr>
            </w:pPr>
            <w:r>
              <w:rPr>
                <w:rFonts w:ascii="Comic Sans MS" w:hAnsi="Comic Sans MS"/>
                <w:iCs/>
              </w:rPr>
              <w:t xml:space="preserve">Review our insurance policies for fire and flood and make sure we are covered for loss of electronic information. The policies have not been significantly updated in several years except for the MCS system addition. </w:t>
            </w:r>
          </w:p>
          <w:p w14:paraId="009B0F83" w14:textId="77777777" w:rsidR="00FC3267" w:rsidRDefault="00FC3267" w:rsidP="005C2665">
            <w:pPr>
              <w:pStyle w:val="List"/>
              <w:numPr>
                <w:ilvl w:val="0"/>
                <w:numId w:val="17"/>
              </w:numPr>
              <w:spacing w:before="60" w:after="60"/>
              <w:rPr>
                <w:rFonts w:ascii="Comic Sans MS" w:hAnsi="Comic Sans MS"/>
                <w:i/>
                <w:iCs/>
              </w:rPr>
            </w:pPr>
            <w:r>
              <w:rPr>
                <w:rFonts w:ascii="Comic Sans MS" w:hAnsi="Comic Sans MS"/>
                <w:iCs/>
              </w:rPr>
              <w:t xml:space="preserve">Review our fire evacuation procedures to see if there is anything we need to do that’s simple and fast to secure critical system components. </w:t>
            </w:r>
          </w:p>
          <w:p w14:paraId="57AEBEEC" w14:textId="77777777" w:rsidR="00FC3267" w:rsidRDefault="00FC3267" w:rsidP="005C2665">
            <w:pPr>
              <w:pStyle w:val="List"/>
              <w:numPr>
                <w:ilvl w:val="0"/>
                <w:numId w:val="17"/>
              </w:numPr>
              <w:spacing w:before="60" w:after="60"/>
              <w:rPr>
                <w:rFonts w:ascii="Comic Sans MS" w:hAnsi="Comic Sans MS"/>
                <w:i/>
                <w:iCs/>
              </w:rPr>
            </w:pPr>
            <w:r>
              <w:rPr>
                <w:rFonts w:ascii="Comic Sans MS" w:hAnsi="Comic Sans MS"/>
                <w:iCs/>
              </w:rPr>
              <w:t>Review fire detection/suppression systems to see if recent office rearrangements have put critical systems at greater risk.</w:t>
            </w:r>
          </w:p>
          <w:p w14:paraId="65DF55A0" w14:textId="77777777" w:rsidR="00FC3267" w:rsidRDefault="00FC3267" w:rsidP="00122D71"/>
        </w:tc>
      </w:tr>
      <w:tr w:rsidR="00FC3267" w14:paraId="2985B52F" w14:textId="77777777" w:rsidTr="00122D71">
        <w:trPr>
          <w:cantSplit/>
        </w:trPr>
        <w:tc>
          <w:tcPr>
            <w:tcW w:w="10548" w:type="dxa"/>
            <w:gridSpan w:val="2"/>
          </w:tcPr>
          <w:p w14:paraId="3A40FF69" w14:textId="77777777" w:rsidR="00FC3267" w:rsidRDefault="00FC3267" w:rsidP="00122D71">
            <w:r>
              <w:rPr>
                <w:b/>
              </w:rPr>
              <w:t xml:space="preserve">Issues: </w:t>
            </w:r>
            <w:r>
              <w:t>What issues related to contingency planning and disaster recovery cannot be addressed by your organization?</w:t>
            </w:r>
          </w:p>
          <w:p w14:paraId="6A9321D4" w14:textId="77777777" w:rsidR="00FC3267" w:rsidRDefault="00FC3267" w:rsidP="00122D71"/>
        </w:tc>
      </w:tr>
    </w:tbl>
    <w:p w14:paraId="09848686" w14:textId="77777777" w:rsidR="00FC3267" w:rsidRDefault="00FC3267" w:rsidP="00FC3267">
      <w:pPr>
        <w:rPr>
          <w:sz w:val="4"/>
        </w:rPr>
      </w:pPr>
    </w:p>
    <w:p w14:paraId="3C2969DE" w14:textId="77777777" w:rsidR="00FC3267" w:rsidRDefault="00FC3267" w:rsidP="00FC3267">
      <w:pPr>
        <w:sectPr w:rsidR="00FC3267" w:rsidSect="00597C67">
          <w:pgSz w:w="12240" w:h="15840" w:code="1"/>
          <w:pgMar w:top="1440" w:right="1354" w:bottom="1440" w:left="720" w:header="720" w:footer="720" w:gutter="0"/>
          <w:cols w:space="720"/>
          <w:docGrid w:linePitch="299"/>
        </w:sectPr>
      </w:pP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0"/>
        <w:gridCol w:w="5058"/>
      </w:tblGrid>
      <w:tr w:rsidR="00FC3267" w14:paraId="46ADE4D7" w14:textId="77777777" w:rsidTr="00A670BE">
        <w:trPr>
          <w:cantSplit/>
        </w:trPr>
        <w:tc>
          <w:tcPr>
            <w:tcW w:w="10818" w:type="dxa"/>
            <w:gridSpan w:val="2"/>
            <w:tcBorders>
              <w:bottom w:val="double" w:sz="4" w:space="0" w:color="auto"/>
            </w:tcBorders>
          </w:tcPr>
          <w:p w14:paraId="795A0435" w14:textId="77777777" w:rsidR="00FC3267" w:rsidRDefault="00FC3267" w:rsidP="00122D71">
            <w:pPr>
              <w:jc w:val="center"/>
              <w:rPr>
                <w:b/>
              </w:rPr>
            </w:pPr>
            <w:r>
              <w:rPr>
                <w:b/>
              </w:rPr>
              <w:lastRenderedPageBreak/>
              <w:t>Protection Strategy for Operational Practices</w:t>
            </w:r>
          </w:p>
          <w:p w14:paraId="0D606922" w14:textId="77777777" w:rsidR="00FC3267" w:rsidRDefault="00FC3267" w:rsidP="00122D71">
            <w:pPr>
              <w:spacing w:after="120"/>
              <w:jc w:val="center"/>
              <w:rPr>
                <w:b/>
              </w:rPr>
            </w:pPr>
            <w:r>
              <w:rPr>
                <w:b/>
              </w:rPr>
              <w:t>Physical Security (OP1)</w:t>
            </w:r>
          </w:p>
        </w:tc>
      </w:tr>
      <w:tr w:rsidR="00FC3267" w14:paraId="7AC26F4B" w14:textId="77777777" w:rsidTr="00A670BE">
        <w:trPr>
          <w:cantSplit/>
        </w:trPr>
        <w:tc>
          <w:tcPr>
            <w:tcW w:w="5760" w:type="dxa"/>
            <w:tcBorders>
              <w:top w:val="nil"/>
              <w:bottom w:val="double" w:sz="4" w:space="0" w:color="auto"/>
            </w:tcBorders>
          </w:tcPr>
          <w:p w14:paraId="1830DB62" w14:textId="77777777" w:rsidR="00FC3267" w:rsidRDefault="00FC3267" w:rsidP="00122D71">
            <w:pPr>
              <w:rPr>
                <w:b/>
              </w:rPr>
            </w:pPr>
            <w:r>
              <w:rPr>
                <w:b/>
              </w:rPr>
              <w:t>Questions to Consider</w:t>
            </w:r>
          </w:p>
        </w:tc>
        <w:tc>
          <w:tcPr>
            <w:tcW w:w="5058" w:type="dxa"/>
            <w:tcBorders>
              <w:top w:val="nil"/>
              <w:bottom w:val="double" w:sz="4" w:space="0" w:color="auto"/>
            </w:tcBorders>
          </w:tcPr>
          <w:p w14:paraId="255CF8D3" w14:textId="77777777" w:rsidR="00FC3267" w:rsidRDefault="00FC3267" w:rsidP="00122D71">
            <w:pPr>
              <w:rPr>
                <w:b/>
              </w:rPr>
            </w:pPr>
            <w:r>
              <w:rPr>
                <w:b/>
              </w:rPr>
              <w:t>Strategies</w:t>
            </w:r>
          </w:p>
        </w:tc>
      </w:tr>
      <w:tr w:rsidR="00FC3267" w14:paraId="75CDEB6F" w14:textId="77777777" w:rsidTr="00A670BE">
        <w:trPr>
          <w:cantSplit/>
        </w:trPr>
        <w:tc>
          <w:tcPr>
            <w:tcW w:w="5760" w:type="dxa"/>
            <w:tcBorders>
              <w:top w:val="nil"/>
            </w:tcBorders>
          </w:tcPr>
          <w:p w14:paraId="10349CBD" w14:textId="77777777" w:rsidR="00FC3267" w:rsidRDefault="00FC3267" w:rsidP="005C2665">
            <w:pPr>
              <w:numPr>
                <w:ilvl w:val="0"/>
                <w:numId w:val="21"/>
              </w:numPr>
              <w:spacing w:before="60" w:after="60"/>
            </w:pPr>
            <w:r>
              <w:t>What training and education initiatives could help your organization maintain or improve its physical security practices?</w:t>
            </w:r>
          </w:p>
          <w:p w14:paraId="4D6DC850" w14:textId="77777777" w:rsidR="00FC3267" w:rsidRDefault="00FC3267" w:rsidP="005C2665">
            <w:pPr>
              <w:numPr>
                <w:ilvl w:val="0"/>
                <w:numId w:val="22"/>
              </w:numPr>
              <w:spacing w:before="60" w:after="60"/>
            </w:pPr>
            <w:r>
              <w:t>What funding level is appropriate to support your organization’s physical security needs?</w:t>
            </w:r>
          </w:p>
          <w:p w14:paraId="07AA941C" w14:textId="77777777" w:rsidR="00FC3267" w:rsidRDefault="00FC3267" w:rsidP="005C2665">
            <w:pPr>
              <w:numPr>
                <w:ilvl w:val="0"/>
                <w:numId w:val="22"/>
              </w:numPr>
              <w:spacing w:before="60" w:after="60"/>
            </w:pPr>
            <w:r>
              <w:t>Are your policies and procedures sufficient for your organization’s physical security needs? How could they be improved?</w:t>
            </w:r>
          </w:p>
          <w:p w14:paraId="3600B0FE" w14:textId="77777777" w:rsidR="00FC3267" w:rsidRDefault="00FC3267" w:rsidP="005C2665">
            <w:pPr>
              <w:numPr>
                <w:ilvl w:val="0"/>
                <w:numId w:val="22"/>
              </w:numPr>
              <w:spacing w:before="60" w:after="60"/>
            </w:pPr>
            <w:r>
              <w:t>Who has responsibility for physical security? Should anyone else be involved?</w:t>
            </w:r>
          </w:p>
          <w:p w14:paraId="5392CA4D" w14:textId="77777777" w:rsidR="00FC3267" w:rsidRDefault="00FC3267" w:rsidP="005C2665">
            <w:pPr>
              <w:numPr>
                <w:ilvl w:val="0"/>
                <w:numId w:val="22"/>
              </w:numPr>
              <w:spacing w:before="60" w:after="60"/>
            </w:pPr>
            <w:r>
              <w:t>What other departments in your organization should be involved with physical security?</w:t>
            </w:r>
          </w:p>
          <w:p w14:paraId="4167D77F" w14:textId="77777777" w:rsidR="00FC3267" w:rsidRDefault="00FC3267" w:rsidP="005C2665">
            <w:pPr>
              <w:numPr>
                <w:ilvl w:val="0"/>
                <w:numId w:val="22"/>
              </w:numPr>
              <w:spacing w:before="60" w:after="60"/>
            </w:pPr>
            <w:r>
              <w:t>What external experts could help you with physical security? How will you communicate your requirements? How will you verify that your requirements were met?</w:t>
            </w:r>
          </w:p>
          <w:p w14:paraId="47C2EFB7" w14:textId="77777777" w:rsidR="00FC3267" w:rsidRDefault="00FC3267" w:rsidP="00122D71"/>
          <w:p w14:paraId="1C730B63" w14:textId="77777777" w:rsidR="00FC3267" w:rsidRDefault="00FC3267" w:rsidP="00122D71"/>
          <w:p w14:paraId="04888885" w14:textId="77777777" w:rsidR="00FC3267" w:rsidRDefault="00FC3267" w:rsidP="00122D71"/>
        </w:tc>
        <w:tc>
          <w:tcPr>
            <w:tcW w:w="5058" w:type="dxa"/>
            <w:tcBorders>
              <w:top w:val="nil"/>
            </w:tcBorders>
          </w:tcPr>
          <w:p w14:paraId="04EA0899" w14:textId="77777777" w:rsidR="00FC3267" w:rsidRDefault="00FC3267" w:rsidP="005C2665">
            <w:pPr>
              <w:pStyle w:val="List"/>
              <w:numPr>
                <w:ilvl w:val="0"/>
                <w:numId w:val="26"/>
              </w:numPr>
              <w:spacing w:before="60" w:after="60"/>
              <w:rPr>
                <w:rFonts w:ascii="Comic Sans MS" w:hAnsi="Comic Sans MS"/>
              </w:rPr>
            </w:pPr>
            <w:r>
              <w:rPr>
                <w:rFonts w:ascii="Comic Sans MS" w:hAnsi="Comic Sans MS"/>
              </w:rPr>
              <w:t>Review physical security at plant as a result of this evaluation’s findings and improve it where needed.</w:t>
            </w:r>
          </w:p>
          <w:p w14:paraId="2158847D" w14:textId="77777777" w:rsidR="00FC3267" w:rsidRDefault="00FC3267" w:rsidP="005C2665">
            <w:pPr>
              <w:numPr>
                <w:ilvl w:val="0"/>
                <w:numId w:val="26"/>
              </w:numPr>
              <w:spacing w:before="60" w:after="60"/>
              <w:rPr>
                <w:rFonts w:ascii="Comic Sans MS" w:hAnsi="Comic Sans MS"/>
              </w:rPr>
            </w:pPr>
            <w:r>
              <w:rPr>
                <w:rFonts w:ascii="Comic Sans MS" w:hAnsi="Comic Sans MS"/>
              </w:rPr>
              <w:t>Review contract with security company and reinstate first-shift guard, expand contract to include sign-in/out for visitors, and add regular office patrols to plant/grounds patrols during second and third shifts.</w:t>
            </w:r>
          </w:p>
          <w:p w14:paraId="5BDF7E02" w14:textId="77777777" w:rsidR="00FC3267" w:rsidRDefault="00FC3267" w:rsidP="005C2665">
            <w:pPr>
              <w:numPr>
                <w:ilvl w:val="0"/>
                <w:numId w:val="26"/>
              </w:numPr>
              <w:spacing w:before="60" w:after="60"/>
              <w:rPr>
                <w:rFonts w:ascii="Comic Sans MS" w:hAnsi="Comic Sans MS"/>
              </w:rPr>
            </w:pPr>
            <w:r>
              <w:rPr>
                <w:rFonts w:ascii="Comic Sans MS" w:hAnsi="Comic Sans MS"/>
              </w:rPr>
              <w:t xml:space="preserve">Make sure new posters for shop floor include reminders to not allow visitors on the shop floor or anywhere without an escort. </w:t>
            </w:r>
          </w:p>
          <w:p w14:paraId="27F20153" w14:textId="77777777" w:rsidR="00FC3267" w:rsidRDefault="00FC3267" w:rsidP="005C2665">
            <w:pPr>
              <w:numPr>
                <w:ilvl w:val="0"/>
                <w:numId w:val="26"/>
              </w:numPr>
              <w:spacing w:before="60" w:after="60"/>
              <w:rPr>
                <w:rFonts w:ascii="Comic Sans MS" w:hAnsi="Comic Sans MS"/>
              </w:rPr>
            </w:pPr>
            <w:r>
              <w:rPr>
                <w:rFonts w:ascii="Comic Sans MS" w:hAnsi="Comic Sans MS"/>
              </w:rPr>
              <w:t>When Smart/Quinn are looking for security audit companies, check into their ability to do physical security audits as well.</w:t>
            </w:r>
          </w:p>
          <w:p w14:paraId="0A298487" w14:textId="77777777" w:rsidR="00FC3267" w:rsidRDefault="00FC3267" w:rsidP="00122D71">
            <w:pPr>
              <w:tabs>
                <w:tab w:val="left" w:pos="1020"/>
              </w:tabs>
            </w:pPr>
          </w:p>
        </w:tc>
      </w:tr>
      <w:tr w:rsidR="00FC3267" w14:paraId="7445B845" w14:textId="77777777" w:rsidTr="00A670BE">
        <w:trPr>
          <w:cantSplit/>
        </w:trPr>
        <w:tc>
          <w:tcPr>
            <w:tcW w:w="10818" w:type="dxa"/>
            <w:gridSpan w:val="2"/>
          </w:tcPr>
          <w:p w14:paraId="77CDEA98" w14:textId="77777777" w:rsidR="00FC3267" w:rsidRDefault="00FC3267" w:rsidP="00122D71">
            <w:r>
              <w:rPr>
                <w:b/>
              </w:rPr>
              <w:t xml:space="preserve">Issues: </w:t>
            </w:r>
            <w:r>
              <w:t>What issues related to physical security cannot be addressed by your organization?</w:t>
            </w:r>
          </w:p>
          <w:p w14:paraId="31ADD15D" w14:textId="77777777" w:rsidR="00FC3267" w:rsidRDefault="00FC3267" w:rsidP="00122D71"/>
        </w:tc>
      </w:tr>
    </w:tbl>
    <w:p w14:paraId="31BB26F4" w14:textId="77777777" w:rsidR="00FC3267" w:rsidRDefault="00FC3267" w:rsidP="00FC3267">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0"/>
        <w:gridCol w:w="4968"/>
      </w:tblGrid>
      <w:tr w:rsidR="00FC3267" w14:paraId="4F8B4997" w14:textId="77777777" w:rsidTr="00122D71">
        <w:trPr>
          <w:cantSplit/>
        </w:trPr>
        <w:tc>
          <w:tcPr>
            <w:tcW w:w="10728" w:type="dxa"/>
            <w:gridSpan w:val="2"/>
            <w:tcBorders>
              <w:bottom w:val="nil"/>
            </w:tcBorders>
          </w:tcPr>
          <w:p w14:paraId="73D22A17" w14:textId="77777777" w:rsidR="00FC3267" w:rsidRDefault="00FC3267" w:rsidP="00122D71">
            <w:pPr>
              <w:jc w:val="center"/>
              <w:rPr>
                <w:b/>
              </w:rPr>
            </w:pPr>
            <w:r>
              <w:rPr>
                <w:b/>
              </w:rPr>
              <w:lastRenderedPageBreak/>
              <w:t>Protection Strategy for Operational Practices</w:t>
            </w:r>
          </w:p>
          <w:p w14:paraId="60A5B12F" w14:textId="77777777" w:rsidR="00FC3267" w:rsidRDefault="00FC3267" w:rsidP="00122D71">
            <w:pPr>
              <w:spacing w:after="120"/>
              <w:jc w:val="center"/>
              <w:rPr>
                <w:b/>
              </w:rPr>
            </w:pPr>
            <w:r>
              <w:rPr>
                <w:b/>
              </w:rPr>
              <w:t>Information Technology Security (OP2)</w:t>
            </w:r>
          </w:p>
        </w:tc>
      </w:tr>
      <w:tr w:rsidR="00FC3267" w14:paraId="50F5053E" w14:textId="77777777" w:rsidTr="00122D71">
        <w:trPr>
          <w:cantSplit/>
        </w:trPr>
        <w:tc>
          <w:tcPr>
            <w:tcW w:w="5760" w:type="dxa"/>
            <w:tcBorders>
              <w:top w:val="double" w:sz="4" w:space="0" w:color="auto"/>
              <w:bottom w:val="double" w:sz="4" w:space="0" w:color="auto"/>
            </w:tcBorders>
          </w:tcPr>
          <w:p w14:paraId="2D9306D0" w14:textId="77777777" w:rsidR="00FC3267" w:rsidRDefault="00FC3267" w:rsidP="00122D71">
            <w:pPr>
              <w:rPr>
                <w:b/>
              </w:rPr>
            </w:pPr>
            <w:r>
              <w:rPr>
                <w:b/>
              </w:rPr>
              <w:t>Questions to Consider</w:t>
            </w:r>
          </w:p>
        </w:tc>
        <w:tc>
          <w:tcPr>
            <w:tcW w:w="4968" w:type="dxa"/>
            <w:tcBorders>
              <w:top w:val="double" w:sz="4" w:space="0" w:color="auto"/>
              <w:bottom w:val="double" w:sz="4" w:space="0" w:color="auto"/>
            </w:tcBorders>
          </w:tcPr>
          <w:p w14:paraId="7C79350C" w14:textId="77777777" w:rsidR="00FC3267" w:rsidRDefault="00FC3267" w:rsidP="00122D71">
            <w:pPr>
              <w:rPr>
                <w:b/>
              </w:rPr>
            </w:pPr>
            <w:r>
              <w:rPr>
                <w:b/>
              </w:rPr>
              <w:t>Strategies</w:t>
            </w:r>
          </w:p>
        </w:tc>
      </w:tr>
      <w:tr w:rsidR="00FC3267" w14:paraId="1F256C6F" w14:textId="77777777" w:rsidTr="00122D71">
        <w:trPr>
          <w:cantSplit/>
        </w:trPr>
        <w:tc>
          <w:tcPr>
            <w:tcW w:w="5760" w:type="dxa"/>
            <w:tcBorders>
              <w:top w:val="nil"/>
            </w:tcBorders>
          </w:tcPr>
          <w:p w14:paraId="62D70D56" w14:textId="77777777" w:rsidR="00FC3267" w:rsidRDefault="00FC3267" w:rsidP="005C2665">
            <w:pPr>
              <w:numPr>
                <w:ilvl w:val="0"/>
                <w:numId w:val="23"/>
              </w:numPr>
              <w:spacing w:before="60" w:after="60"/>
            </w:pPr>
            <w:r>
              <w:t>What training and education initiatives could help your organization maintain or improve its information technology security practices?</w:t>
            </w:r>
          </w:p>
          <w:p w14:paraId="6F279912" w14:textId="77777777" w:rsidR="00FC3267" w:rsidRDefault="00FC3267" w:rsidP="005C2665">
            <w:pPr>
              <w:numPr>
                <w:ilvl w:val="0"/>
                <w:numId w:val="23"/>
              </w:numPr>
              <w:spacing w:before="60" w:after="60"/>
            </w:pPr>
            <w:r>
              <w:t>What funding level is appropriate to support your organization’s information technology security needs?</w:t>
            </w:r>
          </w:p>
          <w:p w14:paraId="5D2838E7" w14:textId="77777777" w:rsidR="00FC3267" w:rsidRDefault="00FC3267" w:rsidP="005C2665">
            <w:pPr>
              <w:numPr>
                <w:ilvl w:val="0"/>
                <w:numId w:val="23"/>
              </w:numPr>
              <w:spacing w:before="60" w:after="60"/>
            </w:pPr>
            <w:r>
              <w:t>Are your policies and procedures sufficient for your organization’s information technology security needs? How could they be improved?</w:t>
            </w:r>
          </w:p>
          <w:p w14:paraId="6B1BEF60" w14:textId="77777777" w:rsidR="00FC3267" w:rsidRDefault="00FC3267" w:rsidP="005C2665">
            <w:pPr>
              <w:numPr>
                <w:ilvl w:val="0"/>
                <w:numId w:val="23"/>
              </w:numPr>
              <w:spacing w:before="60" w:after="60"/>
            </w:pPr>
            <w:r>
              <w:t>Who has responsibility for information technology security? Should anyone else be involved?</w:t>
            </w:r>
          </w:p>
          <w:p w14:paraId="29BB2093" w14:textId="77777777" w:rsidR="00FC3267" w:rsidRDefault="00FC3267" w:rsidP="005C2665">
            <w:pPr>
              <w:numPr>
                <w:ilvl w:val="0"/>
                <w:numId w:val="23"/>
              </w:numPr>
              <w:spacing w:before="60" w:after="60"/>
            </w:pPr>
            <w:r>
              <w:t>What other departments in your organization should be involved with information technology security?</w:t>
            </w:r>
          </w:p>
          <w:p w14:paraId="0ADD740F" w14:textId="77777777" w:rsidR="00FC3267" w:rsidRDefault="00FC3267" w:rsidP="005C2665">
            <w:pPr>
              <w:numPr>
                <w:ilvl w:val="0"/>
                <w:numId w:val="23"/>
              </w:numPr>
              <w:spacing w:before="60" w:after="60"/>
            </w:pPr>
            <w:r>
              <w:t>What external experts could help you with information technology security? How will you communicate your requirements? How will you verify that your requirements were met?</w:t>
            </w:r>
          </w:p>
          <w:p w14:paraId="6CBA0FF4" w14:textId="77777777" w:rsidR="00FC3267" w:rsidRDefault="00FC3267" w:rsidP="00122D71"/>
          <w:p w14:paraId="3902FFCC" w14:textId="77777777" w:rsidR="00FC3267" w:rsidRDefault="00FC3267" w:rsidP="00122D71"/>
          <w:p w14:paraId="431C0E33" w14:textId="77777777" w:rsidR="00FC3267" w:rsidRDefault="00FC3267" w:rsidP="00122D71"/>
        </w:tc>
        <w:tc>
          <w:tcPr>
            <w:tcW w:w="4968" w:type="dxa"/>
            <w:tcBorders>
              <w:top w:val="nil"/>
            </w:tcBorders>
          </w:tcPr>
          <w:p w14:paraId="2659933F" w14:textId="77777777" w:rsidR="00FC3267" w:rsidRDefault="00FC3267" w:rsidP="005C2665">
            <w:pPr>
              <w:pStyle w:val="List"/>
              <w:numPr>
                <w:ilvl w:val="0"/>
                <w:numId w:val="27"/>
              </w:numPr>
              <w:spacing w:before="60" w:after="60"/>
              <w:rPr>
                <w:rFonts w:ascii="Comic Sans MS" w:hAnsi="Comic Sans MS"/>
              </w:rPr>
            </w:pPr>
            <w:r>
              <w:rPr>
                <w:rFonts w:ascii="Comic Sans MS" w:hAnsi="Comic Sans MS"/>
              </w:rPr>
              <w:t>Have Quinn list all of the training he needs to better maintain office equipment and software, and develop a plan for getting him trained.</w:t>
            </w:r>
          </w:p>
          <w:p w14:paraId="55728DC2" w14:textId="77777777" w:rsidR="00FC3267" w:rsidRDefault="00FC3267" w:rsidP="005C2665">
            <w:pPr>
              <w:numPr>
                <w:ilvl w:val="0"/>
                <w:numId w:val="27"/>
              </w:numPr>
              <w:spacing w:before="60" w:after="60"/>
              <w:rPr>
                <w:rFonts w:ascii="Comic Sans MS" w:hAnsi="Comic Sans MS"/>
              </w:rPr>
            </w:pPr>
            <w:r>
              <w:rPr>
                <w:rFonts w:ascii="Comic Sans MS" w:hAnsi="Comic Sans MS"/>
              </w:rPr>
              <w:t>Verify that someone, probably Quinn, has all the necessary basic skills for all on-site technologies. Consider having a backup for Quinn on really critical skills and knowledge.</w:t>
            </w:r>
          </w:p>
          <w:p w14:paraId="26B53C52" w14:textId="77777777" w:rsidR="00FC3267" w:rsidRDefault="00FC3267" w:rsidP="005C2665">
            <w:pPr>
              <w:numPr>
                <w:ilvl w:val="0"/>
                <w:numId w:val="27"/>
              </w:numPr>
              <w:spacing w:before="60" w:after="60"/>
              <w:rPr>
                <w:rFonts w:ascii="Comic Sans MS" w:hAnsi="Comic Sans MS"/>
              </w:rPr>
            </w:pPr>
            <w:r>
              <w:rPr>
                <w:rFonts w:ascii="Comic Sans MS" w:hAnsi="Comic Sans MS"/>
              </w:rPr>
              <w:t>Quinn/Smart to build plan for improving corporate use of security-related tools and software.</w:t>
            </w:r>
          </w:p>
          <w:p w14:paraId="11D7DE66" w14:textId="77777777" w:rsidR="00FC3267" w:rsidRDefault="00FC3267" w:rsidP="005C2665">
            <w:pPr>
              <w:numPr>
                <w:ilvl w:val="0"/>
                <w:numId w:val="27"/>
              </w:numPr>
              <w:spacing w:before="60" w:after="60"/>
              <w:rPr>
                <w:rFonts w:ascii="Comic Sans MS" w:hAnsi="Comic Sans MS"/>
              </w:rPr>
            </w:pPr>
            <w:r>
              <w:rPr>
                <w:rFonts w:ascii="Comic Sans MS" w:hAnsi="Comic Sans MS"/>
              </w:rPr>
              <w:t>Investigate options for security audits and vulnerability assessments done by an outside vendor or company vs. training Quinn to do these.</w:t>
            </w:r>
          </w:p>
          <w:p w14:paraId="217BA2E8" w14:textId="77777777" w:rsidR="00FC3267" w:rsidRDefault="00FC3267" w:rsidP="005C2665">
            <w:pPr>
              <w:numPr>
                <w:ilvl w:val="0"/>
                <w:numId w:val="27"/>
              </w:numPr>
              <w:spacing w:before="60" w:after="60"/>
              <w:rPr>
                <w:rFonts w:ascii="Comic Sans MS" w:hAnsi="Comic Sans MS"/>
              </w:rPr>
            </w:pPr>
            <w:r>
              <w:rPr>
                <w:rFonts w:ascii="Comic Sans MS" w:hAnsi="Comic Sans MS"/>
              </w:rPr>
              <w:t>Have Quinn document his procedures relative to security and day-to-day maintenance.</w:t>
            </w:r>
          </w:p>
        </w:tc>
      </w:tr>
      <w:tr w:rsidR="00FC3267" w14:paraId="129F7B64" w14:textId="77777777" w:rsidTr="00122D71">
        <w:trPr>
          <w:cantSplit/>
        </w:trPr>
        <w:tc>
          <w:tcPr>
            <w:tcW w:w="10728" w:type="dxa"/>
            <w:gridSpan w:val="2"/>
          </w:tcPr>
          <w:p w14:paraId="79BDA31B" w14:textId="77777777" w:rsidR="00FC3267" w:rsidRDefault="00FC3267" w:rsidP="00122D71">
            <w:r>
              <w:rPr>
                <w:b/>
              </w:rPr>
              <w:t xml:space="preserve">Issues: </w:t>
            </w:r>
            <w:r>
              <w:t>What issues related to information technology security cannot be addressed by your organization?</w:t>
            </w:r>
          </w:p>
          <w:p w14:paraId="7B273944" w14:textId="77777777" w:rsidR="00FC3267" w:rsidRDefault="00FC3267" w:rsidP="00122D71">
            <w:pPr>
              <w:pStyle w:val="List"/>
              <w:tabs>
                <w:tab w:val="clear" w:pos="360"/>
              </w:tabs>
              <w:spacing w:before="60" w:after="60"/>
              <w:ind w:left="0" w:firstLine="0"/>
              <w:rPr>
                <w:rFonts w:ascii="Comic Sans MS" w:hAnsi="Comic Sans MS"/>
              </w:rPr>
            </w:pPr>
            <w:r>
              <w:rPr>
                <w:rFonts w:ascii="Comic Sans MS" w:hAnsi="Comic Sans MS"/>
              </w:rPr>
              <w:t xml:space="preserve">Vendor B has some responsibility for security on office systems and network; Vendor C is responsible for MCS security. We will need to work with them to determine what the minimal standards are to meet our needs. </w:t>
            </w:r>
          </w:p>
          <w:p w14:paraId="2ACCECA7" w14:textId="77777777" w:rsidR="00FC3267" w:rsidRDefault="00FC3267" w:rsidP="00122D71"/>
        </w:tc>
      </w:tr>
    </w:tbl>
    <w:p w14:paraId="0B4D7210" w14:textId="77777777" w:rsidR="00FC3267" w:rsidRDefault="00FC3267" w:rsidP="00FC3267">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0"/>
        <w:gridCol w:w="5058"/>
      </w:tblGrid>
      <w:tr w:rsidR="00FC3267" w14:paraId="1C2789BD" w14:textId="77777777" w:rsidTr="00122D71">
        <w:trPr>
          <w:cantSplit/>
        </w:trPr>
        <w:tc>
          <w:tcPr>
            <w:tcW w:w="10818" w:type="dxa"/>
            <w:gridSpan w:val="2"/>
            <w:tcBorders>
              <w:bottom w:val="nil"/>
            </w:tcBorders>
          </w:tcPr>
          <w:p w14:paraId="351D9546" w14:textId="77777777" w:rsidR="00FC3267" w:rsidRDefault="00FC3267" w:rsidP="00122D71">
            <w:pPr>
              <w:jc w:val="center"/>
              <w:rPr>
                <w:b/>
              </w:rPr>
            </w:pPr>
            <w:r>
              <w:rPr>
                <w:b/>
              </w:rPr>
              <w:lastRenderedPageBreak/>
              <w:t>Protection Strategy for Operational Practices</w:t>
            </w:r>
          </w:p>
          <w:p w14:paraId="4AF46084" w14:textId="77777777" w:rsidR="00FC3267" w:rsidRDefault="00FC3267" w:rsidP="00122D71">
            <w:pPr>
              <w:spacing w:after="120"/>
              <w:jc w:val="center"/>
              <w:rPr>
                <w:b/>
              </w:rPr>
            </w:pPr>
            <w:r>
              <w:rPr>
                <w:b/>
              </w:rPr>
              <w:t>Staff Security (OP3)</w:t>
            </w:r>
          </w:p>
        </w:tc>
      </w:tr>
      <w:tr w:rsidR="00FC3267" w14:paraId="1C439210" w14:textId="77777777" w:rsidTr="00122D71">
        <w:trPr>
          <w:cantSplit/>
        </w:trPr>
        <w:tc>
          <w:tcPr>
            <w:tcW w:w="5760" w:type="dxa"/>
            <w:tcBorders>
              <w:top w:val="double" w:sz="4" w:space="0" w:color="auto"/>
              <w:bottom w:val="double" w:sz="4" w:space="0" w:color="auto"/>
            </w:tcBorders>
          </w:tcPr>
          <w:p w14:paraId="33DBCCB6" w14:textId="77777777" w:rsidR="00FC3267" w:rsidRDefault="00FC3267" w:rsidP="00122D71">
            <w:pPr>
              <w:rPr>
                <w:b/>
              </w:rPr>
            </w:pPr>
            <w:r>
              <w:rPr>
                <w:b/>
              </w:rPr>
              <w:t>Questions to Consider</w:t>
            </w:r>
          </w:p>
        </w:tc>
        <w:tc>
          <w:tcPr>
            <w:tcW w:w="5058" w:type="dxa"/>
            <w:tcBorders>
              <w:top w:val="double" w:sz="4" w:space="0" w:color="auto"/>
              <w:bottom w:val="double" w:sz="4" w:space="0" w:color="auto"/>
            </w:tcBorders>
          </w:tcPr>
          <w:p w14:paraId="12492CAD" w14:textId="77777777" w:rsidR="00FC3267" w:rsidRDefault="00FC3267" w:rsidP="00122D71">
            <w:pPr>
              <w:rPr>
                <w:b/>
              </w:rPr>
            </w:pPr>
            <w:r>
              <w:rPr>
                <w:b/>
              </w:rPr>
              <w:t>Strategies</w:t>
            </w:r>
          </w:p>
        </w:tc>
      </w:tr>
      <w:tr w:rsidR="00FC3267" w14:paraId="3B820006" w14:textId="77777777" w:rsidTr="00122D71">
        <w:trPr>
          <w:cantSplit/>
        </w:trPr>
        <w:tc>
          <w:tcPr>
            <w:tcW w:w="5760" w:type="dxa"/>
            <w:tcBorders>
              <w:top w:val="nil"/>
            </w:tcBorders>
          </w:tcPr>
          <w:p w14:paraId="67471F8A" w14:textId="77777777" w:rsidR="00FC3267" w:rsidRDefault="00FC3267" w:rsidP="005C2665">
            <w:pPr>
              <w:numPr>
                <w:ilvl w:val="0"/>
                <w:numId w:val="24"/>
              </w:numPr>
              <w:spacing w:before="60" w:after="60"/>
            </w:pPr>
            <w:r>
              <w:t>What training and education initiatives could help your organization maintain or improve its staff security practices?</w:t>
            </w:r>
          </w:p>
          <w:p w14:paraId="2E91E606" w14:textId="77777777" w:rsidR="00FC3267" w:rsidRDefault="00FC3267" w:rsidP="005C2665">
            <w:pPr>
              <w:numPr>
                <w:ilvl w:val="0"/>
                <w:numId w:val="24"/>
              </w:numPr>
              <w:spacing w:before="60" w:after="60"/>
            </w:pPr>
            <w:r>
              <w:t>What funding level is appropriate to support your staff security needs?</w:t>
            </w:r>
          </w:p>
          <w:p w14:paraId="2E323572" w14:textId="77777777" w:rsidR="00FC3267" w:rsidRDefault="00FC3267" w:rsidP="005C2665">
            <w:pPr>
              <w:numPr>
                <w:ilvl w:val="0"/>
                <w:numId w:val="24"/>
              </w:numPr>
              <w:spacing w:before="60" w:after="60"/>
            </w:pPr>
            <w:r>
              <w:t>Are your policies and procedures sufficient for your staff security needs? How could they be improved?</w:t>
            </w:r>
          </w:p>
          <w:p w14:paraId="573911E8" w14:textId="77777777" w:rsidR="00FC3267" w:rsidRDefault="00FC3267" w:rsidP="005C2665">
            <w:pPr>
              <w:numPr>
                <w:ilvl w:val="0"/>
                <w:numId w:val="24"/>
              </w:numPr>
              <w:spacing w:before="60" w:after="60"/>
            </w:pPr>
            <w:r>
              <w:t>Who has responsibility for staff security? Should anyone else be involved?</w:t>
            </w:r>
          </w:p>
          <w:p w14:paraId="4370D3AA" w14:textId="77777777" w:rsidR="00FC3267" w:rsidRDefault="00FC3267" w:rsidP="005C2665">
            <w:pPr>
              <w:numPr>
                <w:ilvl w:val="0"/>
                <w:numId w:val="24"/>
              </w:numPr>
              <w:spacing w:before="60" w:after="60"/>
            </w:pPr>
            <w:r>
              <w:t>What other departments in your organization should be involved with staff security?</w:t>
            </w:r>
          </w:p>
          <w:p w14:paraId="5A74E730" w14:textId="77777777" w:rsidR="00FC3267" w:rsidRDefault="00FC3267" w:rsidP="005C2665">
            <w:pPr>
              <w:numPr>
                <w:ilvl w:val="0"/>
                <w:numId w:val="24"/>
              </w:numPr>
              <w:spacing w:before="60" w:after="60"/>
            </w:pPr>
            <w:r>
              <w:t>What external experts could help you with staff security? How will you communicate your requirements? How will you verify that your requirements were met?</w:t>
            </w:r>
          </w:p>
          <w:p w14:paraId="51D612C0" w14:textId="77777777" w:rsidR="00FC3267" w:rsidRDefault="00FC3267" w:rsidP="00122D71"/>
          <w:p w14:paraId="1C9A2253" w14:textId="77777777" w:rsidR="00FC3267" w:rsidRDefault="00FC3267" w:rsidP="00122D71"/>
          <w:p w14:paraId="60238412" w14:textId="77777777" w:rsidR="00FC3267" w:rsidRDefault="00FC3267" w:rsidP="00122D71"/>
          <w:p w14:paraId="4D8E900A" w14:textId="77777777" w:rsidR="00FC3267" w:rsidRDefault="00FC3267" w:rsidP="00122D71"/>
        </w:tc>
        <w:tc>
          <w:tcPr>
            <w:tcW w:w="5058" w:type="dxa"/>
            <w:tcBorders>
              <w:top w:val="nil"/>
            </w:tcBorders>
          </w:tcPr>
          <w:p w14:paraId="71389FE1" w14:textId="77777777" w:rsidR="00FC3267" w:rsidRDefault="00FC3267" w:rsidP="005C2665">
            <w:pPr>
              <w:pStyle w:val="List"/>
              <w:numPr>
                <w:ilvl w:val="0"/>
                <w:numId w:val="28"/>
              </w:numPr>
              <w:spacing w:before="60" w:after="60"/>
              <w:rPr>
                <w:rFonts w:ascii="Comic Sans MS" w:hAnsi="Comic Sans MS"/>
              </w:rPr>
            </w:pPr>
            <w:r>
              <w:rPr>
                <w:rFonts w:ascii="Comic Sans MS" w:hAnsi="Comic Sans MS"/>
              </w:rPr>
              <w:t>Start discussions with union over concerns with MCS. Deal with any issues now to avoid future security problems.</w:t>
            </w:r>
          </w:p>
          <w:p w14:paraId="245A692F" w14:textId="77777777" w:rsidR="00FC3267" w:rsidRDefault="00FC3267" w:rsidP="005C2665">
            <w:pPr>
              <w:numPr>
                <w:ilvl w:val="0"/>
                <w:numId w:val="28"/>
              </w:numPr>
              <w:spacing w:before="60" w:after="60"/>
              <w:rPr>
                <w:rFonts w:ascii="Comic Sans MS" w:hAnsi="Comic Sans MS"/>
              </w:rPr>
            </w:pPr>
            <w:r>
              <w:rPr>
                <w:rFonts w:ascii="Comic Sans MS" w:hAnsi="Comic Sans MS"/>
              </w:rPr>
              <w:t xml:space="preserve">Same as awareness and training, roles and responsibilities actions above. </w:t>
            </w:r>
          </w:p>
        </w:tc>
      </w:tr>
      <w:tr w:rsidR="00FC3267" w14:paraId="46587AFD" w14:textId="77777777" w:rsidTr="00122D71">
        <w:trPr>
          <w:cantSplit/>
        </w:trPr>
        <w:tc>
          <w:tcPr>
            <w:tcW w:w="10818" w:type="dxa"/>
            <w:gridSpan w:val="2"/>
          </w:tcPr>
          <w:p w14:paraId="0547B8C1" w14:textId="77777777" w:rsidR="00FC3267" w:rsidRDefault="00FC3267" w:rsidP="00122D71">
            <w:r>
              <w:rPr>
                <w:b/>
              </w:rPr>
              <w:t xml:space="preserve">Issues: </w:t>
            </w:r>
            <w:r>
              <w:t>What issues related to staff security cannot be addressed by your organization?</w:t>
            </w:r>
          </w:p>
          <w:p w14:paraId="2B877E09" w14:textId="77777777" w:rsidR="00FC3267" w:rsidRDefault="00FC3267" w:rsidP="00122D71"/>
          <w:p w14:paraId="07FAE269" w14:textId="77777777" w:rsidR="00FC3267" w:rsidRDefault="00FC3267" w:rsidP="00122D71"/>
          <w:p w14:paraId="3ECC8008" w14:textId="77777777" w:rsidR="00FC3267" w:rsidRDefault="00FC3267" w:rsidP="00122D71"/>
        </w:tc>
      </w:tr>
    </w:tbl>
    <w:p w14:paraId="4B730BB5" w14:textId="77777777" w:rsidR="00FC3267" w:rsidRDefault="00FC3267" w:rsidP="00FC3267"/>
    <w:p w14:paraId="179509C1" w14:textId="77777777" w:rsidR="00FC3267" w:rsidRDefault="00FC3267" w:rsidP="00FC3267"/>
    <w:p w14:paraId="4BA3F346" w14:textId="77777777" w:rsidR="00FC3267" w:rsidRDefault="00FC3267" w:rsidP="00FC3267"/>
    <w:p w14:paraId="6BB8AD2D" w14:textId="77777777" w:rsidR="00FC3267" w:rsidRDefault="00FC3267" w:rsidP="00FC3267">
      <w:pPr>
        <w:sectPr w:rsidR="00FC3267" w:rsidSect="00597C67">
          <w:headerReference w:type="even" r:id="rId18"/>
          <w:headerReference w:type="default" r:id="rId19"/>
          <w:footerReference w:type="even" r:id="rId20"/>
          <w:footerReference w:type="default" r:id="rId21"/>
          <w:pgSz w:w="12240" w:h="15840" w:code="1"/>
          <w:pgMar w:top="1440" w:right="1354" w:bottom="1440" w:left="720" w:header="720" w:footer="720" w:gutter="0"/>
          <w:cols w:space="720"/>
          <w:docGrid w:linePitch="299"/>
        </w:sectPr>
      </w:pPr>
    </w:p>
    <w:p w14:paraId="26D89501" w14:textId="77777777" w:rsidR="00FC3267" w:rsidRDefault="00FC3267" w:rsidP="00FC3267">
      <w:pPr>
        <w:pStyle w:val="Heading2-nonum"/>
        <w:tabs>
          <w:tab w:val="clear" w:pos="720"/>
          <w:tab w:val="left" w:pos="1080"/>
        </w:tabs>
        <w:spacing w:after="120"/>
        <w:ind w:left="1080" w:hanging="1080"/>
      </w:pPr>
      <w:r>
        <w:lastRenderedPageBreak/>
        <w:t>A8.4</w:t>
      </w:r>
      <w:r>
        <w:tab/>
        <w:t xml:space="preserve">Action Items </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4"/>
        <w:gridCol w:w="3474"/>
      </w:tblGrid>
      <w:tr w:rsidR="00FC3267" w14:paraId="52291C5A" w14:textId="77777777" w:rsidTr="00122D71">
        <w:trPr>
          <w:cantSplit/>
          <w:tblHeader/>
        </w:trPr>
        <w:tc>
          <w:tcPr>
            <w:tcW w:w="6534" w:type="dxa"/>
            <w:tcBorders>
              <w:top w:val="single" w:sz="4" w:space="0" w:color="auto"/>
              <w:bottom w:val="double" w:sz="4" w:space="0" w:color="auto"/>
            </w:tcBorders>
          </w:tcPr>
          <w:p w14:paraId="5DD9125D" w14:textId="77777777" w:rsidR="00FC3267" w:rsidRDefault="00FC3267" w:rsidP="00122D71">
            <w:pPr>
              <w:rPr>
                <w:b/>
              </w:rPr>
            </w:pPr>
            <w:r>
              <w:rPr>
                <w:b/>
              </w:rPr>
              <w:t>Action Item</w:t>
            </w:r>
          </w:p>
        </w:tc>
        <w:tc>
          <w:tcPr>
            <w:tcW w:w="3474" w:type="dxa"/>
            <w:tcBorders>
              <w:top w:val="single" w:sz="4" w:space="0" w:color="auto"/>
              <w:bottom w:val="double" w:sz="4" w:space="0" w:color="auto"/>
            </w:tcBorders>
          </w:tcPr>
          <w:p w14:paraId="6BA2732B" w14:textId="77777777" w:rsidR="00FC3267" w:rsidRDefault="00FC3267" w:rsidP="00122D71">
            <w:pPr>
              <w:rPr>
                <w:b/>
              </w:rPr>
            </w:pPr>
            <w:r>
              <w:rPr>
                <w:b/>
              </w:rPr>
              <w:t>Information</w:t>
            </w:r>
          </w:p>
        </w:tc>
      </w:tr>
      <w:tr w:rsidR="00FC3267" w14:paraId="142B053E" w14:textId="77777777" w:rsidTr="00122D71">
        <w:trPr>
          <w:cantSplit/>
        </w:trPr>
        <w:tc>
          <w:tcPr>
            <w:tcW w:w="6534" w:type="dxa"/>
            <w:tcBorders>
              <w:top w:val="nil"/>
            </w:tcBorders>
          </w:tcPr>
          <w:p w14:paraId="0E31798C" w14:textId="77777777" w:rsidR="00FC3267" w:rsidRDefault="00FC3267" w:rsidP="00122D71">
            <w:pPr>
              <w:pStyle w:val="Header"/>
              <w:rPr>
                <w:rFonts w:ascii="Comic Sans MS" w:hAnsi="Comic Sans MS"/>
              </w:rPr>
            </w:pPr>
            <w:r>
              <w:rPr>
                <w:rFonts w:ascii="Comic Sans MS" w:hAnsi="Comic Sans MS"/>
              </w:rPr>
              <w:t xml:space="preserve">Ask Vendor C to fix high-severity vulnerabilities on MCS as soon as possible and verify with us that they are corrected. </w:t>
            </w:r>
          </w:p>
        </w:tc>
        <w:tc>
          <w:tcPr>
            <w:tcW w:w="3474" w:type="dxa"/>
            <w:tcBorders>
              <w:top w:val="nil"/>
            </w:tcBorders>
          </w:tcPr>
          <w:p w14:paraId="1B10A2F7" w14:textId="06A32BEC" w:rsidR="00FC3267" w:rsidRDefault="00FC3267" w:rsidP="00122D71">
            <w:pPr>
              <w:rPr>
                <w:rFonts w:ascii="Comic Sans MS" w:hAnsi="Comic Sans MS"/>
                <w:iCs/>
              </w:rPr>
            </w:pPr>
            <w:r>
              <w:rPr>
                <w:i/>
              </w:rPr>
              <w:t xml:space="preserve">Responsibility: </w:t>
            </w:r>
            <w:r>
              <w:rPr>
                <w:rFonts w:ascii="Comic Sans MS" w:hAnsi="Comic Sans MS"/>
                <w:iCs/>
              </w:rPr>
              <w:t>Smart</w:t>
            </w:r>
          </w:p>
          <w:p w14:paraId="68488C8F" w14:textId="77777777" w:rsidR="00FC3267" w:rsidRDefault="00FC3267" w:rsidP="00122D71">
            <w:pPr>
              <w:rPr>
                <w:i/>
              </w:rPr>
            </w:pPr>
          </w:p>
          <w:p w14:paraId="424537F2" w14:textId="202D585A" w:rsidR="00FC3267" w:rsidRDefault="00FC3267" w:rsidP="00122D71">
            <w:pPr>
              <w:rPr>
                <w:rFonts w:ascii="Comic Sans MS" w:hAnsi="Comic Sans MS"/>
                <w:iCs/>
              </w:rPr>
            </w:pPr>
            <w:r>
              <w:rPr>
                <w:i/>
              </w:rPr>
              <w:t xml:space="preserve">Completion date: </w:t>
            </w:r>
            <w:r>
              <w:rPr>
                <w:rFonts w:ascii="Comic Sans MS" w:hAnsi="Comic Sans MS"/>
                <w:iCs/>
              </w:rPr>
              <w:t>2 weeks</w:t>
            </w:r>
          </w:p>
          <w:p w14:paraId="74800B43" w14:textId="77777777" w:rsidR="00FC3267" w:rsidRDefault="00FC3267" w:rsidP="00122D71">
            <w:pPr>
              <w:rPr>
                <w:i/>
              </w:rPr>
            </w:pPr>
          </w:p>
          <w:p w14:paraId="6F3D0D10" w14:textId="7F73FFE8" w:rsidR="00FC3267" w:rsidRDefault="00FC3267" w:rsidP="00122D71">
            <w:r>
              <w:rPr>
                <w:i/>
              </w:rPr>
              <w:t xml:space="preserve">Required management actions: </w:t>
            </w:r>
            <w:r>
              <w:rPr>
                <w:rFonts w:ascii="Comic Sans MS" w:hAnsi="Comic Sans MS"/>
                <w:iCs/>
              </w:rPr>
              <w:t>Smart needs to do this because the vendor responds better to him.</w:t>
            </w:r>
          </w:p>
        </w:tc>
      </w:tr>
      <w:tr w:rsidR="00FC3267" w14:paraId="5ED45D68" w14:textId="77777777" w:rsidTr="00122D71">
        <w:trPr>
          <w:cantSplit/>
        </w:trPr>
        <w:tc>
          <w:tcPr>
            <w:tcW w:w="6534" w:type="dxa"/>
          </w:tcPr>
          <w:p w14:paraId="5174DAB0" w14:textId="77777777" w:rsidR="00FC3267" w:rsidRDefault="00FC3267" w:rsidP="00122D71">
            <w:pPr>
              <w:pStyle w:val="Header"/>
              <w:rPr>
                <w:rFonts w:ascii="Comic Sans MS" w:hAnsi="Comic Sans MS"/>
              </w:rPr>
            </w:pPr>
            <w:r>
              <w:rPr>
                <w:rFonts w:ascii="Comic Sans MS" w:hAnsi="Comic Sans MS"/>
              </w:rPr>
              <w:t xml:space="preserve">Ask Vendor B to work with Quinn to fix high-severity vulnerabilities as soon as possible. </w:t>
            </w:r>
          </w:p>
        </w:tc>
        <w:tc>
          <w:tcPr>
            <w:tcW w:w="3474" w:type="dxa"/>
          </w:tcPr>
          <w:p w14:paraId="0AF67080" w14:textId="71D6F1F2" w:rsidR="00FC3267" w:rsidRDefault="00FC3267" w:rsidP="00122D71">
            <w:pPr>
              <w:rPr>
                <w:rFonts w:ascii="Comic Sans MS" w:hAnsi="Comic Sans MS"/>
                <w:iCs/>
              </w:rPr>
            </w:pPr>
            <w:r>
              <w:rPr>
                <w:i/>
              </w:rPr>
              <w:t xml:space="preserve">Responsibility: </w:t>
            </w:r>
            <w:r>
              <w:rPr>
                <w:rFonts w:ascii="Comic Sans MS" w:hAnsi="Comic Sans MS"/>
                <w:iCs/>
              </w:rPr>
              <w:t>Smart/Quinn</w:t>
            </w:r>
          </w:p>
          <w:p w14:paraId="2B469AD2" w14:textId="77777777" w:rsidR="00FC3267" w:rsidRDefault="00FC3267" w:rsidP="00122D71">
            <w:pPr>
              <w:rPr>
                <w:i/>
              </w:rPr>
            </w:pPr>
          </w:p>
          <w:p w14:paraId="4EAE263B" w14:textId="282A7269" w:rsidR="00FC3267" w:rsidRDefault="00FC3267" w:rsidP="00122D71">
            <w:pPr>
              <w:rPr>
                <w:rFonts w:ascii="Comic Sans MS" w:hAnsi="Comic Sans MS"/>
                <w:iCs/>
              </w:rPr>
            </w:pPr>
            <w:r>
              <w:rPr>
                <w:i/>
              </w:rPr>
              <w:t xml:space="preserve">Completion date: </w:t>
            </w:r>
            <w:r>
              <w:rPr>
                <w:rFonts w:ascii="Comic Sans MS" w:hAnsi="Comic Sans MS"/>
                <w:iCs/>
              </w:rPr>
              <w:t>2 weeks</w:t>
            </w:r>
          </w:p>
          <w:p w14:paraId="09FD8B44" w14:textId="5E0CB28B" w:rsidR="00FC3267" w:rsidRDefault="00FC3267" w:rsidP="00122D71">
            <w:r>
              <w:rPr>
                <w:i/>
              </w:rPr>
              <w:t>Required management actions:</w:t>
            </w:r>
          </w:p>
        </w:tc>
      </w:tr>
      <w:tr w:rsidR="00FC3267" w14:paraId="0D407F1B" w14:textId="77777777" w:rsidTr="00122D71">
        <w:trPr>
          <w:cantSplit/>
        </w:trPr>
        <w:tc>
          <w:tcPr>
            <w:tcW w:w="6534" w:type="dxa"/>
          </w:tcPr>
          <w:p w14:paraId="14105758" w14:textId="77777777" w:rsidR="00FC3267" w:rsidRDefault="00FC3267" w:rsidP="00122D71">
            <w:pPr>
              <w:pStyle w:val="Header"/>
              <w:rPr>
                <w:rFonts w:ascii="Comic Sans MS" w:hAnsi="Comic Sans MS"/>
              </w:rPr>
            </w:pPr>
            <w:r>
              <w:rPr>
                <w:rFonts w:ascii="Comic Sans MS" w:hAnsi="Comic Sans MS"/>
              </w:rPr>
              <w:t xml:space="preserve">Lock the master file of widget designs (paper) and give keys only to President, VP, and plant manager. </w:t>
            </w:r>
          </w:p>
        </w:tc>
        <w:tc>
          <w:tcPr>
            <w:tcW w:w="3474" w:type="dxa"/>
          </w:tcPr>
          <w:p w14:paraId="51F38869" w14:textId="77777777" w:rsidR="00FC3267" w:rsidRDefault="00FC3267" w:rsidP="00122D71">
            <w:pPr>
              <w:rPr>
                <w:rFonts w:ascii="Comic Sans MS" w:hAnsi="Comic Sans MS"/>
                <w:iCs/>
              </w:rPr>
            </w:pPr>
            <w:r>
              <w:rPr>
                <w:i/>
              </w:rPr>
              <w:t xml:space="preserve">Responsibility: </w:t>
            </w:r>
            <w:r>
              <w:rPr>
                <w:rFonts w:ascii="Comic Sans MS" w:hAnsi="Comic Sans MS"/>
                <w:iCs/>
              </w:rPr>
              <w:t>President</w:t>
            </w:r>
          </w:p>
          <w:p w14:paraId="06C4FBE4" w14:textId="77777777" w:rsidR="00FC3267" w:rsidRDefault="00FC3267" w:rsidP="00122D71">
            <w:pPr>
              <w:rPr>
                <w:i/>
              </w:rPr>
            </w:pPr>
          </w:p>
          <w:p w14:paraId="4E0001D7" w14:textId="77777777" w:rsidR="00FC3267" w:rsidRDefault="00FC3267" w:rsidP="00122D71">
            <w:pPr>
              <w:rPr>
                <w:rFonts w:ascii="Comic Sans MS" w:hAnsi="Comic Sans MS"/>
                <w:iCs/>
              </w:rPr>
            </w:pPr>
            <w:r>
              <w:rPr>
                <w:i/>
              </w:rPr>
              <w:t xml:space="preserve">Completion date: </w:t>
            </w:r>
            <w:r>
              <w:rPr>
                <w:rFonts w:ascii="Comic Sans MS" w:hAnsi="Comic Sans MS"/>
                <w:iCs/>
              </w:rPr>
              <w:t>2 days</w:t>
            </w:r>
          </w:p>
          <w:p w14:paraId="71536ECB" w14:textId="77777777" w:rsidR="00FC3267" w:rsidRDefault="00FC3267" w:rsidP="00122D71">
            <w:pPr>
              <w:rPr>
                <w:i/>
              </w:rPr>
            </w:pPr>
          </w:p>
          <w:p w14:paraId="28CE4BD9" w14:textId="77777777" w:rsidR="00FC3267" w:rsidRDefault="00FC3267" w:rsidP="00122D71">
            <w:pPr>
              <w:pStyle w:val="BodyText2"/>
            </w:pPr>
            <w:r>
              <w:t xml:space="preserve">Required management actions: </w:t>
            </w:r>
            <w:r>
              <w:rPr>
                <w:rFonts w:ascii="Comic Sans MS" w:hAnsi="Comic Sans MS"/>
                <w:i w:val="0"/>
                <w:iCs/>
              </w:rPr>
              <w:t xml:space="preserve">Management has to do this as the information is really their responsibility. </w:t>
            </w:r>
          </w:p>
        </w:tc>
      </w:tr>
      <w:tr w:rsidR="00FC3267" w14:paraId="288A6F69" w14:textId="77777777" w:rsidTr="00122D71">
        <w:trPr>
          <w:cantSplit/>
        </w:trPr>
        <w:tc>
          <w:tcPr>
            <w:tcW w:w="6534" w:type="dxa"/>
          </w:tcPr>
          <w:p w14:paraId="7E58D5EB" w14:textId="77777777" w:rsidR="00FC3267" w:rsidRDefault="00FC3267" w:rsidP="00122D71">
            <w:pPr>
              <w:pStyle w:val="Header"/>
              <w:rPr>
                <w:rFonts w:ascii="Comic Sans MS" w:hAnsi="Comic Sans MS"/>
              </w:rPr>
            </w:pPr>
            <w:r>
              <w:rPr>
                <w:rFonts w:ascii="Comic Sans MS" w:hAnsi="Comic Sans MS"/>
              </w:rPr>
              <w:t xml:space="preserve">Have Quinn patch all the office PCs and laptops to the latest versions. </w:t>
            </w:r>
          </w:p>
        </w:tc>
        <w:tc>
          <w:tcPr>
            <w:tcW w:w="3474" w:type="dxa"/>
          </w:tcPr>
          <w:p w14:paraId="31139188" w14:textId="77777777" w:rsidR="00FC3267" w:rsidRDefault="00FC3267" w:rsidP="00122D71">
            <w:pPr>
              <w:rPr>
                <w:rFonts w:ascii="Comic Sans MS" w:hAnsi="Comic Sans MS"/>
                <w:iCs/>
              </w:rPr>
            </w:pPr>
            <w:r>
              <w:rPr>
                <w:i/>
              </w:rPr>
              <w:t xml:space="preserve">Responsibility: </w:t>
            </w:r>
            <w:r>
              <w:rPr>
                <w:rFonts w:ascii="Comic Sans MS" w:hAnsi="Comic Sans MS"/>
                <w:iCs/>
              </w:rPr>
              <w:t>Quinn</w:t>
            </w:r>
          </w:p>
          <w:p w14:paraId="56C2DD4E" w14:textId="77777777" w:rsidR="00FC3267" w:rsidRDefault="00FC3267" w:rsidP="00122D71">
            <w:pPr>
              <w:rPr>
                <w:i/>
              </w:rPr>
            </w:pPr>
          </w:p>
          <w:p w14:paraId="0CB0DD72" w14:textId="77777777" w:rsidR="00FC3267" w:rsidRDefault="00FC3267" w:rsidP="00122D71">
            <w:pPr>
              <w:rPr>
                <w:rFonts w:ascii="Comic Sans MS" w:hAnsi="Comic Sans MS"/>
                <w:iCs/>
              </w:rPr>
            </w:pPr>
            <w:r>
              <w:rPr>
                <w:i/>
              </w:rPr>
              <w:t xml:space="preserve">Completion date: </w:t>
            </w:r>
            <w:r>
              <w:rPr>
                <w:rFonts w:ascii="Comic Sans MS" w:hAnsi="Comic Sans MS"/>
                <w:iCs/>
              </w:rPr>
              <w:t>2 days</w:t>
            </w:r>
          </w:p>
          <w:p w14:paraId="782C054C" w14:textId="77777777" w:rsidR="00FC3267" w:rsidRDefault="00FC3267" w:rsidP="00122D71">
            <w:pPr>
              <w:rPr>
                <w:i/>
              </w:rPr>
            </w:pPr>
          </w:p>
          <w:p w14:paraId="4BD43F3A" w14:textId="77777777" w:rsidR="00FC3267" w:rsidRDefault="00FC3267" w:rsidP="00122D71">
            <w:pPr>
              <w:pStyle w:val="BodyText2"/>
            </w:pPr>
            <w:r>
              <w:t xml:space="preserve">Required management actions: </w:t>
            </w:r>
          </w:p>
        </w:tc>
      </w:tr>
      <w:tr w:rsidR="00FC3267" w14:paraId="6AA643D8" w14:textId="77777777" w:rsidTr="00122D71">
        <w:trPr>
          <w:cantSplit/>
        </w:trPr>
        <w:tc>
          <w:tcPr>
            <w:tcW w:w="6534" w:type="dxa"/>
          </w:tcPr>
          <w:p w14:paraId="61E0D2BA" w14:textId="77777777" w:rsidR="00FC3267" w:rsidRDefault="00FC3267" w:rsidP="00122D71">
            <w:pPr>
              <w:pStyle w:val="Header"/>
              <w:rPr>
                <w:rFonts w:ascii="Comic Sans MS" w:hAnsi="Comic Sans MS"/>
              </w:rPr>
            </w:pPr>
            <w:r>
              <w:rPr>
                <w:rFonts w:ascii="Comic Sans MS" w:hAnsi="Comic Sans MS"/>
              </w:rPr>
              <w:t xml:space="preserve">Review firewall for appropriate level of technical controls; review remote access procedures and technical controls for remote users; review Vendor C’s remote administration procedures and authentication; review file server for appropriate services. </w:t>
            </w:r>
          </w:p>
        </w:tc>
        <w:tc>
          <w:tcPr>
            <w:tcW w:w="3474" w:type="dxa"/>
          </w:tcPr>
          <w:p w14:paraId="090123A2" w14:textId="3CD8AB31" w:rsidR="00FC3267" w:rsidRDefault="00FC3267" w:rsidP="00122D71">
            <w:pPr>
              <w:rPr>
                <w:rFonts w:ascii="Comic Sans MS" w:hAnsi="Comic Sans MS"/>
                <w:iCs/>
              </w:rPr>
            </w:pPr>
            <w:r>
              <w:rPr>
                <w:i/>
              </w:rPr>
              <w:t xml:space="preserve">Responsibility: </w:t>
            </w:r>
            <w:r>
              <w:rPr>
                <w:rFonts w:ascii="Comic Sans MS" w:hAnsi="Comic Sans MS"/>
                <w:iCs/>
              </w:rPr>
              <w:t>Quinn and Smart</w:t>
            </w:r>
          </w:p>
          <w:p w14:paraId="0BC0AD36" w14:textId="77777777" w:rsidR="00FC3267" w:rsidRDefault="00FC3267" w:rsidP="00122D71">
            <w:pPr>
              <w:rPr>
                <w:i/>
              </w:rPr>
            </w:pPr>
          </w:p>
          <w:p w14:paraId="79C19C4C" w14:textId="5F2C41F4" w:rsidR="00FC3267" w:rsidRDefault="00FC3267" w:rsidP="00122D71">
            <w:pPr>
              <w:rPr>
                <w:rFonts w:ascii="Comic Sans MS" w:hAnsi="Comic Sans MS"/>
                <w:iCs/>
              </w:rPr>
            </w:pPr>
            <w:r>
              <w:rPr>
                <w:i/>
              </w:rPr>
              <w:t xml:space="preserve">Completion date: </w:t>
            </w:r>
            <w:r>
              <w:rPr>
                <w:rFonts w:ascii="Comic Sans MS" w:hAnsi="Comic Sans MS"/>
                <w:iCs/>
              </w:rPr>
              <w:t>2 days</w:t>
            </w:r>
          </w:p>
          <w:p w14:paraId="13960BD8" w14:textId="77777777" w:rsidR="00FC3267" w:rsidRDefault="00FC3267" w:rsidP="00122D71">
            <w:pPr>
              <w:rPr>
                <w:i/>
              </w:rPr>
            </w:pPr>
          </w:p>
          <w:p w14:paraId="7E51173C" w14:textId="3FEB0E99" w:rsidR="00FC3267" w:rsidRDefault="00FC3267" w:rsidP="00122D71">
            <w:pPr>
              <w:pStyle w:val="BodyText2"/>
              <w:rPr>
                <w:rFonts w:ascii="Comic Sans MS" w:hAnsi="Comic Sans MS"/>
                <w:i w:val="0"/>
                <w:iCs/>
              </w:rPr>
            </w:pPr>
            <w:r>
              <w:t xml:space="preserve">Required management actions: </w:t>
            </w:r>
            <w:r>
              <w:rPr>
                <w:rFonts w:ascii="Comic Sans MS" w:hAnsi="Comic Sans MS"/>
                <w:i w:val="0"/>
                <w:iCs/>
                <w:sz w:val="20"/>
              </w:rPr>
              <w:t>Smart will need to review Quinn’s findings and approve any changes.</w:t>
            </w:r>
          </w:p>
          <w:p w14:paraId="07F55ABA" w14:textId="77777777" w:rsidR="00FC3267" w:rsidRDefault="00FC3267" w:rsidP="00122D71"/>
        </w:tc>
      </w:tr>
      <w:bookmarkEnd w:id="3"/>
    </w:tbl>
    <w:p w14:paraId="60CF1CE0" w14:textId="77777777" w:rsidR="008F7B88" w:rsidRDefault="008F7B88" w:rsidP="008F7B88"/>
    <w:p w14:paraId="38C0403E" w14:textId="77777777" w:rsidR="008F7B88" w:rsidRDefault="008F7B88" w:rsidP="008F7B88"/>
    <w:p w14:paraId="1407AD17" w14:textId="5438045B" w:rsidR="00CC301E" w:rsidRDefault="00CC301E">
      <w:pPr>
        <w:spacing w:after="160" w:line="259" w:lineRule="auto"/>
        <w:rPr>
          <w:rFonts w:asciiTheme="majorHAnsi" w:eastAsia="Arial" w:hAnsiTheme="majorHAnsi" w:cstheme="majorBidi"/>
          <w:b/>
          <w:bCs/>
          <w:color w:val="1F4D78" w:themeColor="accent1" w:themeShade="7F"/>
          <w:sz w:val="24"/>
          <w:szCs w:val="24"/>
        </w:rPr>
      </w:pPr>
    </w:p>
    <w:p w14:paraId="30BD60E2" w14:textId="77777777" w:rsidR="00FC3267" w:rsidRDefault="00FC3267">
      <w:pPr>
        <w:spacing w:after="160" w:line="259" w:lineRule="auto"/>
        <w:rPr>
          <w:rFonts w:asciiTheme="majorHAnsi" w:eastAsia="Arial" w:hAnsiTheme="majorHAnsi" w:cstheme="majorBidi"/>
          <w:b/>
          <w:bCs/>
          <w:color w:val="1F4D78" w:themeColor="accent1" w:themeShade="7F"/>
          <w:sz w:val="24"/>
          <w:szCs w:val="24"/>
        </w:rPr>
      </w:pPr>
      <w:r>
        <w:rPr>
          <w:rFonts w:eastAsia="Arial"/>
          <w:b/>
          <w:bCs/>
        </w:rPr>
        <w:br w:type="page"/>
      </w:r>
    </w:p>
    <w:p w14:paraId="00B97522" w14:textId="0493AF6B" w:rsidR="00001078" w:rsidRPr="00550D22" w:rsidRDefault="00001078" w:rsidP="00A670BE">
      <w:pPr>
        <w:pStyle w:val="Heading3"/>
        <w:ind w:left="720"/>
        <w:rPr>
          <w:rFonts w:eastAsia="Arial"/>
          <w:b/>
          <w:bCs/>
        </w:rPr>
      </w:pPr>
      <w:r w:rsidRPr="00550D22">
        <w:rPr>
          <w:rFonts w:eastAsia="Arial"/>
          <w:b/>
          <w:bCs/>
        </w:rPr>
        <w:lastRenderedPageBreak/>
        <w:t>References</w:t>
      </w:r>
    </w:p>
    <w:p w14:paraId="46D1EA98" w14:textId="7575311B" w:rsidR="00A2273A" w:rsidRPr="00215D50" w:rsidRDefault="00A2273A" w:rsidP="00A2273A">
      <w:pPr>
        <w:pStyle w:val="Heading5"/>
        <w:shd w:val="clear" w:color="auto" w:fill="FFFFFF"/>
        <w:rPr>
          <w:rFonts w:ascii="Times New Roman" w:hAnsi="Times New Roman"/>
          <w:color w:val="000000"/>
          <w:kern w:val="22"/>
          <w:sz w:val="24"/>
          <w:szCs w:val="24"/>
        </w:rPr>
      </w:pPr>
      <w:r>
        <w:rPr>
          <w:rFonts w:ascii="Times New Roman" w:hAnsi="Times New Roman"/>
          <w:noProof w:val="0"/>
          <w:color w:val="000000"/>
          <w:kern w:val="22"/>
          <w:sz w:val="21"/>
        </w:rPr>
        <w:tab/>
      </w:r>
      <w:hyperlink r:id="rId22" w:history="1">
        <w:r w:rsidRPr="00215D50">
          <w:rPr>
            <w:rFonts w:ascii="Times New Roman" w:hAnsi="Times New Roman"/>
            <w:color w:val="000000"/>
            <w:kern w:val="22"/>
            <w:sz w:val="24"/>
            <w:szCs w:val="24"/>
          </w:rPr>
          <w:t>Christopher J. Alberts</w:t>
        </w:r>
      </w:hyperlink>
      <w:r w:rsidRPr="00215D50">
        <w:rPr>
          <w:rFonts w:ascii="Times New Roman" w:hAnsi="Times New Roman"/>
          <w:color w:val="000000"/>
          <w:kern w:val="22"/>
          <w:sz w:val="24"/>
          <w:szCs w:val="24"/>
        </w:rPr>
        <w:t>, </w:t>
      </w:r>
      <w:hyperlink r:id="rId23" w:history="1">
        <w:r w:rsidRPr="00215D50">
          <w:rPr>
            <w:rFonts w:ascii="Times New Roman" w:hAnsi="Times New Roman"/>
            <w:color w:val="000000"/>
            <w:kern w:val="22"/>
            <w:sz w:val="24"/>
            <w:szCs w:val="24"/>
          </w:rPr>
          <w:t>Audrey J. Dorofee</w:t>
        </w:r>
      </w:hyperlink>
      <w:r w:rsidRPr="00215D50">
        <w:rPr>
          <w:rFonts w:ascii="Times New Roman" w:hAnsi="Times New Roman"/>
          <w:color w:val="000000"/>
          <w:kern w:val="22"/>
          <w:sz w:val="24"/>
          <w:szCs w:val="24"/>
        </w:rPr>
        <w:t>, </w:t>
      </w:r>
      <w:hyperlink r:id="rId24" w:history="1">
        <w:r w:rsidRPr="00215D50">
          <w:rPr>
            <w:rFonts w:ascii="Times New Roman" w:hAnsi="Times New Roman"/>
            <w:color w:val="000000"/>
            <w:kern w:val="22"/>
            <w:sz w:val="24"/>
            <w:szCs w:val="24"/>
          </w:rPr>
          <w:t>James F. Stevens</w:t>
        </w:r>
      </w:hyperlink>
      <w:r w:rsidRPr="00215D50">
        <w:rPr>
          <w:rFonts w:ascii="Times New Roman" w:hAnsi="Times New Roman"/>
          <w:color w:val="000000"/>
          <w:kern w:val="22"/>
          <w:sz w:val="24"/>
          <w:szCs w:val="24"/>
        </w:rPr>
        <w:t>, </w:t>
      </w:r>
      <w:hyperlink r:id="rId25" w:history="1">
        <w:r w:rsidRPr="00215D50">
          <w:rPr>
            <w:rFonts w:ascii="Times New Roman" w:hAnsi="Times New Roman"/>
            <w:color w:val="000000"/>
            <w:kern w:val="22"/>
            <w:sz w:val="24"/>
            <w:szCs w:val="24"/>
          </w:rPr>
          <w:t>Carol Woody</w:t>
        </w:r>
      </w:hyperlink>
      <w:r w:rsidRPr="00215D50">
        <w:rPr>
          <w:rFonts w:ascii="Times New Roman" w:hAnsi="Times New Roman"/>
          <w:color w:val="000000"/>
          <w:kern w:val="22"/>
          <w:sz w:val="24"/>
          <w:szCs w:val="24"/>
        </w:rPr>
        <w:t>,</w:t>
      </w:r>
      <w:r w:rsidRPr="00215D50">
        <w:rPr>
          <w:rFonts w:ascii="Times New Roman" w:hAnsi="Times New Roman"/>
          <w:noProof w:val="0"/>
          <w:color w:val="000000"/>
          <w:kern w:val="22"/>
          <w:sz w:val="24"/>
          <w:szCs w:val="24"/>
        </w:rPr>
        <w:t xml:space="preserve"> </w:t>
      </w:r>
      <w:r w:rsidRPr="00215D50">
        <w:rPr>
          <w:rFonts w:ascii="Times New Roman" w:hAnsi="Times New Roman"/>
          <w:color w:val="000000"/>
          <w:kern w:val="22"/>
          <w:sz w:val="24"/>
          <w:szCs w:val="24"/>
        </w:rPr>
        <w:t xml:space="preserve">Introduction to the OCTAVE Approach, August 2003, </w:t>
      </w:r>
      <w:hyperlink r:id="rId26" w:history="1">
        <w:r w:rsidRPr="00215D50">
          <w:rPr>
            <w:rStyle w:val="Hyperlink"/>
            <w:rFonts w:ascii="Times New Roman" w:hAnsi="Times New Roman"/>
            <w:kern w:val="22"/>
            <w:sz w:val="24"/>
            <w:szCs w:val="24"/>
          </w:rPr>
          <w:t>https://resources.sei.cmu.edu/library/asset-view.cfm?assetid=51546</w:t>
        </w:r>
      </w:hyperlink>
    </w:p>
    <w:p w14:paraId="062B048A" w14:textId="77777777" w:rsidR="00A2273A" w:rsidRPr="00215D50" w:rsidRDefault="00A2273A" w:rsidP="00A2273A">
      <w:pPr>
        <w:pStyle w:val="Heading3"/>
        <w:shd w:val="clear" w:color="auto" w:fill="FFFFFF"/>
        <w:spacing w:before="0"/>
        <w:ind w:left="1440"/>
        <w:rPr>
          <w:rFonts w:ascii="Times New Roman" w:hAnsi="Times New Roman" w:cs="Times New Roman"/>
        </w:rPr>
      </w:pPr>
      <w:r w:rsidRPr="00215D50">
        <w:rPr>
          <w:rFonts w:ascii="Times New Roman" w:hAnsi="Times New Roman" w:cs="Times New Roman"/>
          <w:b/>
          <w:bCs/>
        </w:rPr>
        <w:t>Abstract</w:t>
      </w:r>
    </w:p>
    <w:p w14:paraId="3B59CB6B" w14:textId="77777777" w:rsidR="00A2273A" w:rsidRPr="00215D50" w:rsidRDefault="00A2273A" w:rsidP="00A2273A">
      <w:pPr>
        <w:pStyle w:val="NormalWeb"/>
        <w:shd w:val="clear" w:color="auto" w:fill="FFFFFF"/>
        <w:spacing w:before="0" w:beforeAutospacing="0"/>
        <w:ind w:left="1440"/>
      </w:pPr>
      <w:r w:rsidRPr="00215D50">
        <w:t>This document describes the Operationally Critical Threat, Asset, and Vulnerability Evaluation (OCTAVE), an approach for managing information security risks. It presents an overview of the OCTAVE approach and briefly describes two OCTAVE-consistent methods developed at the Software Engineering Institute (SEI).</w:t>
      </w:r>
    </w:p>
    <w:p w14:paraId="7EDDA4EE" w14:textId="77777777" w:rsidR="00A2273A" w:rsidRPr="00215D50" w:rsidRDefault="00A2273A" w:rsidP="00A2273A">
      <w:pPr>
        <w:pStyle w:val="NormalWeb"/>
        <w:shd w:val="clear" w:color="auto" w:fill="FFFFFF"/>
        <w:spacing w:before="0" w:beforeAutospacing="0"/>
        <w:ind w:left="1440"/>
      </w:pPr>
      <w:r w:rsidRPr="00215D50">
        <w:t>The overall approach embodied in OCTAVE is described first, followed by a general description of the two methods: the OCTAVE Method for large organizations and OCTAVE-S1 for small organizations. Information is provided to assist the reader in differentiating between the two methods, including characteristics defining the target organization for each method as well as any constraints and limitations of each method. A series of questions is also provided to help readers determine which method is best for them. Readers are then directed to the appropriate Web site to download the method of their choice.</w:t>
      </w:r>
    </w:p>
    <w:p w14:paraId="180D2F3B" w14:textId="77777777" w:rsidR="00A2273A" w:rsidRPr="00215D50" w:rsidRDefault="00A2273A" w:rsidP="00A2273A">
      <w:pPr>
        <w:pStyle w:val="NormalWeb"/>
        <w:shd w:val="clear" w:color="auto" w:fill="FFFFFF"/>
        <w:spacing w:before="0" w:beforeAutospacing="0"/>
        <w:ind w:left="1440"/>
      </w:pPr>
      <w:r w:rsidRPr="00215D50">
        <w:t>It should be noted that some organizations may need a hybrid or a combination of the two methods, or a completely different version of OCTAVE. A final chapter discusses some of the possible alternate versions.</w:t>
      </w:r>
    </w:p>
    <w:p w14:paraId="34DF81D3" w14:textId="7E21A048" w:rsidR="00A2273A" w:rsidRPr="00215D50" w:rsidRDefault="00A2273A" w:rsidP="00A2273A">
      <w:pPr>
        <w:pStyle w:val="Heading5"/>
        <w:shd w:val="clear" w:color="auto" w:fill="FFFFFF"/>
        <w:rPr>
          <w:rFonts w:ascii="Times New Roman" w:hAnsi="Times New Roman"/>
          <w:color w:val="000000"/>
          <w:kern w:val="22"/>
          <w:sz w:val="24"/>
          <w:szCs w:val="24"/>
        </w:rPr>
      </w:pPr>
      <w:r w:rsidRPr="00215D50">
        <w:rPr>
          <w:rFonts w:ascii="Times New Roman" w:hAnsi="Times New Roman"/>
          <w:color w:val="000000"/>
          <w:kern w:val="22"/>
          <w:sz w:val="24"/>
          <w:szCs w:val="24"/>
        </w:rPr>
        <w:tab/>
      </w:r>
      <w:hyperlink r:id="rId27" w:history="1">
        <w:r w:rsidRPr="00215D50">
          <w:rPr>
            <w:rFonts w:ascii="Times New Roman" w:hAnsi="Times New Roman"/>
            <w:color w:val="000000"/>
            <w:kern w:val="22"/>
            <w:sz w:val="24"/>
            <w:szCs w:val="24"/>
          </w:rPr>
          <w:t>Christopher J. Alberts</w:t>
        </w:r>
      </w:hyperlink>
      <w:r w:rsidRPr="00215D50">
        <w:rPr>
          <w:rFonts w:ascii="Times New Roman" w:hAnsi="Times New Roman"/>
          <w:color w:val="000000"/>
          <w:kern w:val="22"/>
          <w:sz w:val="24"/>
          <w:szCs w:val="24"/>
        </w:rPr>
        <w:t>, </w:t>
      </w:r>
      <w:hyperlink r:id="rId28" w:history="1">
        <w:r w:rsidRPr="00215D50">
          <w:rPr>
            <w:rFonts w:ascii="Times New Roman" w:hAnsi="Times New Roman"/>
            <w:color w:val="000000"/>
            <w:kern w:val="22"/>
            <w:sz w:val="24"/>
            <w:szCs w:val="24"/>
          </w:rPr>
          <w:t>Audrey J. Dorofee</w:t>
        </w:r>
      </w:hyperlink>
      <w:r w:rsidRPr="00215D50">
        <w:rPr>
          <w:rFonts w:ascii="Times New Roman" w:hAnsi="Times New Roman"/>
          <w:color w:val="000000"/>
          <w:kern w:val="22"/>
          <w:sz w:val="24"/>
          <w:szCs w:val="24"/>
        </w:rPr>
        <w:t>, Managing Information Security Risks: The OCTAVE Approach, March 2002, Addison-Wesley Professional</w:t>
      </w:r>
    </w:p>
    <w:p w14:paraId="6A3374BA" w14:textId="77777777" w:rsidR="00A2273A" w:rsidRPr="00215D50" w:rsidRDefault="00A2273A" w:rsidP="00A2273A">
      <w:pPr>
        <w:pStyle w:val="Heading3"/>
        <w:shd w:val="clear" w:color="auto" w:fill="FFFFFF"/>
        <w:spacing w:before="0"/>
        <w:ind w:left="720"/>
        <w:rPr>
          <w:rFonts w:ascii="Times New Roman" w:hAnsi="Times New Roman" w:cs="Times New Roman"/>
        </w:rPr>
      </w:pPr>
      <w:r w:rsidRPr="00215D50">
        <w:rPr>
          <w:rFonts w:ascii="Times New Roman" w:hAnsi="Times New Roman" w:cs="Times New Roman"/>
          <w:color w:val="000000"/>
          <w:kern w:val="22"/>
        </w:rPr>
        <w:tab/>
      </w:r>
      <w:r w:rsidRPr="00215D50">
        <w:rPr>
          <w:rFonts w:ascii="Times New Roman" w:hAnsi="Times New Roman" w:cs="Times New Roman"/>
          <w:b/>
          <w:bCs/>
        </w:rPr>
        <w:t>Abstract</w:t>
      </w:r>
    </w:p>
    <w:p w14:paraId="531205CB" w14:textId="77777777" w:rsidR="00A2273A" w:rsidRPr="00215D50" w:rsidRDefault="00A2273A" w:rsidP="00A2273A">
      <w:pPr>
        <w:pStyle w:val="NormalWeb"/>
        <w:shd w:val="clear" w:color="auto" w:fill="FFFFFF"/>
        <w:spacing w:before="0" w:beforeAutospacing="0"/>
        <w:ind w:left="1440"/>
      </w:pPr>
      <w:r w:rsidRPr="00215D50">
        <w:t>OCTAVE enables any organization to develop security priorities based on the organization's particular business concerns. This approach provides a coherent framework for aligning security actions with overall objectives. </w:t>
      </w:r>
      <w:r w:rsidRPr="00215D50">
        <w:rPr>
          <w:rStyle w:val="Emphasis"/>
        </w:rPr>
        <w:t>Managing Information Security Risks</w:t>
      </w:r>
      <w:r w:rsidRPr="00215D50">
        <w:t>, written by the developers of OCTAVE, is the complete and authoritative guide to its principles and implementations. The book provides a systematic way to evaluate and manage information security risks, illustrates the implementation of self-directed evaluations, and shows how to tailor evaluation methods to different types of organizations.</w:t>
      </w:r>
    </w:p>
    <w:p w14:paraId="4E400963" w14:textId="0CD4615A" w:rsidR="00A2273A" w:rsidRPr="00215D50" w:rsidRDefault="00A2273A" w:rsidP="00A2273A">
      <w:pPr>
        <w:pStyle w:val="Heading5"/>
        <w:shd w:val="clear" w:color="auto" w:fill="FFFFFF"/>
        <w:rPr>
          <w:rFonts w:ascii="Times New Roman" w:hAnsi="Times New Roman"/>
          <w:color w:val="000000"/>
          <w:kern w:val="22"/>
          <w:sz w:val="24"/>
          <w:szCs w:val="24"/>
        </w:rPr>
      </w:pPr>
      <w:r w:rsidRPr="00215D50">
        <w:rPr>
          <w:rFonts w:ascii="Times New Roman" w:hAnsi="Times New Roman"/>
          <w:sz w:val="24"/>
          <w:szCs w:val="24"/>
          <w:shd w:val="clear" w:color="auto" w:fill="F4F4F4"/>
        </w:rPr>
        <w:tab/>
        <w:t>Alberts, Christopher; Dorofee, Audrey; &amp; Allen, Julia. </w:t>
      </w:r>
      <w:r w:rsidRPr="00215D50">
        <w:rPr>
          <w:rFonts w:ascii="Times New Roman" w:hAnsi="Times New Roman"/>
          <w:i/>
          <w:iCs/>
          <w:sz w:val="24"/>
          <w:szCs w:val="24"/>
          <w:shd w:val="clear" w:color="auto" w:fill="F4F4F4"/>
        </w:rPr>
        <w:t>OCTAVE Catalog of Practices, Version 2.0.</w:t>
      </w:r>
      <w:r w:rsidRPr="00215D50">
        <w:rPr>
          <w:rFonts w:ascii="Times New Roman" w:hAnsi="Times New Roman"/>
          <w:sz w:val="24"/>
          <w:szCs w:val="24"/>
          <w:shd w:val="clear" w:color="auto" w:fill="F4F4F4"/>
        </w:rPr>
        <w:t> CMU/SEI-2001-TR-020. Software Engineering Institute, Carnegie Mellon University. 2001. http://resources.sei.cmu.edu/library/asset-view.cfm?AssetID=5701</w:t>
      </w:r>
    </w:p>
    <w:p w14:paraId="1584AAE2" w14:textId="77777777" w:rsidR="00A2273A" w:rsidRPr="00215D50" w:rsidRDefault="00A2273A" w:rsidP="0079612C">
      <w:pPr>
        <w:pStyle w:val="Heading3"/>
        <w:shd w:val="clear" w:color="auto" w:fill="FFFFFF"/>
        <w:spacing w:before="0"/>
        <w:ind w:left="1440"/>
        <w:rPr>
          <w:rFonts w:ascii="Times New Roman" w:hAnsi="Times New Roman" w:cs="Times New Roman"/>
        </w:rPr>
      </w:pPr>
      <w:r w:rsidRPr="00215D50">
        <w:rPr>
          <w:rFonts w:ascii="Times New Roman" w:hAnsi="Times New Roman" w:cs="Times New Roman"/>
          <w:b/>
          <w:bCs/>
        </w:rPr>
        <w:t>Abstract</w:t>
      </w:r>
    </w:p>
    <w:p w14:paraId="1D9C6304" w14:textId="77777777" w:rsidR="00A2273A" w:rsidRPr="00215D50" w:rsidRDefault="00A2273A" w:rsidP="0079612C">
      <w:pPr>
        <w:pStyle w:val="NormalWeb"/>
        <w:shd w:val="clear" w:color="auto" w:fill="FFFFFF"/>
        <w:spacing w:before="0" w:beforeAutospacing="0"/>
        <w:ind w:left="1440"/>
      </w:pPr>
      <w:r w:rsidRPr="00215D50">
        <w:t xml:space="preserve">The Operationally Critical Threat, Asset, and Vulnerability Evaluation (OCTAVE) Method enables organizations to identify the risks to their most important assets and build mitigation plans to address those risks. OCTAVE uses three "catalogs" of information to maintain modularity and keep the method separate from specific technologies. One of these catalogs is the catalog of good security practices. It provides the means to measure </w:t>
      </w:r>
      <w:r w:rsidRPr="00215D50">
        <w:lastRenderedPageBreak/>
        <w:t>an organization's current security practices and to build a strategy for improving its practices to protect its critical assets.  </w:t>
      </w:r>
    </w:p>
    <w:p w14:paraId="138F4BCD" w14:textId="77777777" w:rsidR="00A2273A" w:rsidRPr="00215D50" w:rsidRDefault="00A2273A" w:rsidP="0079612C">
      <w:pPr>
        <w:pStyle w:val="NormalWeb"/>
        <w:shd w:val="clear" w:color="auto" w:fill="FFFFFF"/>
        <w:spacing w:before="0" w:beforeAutospacing="0"/>
        <w:ind w:left="1440"/>
      </w:pPr>
      <w:r w:rsidRPr="00215D50">
        <w:t>The catalog of practices is divided into two types of practice—strategic and operational. The strategic practices focus on organizational issues at the policy level and provide good, general management practices. Operational practices focus on the technology-related issues dealing with how people use, interact with, and protect technology. This technical report describes how the catalog of practices is used in OCTAVE and describes the catalog in detail.</w:t>
      </w:r>
    </w:p>
    <w:p w14:paraId="3002B21E" w14:textId="381C79D0" w:rsidR="00A2273A" w:rsidRPr="00215D50" w:rsidRDefault="0079612C" w:rsidP="00A2273A">
      <w:pPr>
        <w:pStyle w:val="Heading5"/>
        <w:shd w:val="clear" w:color="auto" w:fill="FFFFFF"/>
        <w:rPr>
          <w:rFonts w:ascii="Times New Roman" w:hAnsi="Times New Roman"/>
          <w:sz w:val="24"/>
          <w:szCs w:val="24"/>
          <w:shd w:val="clear" w:color="auto" w:fill="F4F4F4"/>
        </w:rPr>
      </w:pPr>
      <w:r w:rsidRPr="00215D50">
        <w:rPr>
          <w:rFonts w:ascii="Times New Roman" w:hAnsi="Times New Roman"/>
          <w:sz w:val="24"/>
          <w:szCs w:val="24"/>
          <w:shd w:val="clear" w:color="auto" w:fill="F4F4F4"/>
        </w:rPr>
        <w:tab/>
        <w:t>Caralli, Richard; Stevens, James; Young, Lisa; &amp; Wilson, William. </w:t>
      </w:r>
      <w:r w:rsidRPr="00215D50">
        <w:rPr>
          <w:rFonts w:ascii="Times New Roman" w:hAnsi="Times New Roman"/>
          <w:i/>
          <w:iCs/>
          <w:sz w:val="24"/>
          <w:szCs w:val="24"/>
          <w:shd w:val="clear" w:color="auto" w:fill="F4F4F4"/>
        </w:rPr>
        <w:t>Introducing OCTAVE Allegro: Improving the Information Security Risk Assessment Process.</w:t>
      </w:r>
      <w:r w:rsidRPr="00215D50">
        <w:rPr>
          <w:rFonts w:ascii="Times New Roman" w:hAnsi="Times New Roman"/>
          <w:sz w:val="24"/>
          <w:szCs w:val="24"/>
          <w:shd w:val="clear" w:color="auto" w:fill="F4F4F4"/>
        </w:rPr>
        <w:t xml:space="preserve"> CMU/SEI-2007-TR-012. Software Engineering Institute, Carnegie Mellon University. 2007. </w:t>
      </w:r>
      <w:hyperlink r:id="rId29" w:history="1">
        <w:r w:rsidRPr="00215D50">
          <w:rPr>
            <w:rStyle w:val="Hyperlink"/>
            <w:rFonts w:ascii="Times New Roman" w:hAnsi="Times New Roman"/>
            <w:sz w:val="24"/>
            <w:szCs w:val="24"/>
            <w:shd w:val="clear" w:color="auto" w:fill="F4F4F4"/>
          </w:rPr>
          <w:t>http://resources.sei.cmu.edu/library/asset-view.cfm?AssetID=8419</w:t>
        </w:r>
      </w:hyperlink>
    </w:p>
    <w:p w14:paraId="5B109A43" w14:textId="77777777" w:rsidR="0079612C" w:rsidRPr="00215D50" w:rsidRDefault="0079612C" w:rsidP="0079612C">
      <w:pPr>
        <w:pStyle w:val="Heading3"/>
        <w:shd w:val="clear" w:color="auto" w:fill="FFFFFF"/>
        <w:spacing w:before="0"/>
        <w:ind w:left="1440"/>
        <w:rPr>
          <w:rFonts w:ascii="Times New Roman" w:hAnsi="Times New Roman" w:cs="Times New Roman"/>
        </w:rPr>
      </w:pPr>
      <w:r w:rsidRPr="00215D50">
        <w:rPr>
          <w:rFonts w:ascii="Times New Roman" w:hAnsi="Times New Roman" w:cs="Times New Roman"/>
          <w:b/>
          <w:bCs/>
        </w:rPr>
        <w:t>Abstract</w:t>
      </w:r>
    </w:p>
    <w:p w14:paraId="26FADF66" w14:textId="77777777" w:rsidR="0079612C" w:rsidRPr="00215D50" w:rsidRDefault="0079612C" w:rsidP="0079612C">
      <w:pPr>
        <w:pStyle w:val="NormalWeb"/>
        <w:shd w:val="clear" w:color="auto" w:fill="FFFFFF"/>
        <w:spacing w:before="0" w:beforeAutospacing="0"/>
        <w:ind w:left="1440"/>
      </w:pPr>
      <w:r w:rsidRPr="00215D50">
        <w:t>This technical report introduces the next generation of the Operationally Critical Threat, Asset, and Vulnerability Evaluation (OCTAVE) methodology, OCTAVE Allegro. OCTAVE Allegro is a methodology to streamline and optimize the process of assessing information security risks so that an organization can obtain sufficient results with a small investment in time, people, and other limited resources. It leads the organization to consider people, technology, and facilities in the context of their relationship to information and the business processes and services they support. This report highlights the design considerations and requirements for OCTAVE Allegro based on field experience with existing OCTAVE methods and provides guidance, worksheets, and examples that an organization can use to begin performing OCTAVE Allegro-based risk assessments.</w:t>
      </w:r>
    </w:p>
    <w:p w14:paraId="4CE74A4C" w14:textId="77777777" w:rsidR="0079612C" w:rsidRPr="00215D50" w:rsidRDefault="0079612C" w:rsidP="00A2273A">
      <w:pPr>
        <w:pStyle w:val="Heading5"/>
        <w:shd w:val="clear" w:color="auto" w:fill="FFFFFF"/>
        <w:rPr>
          <w:rFonts w:ascii="Times New Roman" w:hAnsi="Times New Roman"/>
          <w:noProof w:val="0"/>
          <w:color w:val="000000"/>
          <w:kern w:val="22"/>
          <w:sz w:val="24"/>
          <w:szCs w:val="24"/>
        </w:rPr>
      </w:pPr>
    </w:p>
    <w:sectPr w:rsidR="0079612C" w:rsidRPr="00215D50" w:rsidSect="00597C67">
      <w:headerReference w:type="default" r:id="rId30"/>
      <w:footerReference w:type="default" r:id="rId31"/>
      <w:pgSz w:w="12240" w:h="15840" w:code="1"/>
      <w:pgMar w:top="1440" w:right="1354" w:bottom="144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718C3E" w14:textId="77777777" w:rsidR="003C392D" w:rsidRDefault="003C392D" w:rsidP="00350565">
      <w:r>
        <w:separator/>
      </w:r>
    </w:p>
  </w:endnote>
  <w:endnote w:type="continuationSeparator" w:id="0">
    <w:p w14:paraId="1B30C5C9" w14:textId="77777777" w:rsidR="003C392D" w:rsidRDefault="003C392D" w:rsidP="00350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ED7C5D" w14:textId="77777777" w:rsidR="00D12FC8" w:rsidRDefault="00D12FC8">
    <w:pPr>
      <w:pStyle w:val="Footer"/>
      <w:tabs>
        <w:tab w:val="right" w:pos="12870"/>
      </w:tabs>
    </w:pP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r>
      <w:rPr>
        <w:rStyle w:val="PageNumber"/>
      </w:rPr>
      <w:tab/>
    </w:r>
    <w:r>
      <w:rPr>
        <w:rStyle w:val="PageNumber"/>
      </w:rPr>
      <w:tab/>
    </w:r>
    <w:r>
      <w:rPr>
        <w:rStyle w:val="PageNumber"/>
      </w:rPr>
      <w:sym w:font="Symbol" w:char="F0D3"/>
    </w:r>
    <w:r>
      <w:rPr>
        <w:rStyle w:val="PageNumber"/>
      </w:rPr>
      <w:t xml:space="preserve">2004 by </w:t>
    </w:r>
    <w:smartTag w:uri="urn:schemas-microsoft-com:office:smarttags" w:element="place">
      <w:smartTag w:uri="urn:schemas-microsoft-com:office:smarttags" w:element="PlaceName">
        <w:r>
          <w:rPr>
            <w:rStyle w:val="PageNumber"/>
          </w:rPr>
          <w:t>Carnegie</w:t>
        </w:r>
      </w:smartTag>
      <w:r>
        <w:rPr>
          <w:rStyle w:val="PageNumber"/>
        </w:rPr>
        <w:t xml:space="preserve"> </w:t>
      </w:r>
      <w:smartTag w:uri="urn:schemas-microsoft-com:office:smarttags" w:element="PlaceName">
        <w:r>
          <w:rPr>
            <w:rStyle w:val="PageNumber"/>
          </w:rPr>
          <w:t>Mellon</w:t>
        </w:r>
      </w:smartTag>
      <w:r>
        <w:rPr>
          <w:rStyle w:val="PageNumber"/>
        </w:rPr>
        <w:t xml:space="preserve"> </w:t>
      </w:r>
      <w:smartTag w:uri="urn:schemas-microsoft-com:office:smarttags" w:element="PlaceType">
        <w:r>
          <w:rPr>
            <w:rStyle w:val="PageNumber"/>
          </w:rPr>
          <w:t>University</w:t>
        </w:r>
      </w:smartTag>
    </w:smartTag>
    <w:r>
      <w:rPr>
        <w:rStyle w:val="PageNumber"/>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B2C414" w14:textId="5F9D804F" w:rsidR="00D12FC8" w:rsidRDefault="00D12FC8">
    <w:pPr>
      <w:pStyle w:val="Footer"/>
      <w:tabs>
        <w:tab w:val="left" w:pos="5760"/>
        <w:tab w:val="right" w:pos="12870"/>
      </w:tabs>
    </w:pPr>
    <w:r>
      <w:rPr>
        <w:rStyle w:val="PageNumber"/>
      </w:rPr>
      <w:tab/>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35B1D4" w14:textId="77777777" w:rsidR="00D12FC8" w:rsidRDefault="00D12FC8">
    <w:pPr>
      <w:pStyle w:val="Footer"/>
      <w:tabs>
        <w:tab w:val="right" w:pos="12870"/>
      </w:tabs>
    </w:pPr>
    <w:r>
      <w:rPr>
        <w:rStyle w:val="PageNumber"/>
      </w:rPr>
      <w:fldChar w:fldCharType="begin"/>
    </w:r>
    <w:r>
      <w:rPr>
        <w:rStyle w:val="PageNumber"/>
      </w:rPr>
      <w:instrText xml:space="preserve"> PAGE </w:instrText>
    </w:r>
    <w:r>
      <w:rPr>
        <w:rStyle w:val="PageNumber"/>
      </w:rPr>
      <w:fldChar w:fldCharType="separate"/>
    </w:r>
    <w:r>
      <w:rPr>
        <w:rStyle w:val="PageNumber"/>
      </w:rPr>
      <w:t>8</w:t>
    </w:r>
    <w:r>
      <w:rPr>
        <w:rStyle w:val="PageNumber"/>
      </w:rPr>
      <w:fldChar w:fldCharType="end"/>
    </w:r>
    <w:r>
      <w:rPr>
        <w:rStyle w:val="PageNumber"/>
      </w:rPr>
      <w:tab/>
    </w:r>
    <w:r>
      <w:rPr>
        <w:rStyle w:val="PageNumber"/>
      </w:rPr>
      <w:tab/>
    </w:r>
    <w:r>
      <w:rPr>
        <w:rStyle w:val="PageNumber"/>
      </w:rPr>
      <w:sym w:font="Symbol" w:char="F0D3"/>
    </w:r>
    <w:r>
      <w:rPr>
        <w:rStyle w:val="PageNumber"/>
      </w:rPr>
      <w:t xml:space="preserve">2004 </w:t>
    </w:r>
    <w:smartTag w:uri="urn:schemas-microsoft-com:office:smarttags" w:element="place">
      <w:smartTag w:uri="urn:schemas-microsoft-com:office:smarttags" w:element="PlaceName">
        <w:r>
          <w:rPr>
            <w:rStyle w:val="PageNumber"/>
          </w:rPr>
          <w:t>Carnegie</w:t>
        </w:r>
      </w:smartTag>
      <w:r>
        <w:rPr>
          <w:rStyle w:val="PageNumber"/>
        </w:rPr>
        <w:t xml:space="preserve"> </w:t>
      </w:r>
      <w:smartTag w:uri="urn:schemas-microsoft-com:office:smarttags" w:element="PlaceName">
        <w:r>
          <w:rPr>
            <w:rStyle w:val="PageNumber"/>
          </w:rPr>
          <w:t>Mellon</w:t>
        </w:r>
      </w:smartTag>
      <w:r>
        <w:rPr>
          <w:rStyle w:val="PageNumber"/>
        </w:rPr>
        <w:t xml:space="preserve"> </w:t>
      </w:r>
      <w:smartTag w:uri="urn:schemas-microsoft-com:office:smarttags" w:element="PlaceType">
        <w:r>
          <w:rPr>
            <w:rStyle w:val="PageNumber"/>
          </w:rPr>
          <w:t>University</w:t>
        </w:r>
      </w:smartTag>
    </w:smartTag>
    <w:r>
      <w:rPr>
        <w:rStyle w:val="PageNumber"/>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051E38" w14:textId="7A870F10" w:rsidR="00D12FC8" w:rsidRDefault="00D12FC8">
    <w:pPr>
      <w:pStyle w:val="Footer"/>
      <w:tabs>
        <w:tab w:val="right" w:pos="12780"/>
      </w:tabs>
    </w:pP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rPr>
      <w:t>7</w:t>
    </w:r>
    <w:r>
      <w:rPr>
        <w:rStyle w:val="PageNumber"/>
      </w:rPr>
      <w:fldChar w:fldCharType="end"/>
    </w:r>
    <w:r>
      <w:rPr>
        <w:rStyle w:val="PageNumber"/>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A11CB9" w14:textId="77777777" w:rsidR="00D12FC8" w:rsidRDefault="00D12FC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FAB598" w14:textId="77777777" w:rsidR="00D12FC8" w:rsidRDefault="00D12FC8">
    <w:pPr>
      <w:pStyle w:val="Footer"/>
      <w:tabs>
        <w:tab w:val="right" w:pos="12870"/>
      </w:tabs>
    </w:pP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r>
      <w:rPr>
        <w:rStyle w:val="PageNumber"/>
      </w:rPr>
      <w:tab/>
    </w:r>
    <w:r>
      <w:rPr>
        <w:rStyle w:val="PageNumber"/>
      </w:rPr>
      <w:tab/>
    </w:r>
    <w:r>
      <w:rPr>
        <w:rStyle w:val="PageNumber"/>
      </w:rPr>
      <w:sym w:font="Symbol" w:char="F0D3"/>
    </w:r>
    <w:r>
      <w:rPr>
        <w:rStyle w:val="PageNumber"/>
      </w:rPr>
      <w:t xml:space="preserve">2004 by </w:t>
    </w:r>
    <w:smartTag w:uri="urn:schemas-microsoft-com:office:smarttags" w:element="place">
      <w:smartTag w:uri="urn:schemas-microsoft-com:office:smarttags" w:element="PlaceName">
        <w:r>
          <w:rPr>
            <w:rStyle w:val="PageNumber"/>
          </w:rPr>
          <w:t>Carnegie</w:t>
        </w:r>
      </w:smartTag>
      <w:r>
        <w:rPr>
          <w:rStyle w:val="PageNumber"/>
        </w:rPr>
        <w:t xml:space="preserve"> </w:t>
      </w:r>
      <w:smartTag w:uri="urn:schemas-microsoft-com:office:smarttags" w:element="PlaceName">
        <w:r>
          <w:rPr>
            <w:rStyle w:val="PageNumber"/>
          </w:rPr>
          <w:t>Mellon</w:t>
        </w:r>
      </w:smartTag>
      <w:r>
        <w:rPr>
          <w:rStyle w:val="PageNumber"/>
        </w:rPr>
        <w:t xml:space="preserve"> </w:t>
      </w:r>
      <w:smartTag w:uri="urn:schemas-microsoft-com:office:smarttags" w:element="PlaceType">
        <w:r>
          <w:rPr>
            <w:rStyle w:val="PageNumber"/>
          </w:rPr>
          <w:t>University</w:t>
        </w:r>
      </w:smartTag>
    </w:smartTag>
    <w:r>
      <w:rPr>
        <w:rStyle w:val="PageNumber"/>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8D2686" w14:textId="28E3D03E" w:rsidR="00D12FC8" w:rsidRDefault="00D12FC8">
    <w:pPr>
      <w:pStyle w:val="Footer"/>
      <w:tabs>
        <w:tab w:val="left" w:pos="5760"/>
        <w:tab w:val="right" w:pos="12870"/>
      </w:tabs>
    </w:pPr>
    <w:r>
      <w:rPr>
        <w:rStyle w:val="PageNumber"/>
      </w:rPr>
      <w:tab/>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49514403"/>
      <w:docPartObj>
        <w:docPartGallery w:val="Page Numbers (Bottom of Page)"/>
        <w:docPartUnique/>
      </w:docPartObj>
    </w:sdtPr>
    <w:sdtEndPr>
      <w:rPr>
        <w:noProof/>
      </w:rPr>
    </w:sdtEndPr>
    <w:sdtContent>
      <w:p w14:paraId="0640EF00" w14:textId="7C3870CD" w:rsidR="00D12FC8" w:rsidRDefault="00D12FC8">
        <w:pPr>
          <w:pStyle w:val="Footer"/>
          <w:jc w:val="right"/>
        </w:pPr>
        <w:r>
          <w:fldChar w:fldCharType="begin"/>
        </w:r>
        <w:r>
          <w:instrText xml:space="preserve"> PAGE   \* MERGEFORMAT </w:instrText>
        </w:r>
        <w:r>
          <w:fldChar w:fldCharType="separate"/>
        </w:r>
        <w:r>
          <w:rPr>
            <w:noProof/>
          </w:rPr>
          <w:t>4</w:t>
        </w:r>
        <w:r>
          <w:rPr>
            <w:noProof/>
          </w:rPr>
          <w:fldChar w:fldCharType="end"/>
        </w:r>
      </w:p>
    </w:sdtContent>
  </w:sdt>
  <w:p w14:paraId="31A2254E" w14:textId="77777777" w:rsidR="00D12FC8" w:rsidRDefault="00D12FC8">
    <w:pPr>
      <w:pStyle w:val="Footer"/>
    </w:pPr>
  </w:p>
  <w:p w14:paraId="26073586" w14:textId="77777777" w:rsidR="00D12FC8" w:rsidRDefault="00D12FC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7A73B4" w14:textId="77777777" w:rsidR="003C392D" w:rsidRDefault="003C392D" w:rsidP="00350565">
      <w:r>
        <w:separator/>
      </w:r>
    </w:p>
  </w:footnote>
  <w:footnote w:type="continuationSeparator" w:id="0">
    <w:p w14:paraId="121B4D66" w14:textId="77777777" w:rsidR="003C392D" w:rsidRDefault="003C392D" w:rsidP="003505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85B11B" w14:textId="77777777" w:rsidR="00D12FC8" w:rsidRDefault="00D12FC8">
    <w:pPr>
      <w:pStyle w:val="Header"/>
      <w:tabs>
        <w:tab w:val="left" w:pos="5760"/>
        <w:tab w:val="right" w:pos="12870"/>
      </w:tabs>
    </w:pPr>
  </w:p>
  <w:p w14:paraId="2EE8010C" w14:textId="77777777" w:rsidR="00D12FC8" w:rsidRDefault="00D12FC8">
    <w:pPr>
      <w:pStyle w:val="Header"/>
      <w:tabs>
        <w:tab w:val="left" w:pos="5760"/>
        <w:tab w:val="right" w:pos="12870"/>
      </w:tabs>
    </w:pPr>
    <w:r>
      <w:t>Strategy and Actions</w:t>
    </w:r>
    <w:r>
      <w:tab/>
    </w:r>
    <w:r>
      <w:tab/>
    </w:r>
    <w:r>
      <w:rPr>
        <w:rStyle w:val="PageNumber"/>
      </w:rPr>
      <w:t>OCTAVE Training</w: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4D0B96" w14:textId="77777777" w:rsidR="00D12FC8" w:rsidRDefault="00D12FC8">
    <w:pPr>
      <w:pStyle w:val="Header"/>
      <w:tabs>
        <w:tab w:val="left" w:pos="5760"/>
        <w:tab w:val="right" w:pos="12870"/>
      </w:tabs>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2BF0E6" w14:textId="77777777" w:rsidR="00D12FC8" w:rsidRDefault="00D12FC8">
    <w:pPr>
      <w:pStyle w:val="Header"/>
      <w:tabs>
        <w:tab w:val="right" w:pos="12960"/>
      </w:tabs>
    </w:pPr>
  </w:p>
  <w:p w14:paraId="7EC56D16" w14:textId="77777777" w:rsidR="00D12FC8" w:rsidRDefault="00D12FC8">
    <w:pPr>
      <w:pStyle w:val="Header"/>
      <w:tabs>
        <w:tab w:val="right" w:pos="12960"/>
      </w:tabs>
      <w:rPr>
        <w:sz w:val="22"/>
      </w:rPr>
    </w:pPr>
    <w:r>
      <w:rPr>
        <w:sz w:val="22"/>
      </w:rPr>
      <w:t>Strategic Survey Results</w:t>
    </w:r>
    <w:r>
      <w:rPr>
        <w:sz w:val="22"/>
      </w:rPr>
      <w:tab/>
    </w:r>
    <w:r>
      <w:rPr>
        <w:sz w:val="22"/>
      </w:rPr>
      <w:tab/>
    </w:r>
    <w:r>
      <w:rPr>
        <w:rStyle w:val="PageNumber"/>
        <w:sz w:val="22"/>
      </w:rPr>
      <w:t>OCTAVE Training</w:t>
    </w:r>
    <w:r>
      <w:rPr>
        <w:sz w:val="22"/>
      </w:rPr>
      <w:tab/>
    </w:r>
    <w:r>
      <w:rPr>
        <w:sz w:val="22"/>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3F9DE0" w14:textId="77777777" w:rsidR="00D12FC8" w:rsidRDefault="00D12FC8">
    <w:pPr>
      <w:pStyle w:val="Header"/>
      <w:tabs>
        <w:tab w:val="left" w:pos="4410"/>
        <w:tab w:val="right" w:pos="12960"/>
      </w:tabs>
      <w:rPr>
        <w:rStyle w:val="PageNumber"/>
      </w:rPr>
    </w:pPr>
  </w:p>
  <w:p w14:paraId="0198A393" w14:textId="52B0CE2B" w:rsidR="00D12FC8" w:rsidRDefault="00D12FC8">
    <w:pPr>
      <w:pStyle w:val="Header"/>
      <w:tabs>
        <w:tab w:val="left" w:pos="4410"/>
        <w:tab w:val="right" w:pos="12960"/>
      </w:tabs>
      <w:rPr>
        <w:sz w:val="22"/>
      </w:rPr>
    </w:pPr>
    <w:r>
      <w:rPr>
        <w:rStyle w:val="PageNumber"/>
        <w:sz w:val="22"/>
      </w:rPr>
      <w:tab/>
    </w:r>
    <w:r>
      <w:rPr>
        <w:rStyle w:val="PageNumber"/>
        <w:sz w:val="22"/>
      </w:rPr>
      <w:tab/>
    </w:r>
    <w:r>
      <w:rPr>
        <w:sz w:val="22"/>
      </w:rPr>
      <w:tab/>
    </w:r>
    <w:r>
      <w:rPr>
        <w:sz w:val="22"/>
      </w:rPr>
      <w:tab/>
    </w:r>
    <w:r>
      <w:tab/>
    </w:r>
    <w:r>
      <w:rPr>
        <w:sz w:val="22"/>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F2A52B" w14:textId="77777777" w:rsidR="00D12FC8" w:rsidRDefault="00D12FC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360339" w14:textId="77777777" w:rsidR="00D12FC8" w:rsidRDefault="00D12FC8">
    <w:pPr>
      <w:pStyle w:val="Header"/>
      <w:tabs>
        <w:tab w:val="left" w:pos="5760"/>
        <w:tab w:val="right" w:pos="12870"/>
      </w:tabs>
    </w:pPr>
  </w:p>
  <w:p w14:paraId="6326A7E7" w14:textId="77777777" w:rsidR="00D12FC8" w:rsidRDefault="00D12FC8">
    <w:pPr>
      <w:pStyle w:val="Header"/>
      <w:tabs>
        <w:tab w:val="left" w:pos="5760"/>
        <w:tab w:val="right" w:pos="12870"/>
      </w:tabs>
    </w:pPr>
    <w:r>
      <w:rPr>
        <w:rStyle w:val="PageNumber"/>
      </w:rPr>
      <w:t>H14</w:t>
    </w:r>
    <w:r>
      <w:t xml:space="preserve"> Process 8A Strategy and Actions</w:t>
    </w:r>
    <w:r>
      <w:tab/>
    </w:r>
    <w:r>
      <w:tab/>
    </w:r>
    <w:r>
      <w:rPr>
        <w:rStyle w:val="PageNumber"/>
      </w:rPr>
      <w:t>OCTAVE Training v2.6</w:t>
    </w:r>
    <w: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8DA8F1" w14:textId="77777777" w:rsidR="00D12FC8" w:rsidRDefault="00D12FC8">
    <w:pPr>
      <w:pStyle w:val="Header"/>
      <w:tabs>
        <w:tab w:val="left" w:pos="5760"/>
        <w:tab w:val="right" w:pos="12870"/>
      </w:tabs>
      <w:rPr>
        <w:rStyle w:val="PageNumber"/>
      </w:rPr>
    </w:pPr>
  </w:p>
  <w:p w14:paraId="4996E743" w14:textId="3556D7B1" w:rsidR="00D12FC8" w:rsidRDefault="00D12FC8">
    <w:pPr>
      <w:pStyle w:val="Header"/>
      <w:tabs>
        <w:tab w:val="left" w:pos="5760"/>
        <w:tab w:val="right" w:pos="12870"/>
      </w:tabs>
    </w:pPr>
    <w:r>
      <w:rPr>
        <w:rStyle w:val="PageNumber"/>
      </w:rPr>
      <w:tab/>
    </w:r>
    <w:r>
      <w:tab/>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CF692" w14:textId="77777777" w:rsidR="00D12FC8" w:rsidRPr="00325FB4" w:rsidRDefault="00D12FC8" w:rsidP="00325FB4">
    <w:pPr>
      <w:rPr>
        <w:rFonts w:eastAsia="Arial"/>
      </w:rPr>
    </w:pPr>
  </w:p>
  <w:p w14:paraId="236833AE" w14:textId="77777777" w:rsidR="00D12FC8" w:rsidRPr="00325FB4" w:rsidRDefault="00D12FC8" w:rsidP="00325FB4">
    <w:pPr>
      <w:rPr>
        <w:rFonts w:eastAsia="Arial"/>
      </w:rPr>
    </w:pPr>
  </w:p>
  <w:p w14:paraId="3AAFAC04" w14:textId="77777777" w:rsidR="00D12FC8" w:rsidRDefault="00D12FC8">
    <w:pPr>
      <w:pStyle w:val="Header"/>
    </w:pPr>
  </w:p>
  <w:p w14:paraId="5B505FFB" w14:textId="77777777" w:rsidR="00D12FC8" w:rsidRDefault="00D12FC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32AD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915CC8"/>
    <w:multiLevelType w:val="singleLevel"/>
    <w:tmpl w:val="0A5CBBAA"/>
    <w:lvl w:ilvl="0">
      <w:start w:val="1"/>
      <w:numFmt w:val="bullet"/>
      <w:pStyle w:val="ListBulleted1"/>
      <w:lvlText w:val=""/>
      <w:lvlJc w:val="left"/>
      <w:pPr>
        <w:tabs>
          <w:tab w:val="num" w:pos="360"/>
        </w:tabs>
        <w:ind w:left="360" w:hanging="360"/>
      </w:pPr>
      <w:rPr>
        <w:rFonts w:ascii="Symbol" w:hAnsi="Symbol" w:hint="default"/>
        <w:sz w:val="16"/>
        <w:szCs w:val="16"/>
      </w:rPr>
    </w:lvl>
  </w:abstractNum>
  <w:abstractNum w:abstractNumId="2" w15:restartNumberingAfterBreak="0">
    <w:nsid w:val="027C7AE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D953201"/>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4" w15:restartNumberingAfterBreak="0">
    <w:nsid w:val="0F86313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097236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1397BA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505755"/>
    <w:multiLevelType w:val="hybridMultilevel"/>
    <w:tmpl w:val="3B80E83E"/>
    <w:lvl w:ilvl="0" w:tplc="2DCC495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BC67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C5C1C8A"/>
    <w:multiLevelType w:val="hybridMultilevel"/>
    <w:tmpl w:val="2B9A2FB0"/>
    <w:lvl w:ilvl="0" w:tplc="2DCC495A">
      <w:start w:val="1"/>
      <w:numFmt w:val="bullet"/>
      <w:lvlText w:val=""/>
      <w:lvlJc w:val="left"/>
      <w:pPr>
        <w:tabs>
          <w:tab w:val="num" w:pos="360"/>
        </w:tabs>
        <w:ind w:left="36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F927B8"/>
    <w:multiLevelType w:val="hybridMultilevel"/>
    <w:tmpl w:val="FF2CC6BC"/>
    <w:lvl w:ilvl="0" w:tplc="2DCC495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F4D71C6"/>
    <w:multiLevelType w:val="hybridMultilevel"/>
    <w:tmpl w:val="14D491EE"/>
    <w:lvl w:ilvl="0" w:tplc="2DCC495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9357F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90276E0"/>
    <w:multiLevelType w:val="singleLevel"/>
    <w:tmpl w:val="7D7EDC46"/>
    <w:lvl w:ilvl="0">
      <w:start w:val="1"/>
      <w:numFmt w:val="bullet"/>
      <w:lvlText w:val=""/>
      <w:lvlJc w:val="left"/>
      <w:pPr>
        <w:tabs>
          <w:tab w:val="num" w:pos="360"/>
        </w:tabs>
        <w:ind w:left="360" w:hanging="360"/>
      </w:pPr>
      <w:rPr>
        <w:rFonts w:ascii="Symbol" w:hAnsi="Symbol" w:hint="default"/>
        <w:sz w:val="24"/>
      </w:rPr>
    </w:lvl>
  </w:abstractNum>
  <w:abstractNum w:abstractNumId="14" w15:restartNumberingAfterBreak="0">
    <w:nsid w:val="2ED25B93"/>
    <w:multiLevelType w:val="hybridMultilevel"/>
    <w:tmpl w:val="BF0A9C9C"/>
    <w:lvl w:ilvl="0" w:tplc="2DCC495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974D9D"/>
    <w:multiLevelType w:val="hybridMultilevel"/>
    <w:tmpl w:val="7EDEAAEE"/>
    <w:lvl w:ilvl="0" w:tplc="04090001">
      <w:start w:val="1"/>
      <w:numFmt w:val="bullet"/>
      <w:pStyle w:val="Bulletlis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1C479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3775BBE"/>
    <w:multiLevelType w:val="hybridMultilevel"/>
    <w:tmpl w:val="C39CB2F8"/>
    <w:lvl w:ilvl="0" w:tplc="2DCC495A">
      <w:start w:val="1"/>
      <w:numFmt w:val="bullet"/>
      <w:lvlText w:val=""/>
      <w:lvlJc w:val="left"/>
      <w:pPr>
        <w:tabs>
          <w:tab w:val="num" w:pos="360"/>
        </w:tabs>
        <w:ind w:left="36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834081"/>
    <w:multiLevelType w:val="singleLevel"/>
    <w:tmpl w:val="7D7EDC46"/>
    <w:lvl w:ilvl="0">
      <w:start w:val="1"/>
      <w:numFmt w:val="bullet"/>
      <w:lvlText w:val=""/>
      <w:lvlJc w:val="left"/>
      <w:pPr>
        <w:tabs>
          <w:tab w:val="num" w:pos="360"/>
        </w:tabs>
        <w:ind w:left="360" w:hanging="360"/>
      </w:pPr>
      <w:rPr>
        <w:rFonts w:ascii="Symbol" w:hAnsi="Symbol" w:hint="default"/>
        <w:sz w:val="24"/>
      </w:rPr>
    </w:lvl>
  </w:abstractNum>
  <w:abstractNum w:abstractNumId="19" w15:restartNumberingAfterBreak="0">
    <w:nsid w:val="439A350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978329F"/>
    <w:multiLevelType w:val="hybridMultilevel"/>
    <w:tmpl w:val="76088BA0"/>
    <w:lvl w:ilvl="0" w:tplc="2DCC495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BC0067"/>
    <w:multiLevelType w:val="hybridMultilevel"/>
    <w:tmpl w:val="1A6CE3B4"/>
    <w:lvl w:ilvl="0" w:tplc="2DCC495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A16D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E305F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0062CBE"/>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5" w15:restartNumberingAfterBreak="0">
    <w:nsid w:val="50B2137E"/>
    <w:multiLevelType w:val="hybridMultilevel"/>
    <w:tmpl w:val="E5E0772C"/>
    <w:lvl w:ilvl="0" w:tplc="2DCC495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BC2CD4"/>
    <w:multiLevelType w:val="singleLevel"/>
    <w:tmpl w:val="7D7EDC46"/>
    <w:lvl w:ilvl="0">
      <w:start w:val="1"/>
      <w:numFmt w:val="bullet"/>
      <w:lvlText w:val=""/>
      <w:lvlJc w:val="left"/>
      <w:pPr>
        <w:tabs>
          <w:tab w:val="num" w:pos="360"/>
        </w:tabs>
        <w:ind w:left="360" w:hanging="360"/>
      </w:pPr>
      <w:rPr>
        <w:rFonts w:ascii="Symbol" w:hAnsi="Symbol" w:hint="default"/>
        <w:sz w:val="24"/>
      </w:rPr>
    </w:lvl>
  </w:abstractNum>
  <w:abstractNum w:abstractNumId="27" w15:restartNumberingAfterBreak="0">
    <w:nsid w:val="57C859F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ACA4C97"/>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15:restartNumberingAfterBreak="0">
    <w:nsid w:val="5EF94A0C"/>
    <w:multiLevelType w:val="hybridMultilevel"/>
    <w:tmpl w:val="E7962D54"/>
    <w:lvl w:ilvl="0" w:tplc="2DCC495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6562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2F10239"/>
    <w:multiLevelType w:val="singleLevel"/>
    <w:tmpl w:val="37A07DC0"/>
    <w:lvl w:ilvl="0">
      <w:start w:val="1"/>
      <w:numFmt w:val="bullet"/>
      <w:pStyle w:val="Bulletlist2"/>
      <w:lvlText w:val=""/>
      <w:lvlJc w:val="left"/>
      <w:pPr>
        <w:tabs>
          <w:tab w:val="num" w:pos="360"/>
        </w:tabs>
        <w:ind w:left="360" w:hanging="360"/>
      </w:pPr>
      <w:rPr>
        <w:rFonts w:ascii="Symbol" w:hAnsi="Symbol" w:hint="default"/>
      </w:rPr>
    </w:lvl>
  </w:abstractNum>
  <w:abstractNum w:abstractNumId="32" w15:restartNumberingAfterBreak="0">
    <w:nsid w:val="66453940"/>
    <w:multiLevelType w:val="hybridMultilevel"/>
    <w:tmpl w:val="37AC2E92"/>
    <w:lvl w:ilvl="0" w:tplc="2DCC495A">
      <w:start w:val="1"/>
      <w:numFmt w:val="bullet"/>
      <w:lvlText w:val=""/>
      <w:lvlJc w:val="left"/>
      <w:pPr>
        <w:tabs>
          <w:tab w:val="num" w:pos="360"/>
        </w:tabs>
        <w:ind w:left="36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7F61FD7"/>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4" w15:restartNumberingAfterBreak="0">
    <w:nsid w:val="69FF2201"/>
    <w:multiLevelType w:val="singleLevel"/>
    <w:tmpl w:val="7D7EDC46"/>
    <w:lvl w:ilvl="0">
      <w:start w:val="1"/>
      <w:numFmt w:val="bullet"/>
      <w:lvlText w:val=""/>
      <w:lvlJc w:val="left"/>
      <w:pPr>
        <w:tabs>
          <w:tab w:val="num" w:pos="360"/>
        </w:tabs>
        <w:ind w:left="360" w:hanging="360"/>
      </w:pPr>
      <w:rPr>
        <w:rFonts w:ascii="Symbol" w:hAnsi="Symbol" w:hint="default"/>
        <w:sz w:val="24"/>
      </w:rPr>
    </w:lvl>
  </w:abstractNum>
  <w:abstractNum w:abstractNumId="35" w15:restartNumberingAfterBreak="0">
    <w:nsid w:val="6C565E8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E8A6BC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EBC7B1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7866443E"/>
    <w:multiLevelType w:val="hybridMultilevel"/>
    <w:tmpl w:val="66E84AF8"/>
    <w:lvl w:ilvl="0" w:tplc="2DCC495A">
      <w:start w:val="1"/>
      <w:numFmt w:val="bullet"/>
      <w:lvlText w:val=""/>
      <w:lvlJc w:val="left"/>
      <w:pPr>
        <w:tabs>
          <w:tab w:val="num" w:pos="360"/>
        </w:tabs>
        <w:ind w:left="36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9673451"/>
    <w:multiLevelType w:val="hybridMultilevel"/>
    <w:tmpl w:val="AA424CC2"/>
    <w:lvl w:ilvl="0" w:tplc="2DCC495A">
      <w:start w:val="1"/>
      <w:numFmt w:val="bullet"/>
      <w:lvlText w:val=""/>
      <w:lvlJc w:val="left"/>
      <w:pPr>
        <w:tabs>
          <w:tab w:val="num" w:pos="360"/>
        </w:tabs>
        <w:ind w:left="36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AD1F2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BED043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D74276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F0246C1"/>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5"/>
  </w:num>
  <w:num w:numId="2">
    <w:abstractNumId w:val="1"/>
  </w:num>
  <w:num w:numId="3">
    <w:abstractNumId w:val="20"/>
  </w:num>
  <w:num w:numId="4">
    <w:abstractNumId w:val="7"/>
  </w:num>
  <w:num w:numId="5">
    <w:abstractNumId w:val="11"/>
  </w:num>
  <w:num w:numId="6">
    <w:abstractNumId w:val="29"/>
  </w:num>
  <w:num w:numId="7">
    <w:abstractNumId w:val="23"/>
  </w:num>
  <w:num w:numId="8">
    <w:abstractNumId w:val="2"/>
  </w:num>
  <w:num w:numId="9">
    <w:abstractNumId w:val="19"/>
  </w:num>
  <w:num w:numId="10">
    <w:abstractNumId w:val="36"/>
  </w:num>
  <w:num w:numId="11">
    <w:abstractNumId w:val="4"/>
  </w:num>
  <w:num w:numId="12">
    <w:abstractNumId w:val="40"/>
  </w:num>
  <w:num w:numId="13">
    <w:abstractNumId w:val="8"/>
  </w:num>
  <w:num w:numId="14">
    <w:abstractNumId w:val="22"/>
  </w:num>
  <w:num w:numId="15">
    <w:abstractNumId w:val="43"/>
  </w:num>
  <w:num w:numId="16">
    <w:abstractNumId w:val="12"/>
  </w:num>
  <w:num w:numId="17">
    <w:abstractNumId w:val="35"/>
  </w:num>
  <w:num w:numId="18">
    <w:abstractNumId w:val="33"/>
  </w:num>
  <w:num w:numId="19">
    <w:abstractNumId w:val="16"/>
  </w:num>
  <w:num w:numId="20">
    <w:abstractNumId w:val="37"/>
  </w:num>
  <w:num w:numId="21">
    <w:abstractNumId w:val="0"/>
  </w:num>
  <w:num w:numId="22">
    <w:abstractNumId w:val="30"/>
  </w:num>
  <w:num w:numId="23">
    <w:abstractNumId w:val="42"/>
  </w:num>
  <w:num w:numId="24">
    <w:abstractNumId w:val="41"/>
  </w:num>
  <w:num w:numId="25">
    <w:abstractNumId w:val="14"/>
  </w:num>
  <w:num w:numId="26">
    <w:abstractNumId w:val="25"/>
  </w:num>
  <w:num w:numId="27">
    <w:abstractNumId w:val="10"/>
  </w:num>
  <w:num w:numId="28">
    <w:abstractNumId w:val="21"/>
  </w:num>
  <w:num w:numId="29">
    <w:abstractNumId w:val="39"/>
  </w:num>
  <w:num w:numId="30">
    <w:abstractNumId w:val="32"/>
  </w:num>
  <w:num w:numId="31">
    <w:abstractNumId w:val="9"/>
  </w:num>
  <w:num w:numId="32">
    <w:abstractNumId w:val="38"/>
  </w:num>
  <w:num w:numId="33">
    <w:abstractNumId w:val="17"/>
  </w:num>
  <w:num w:numId="34">
    <w:abstractNumId w:val="28"/>
  </w:num>
  <w:num w:numId="35">
    <w:abstractNumId w:val="31"/>
  </w:num>
  <w:num w:numId="36">
    <w:abstractNumId w:val="13"/>
  </w:num>
  <w:num w:numId="37">
    <w:abstractNumId w:val="34"/>
  </w:num>
  <w:num w:numId="38">
    <w:abstractNumId w:val="24"/>
  </w:num>
  <w:num w:numId="39">
    <w:abstractNumId w:val="3"/>
  </w:num>
  <w:num w:numId="40">
    <w:abstractNumId w:val="26"/>
  </w:num>
  <w:num w:numId="41">
    <w:abstractNumId w:val="18"/>
  </w:num>
  <w:num w:numId="42">
    <w:abstractNumId w:val="5"/>
  </w:num>
  <w:num w:numId="43">
    <w:abstractNumId w:val="6"/>
  </w:num>
  <w:num w:numId="44">
    <w:abstractNumId w:val="2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546"/>
    <w:rsid w:val="00001078"/>
    <w:rsid w:val="0000571E"/>
    <w:rsid w:val="00042075"/>
    <w:rsid w:val="00046275"/>
    <w:rsid w:val="00071A1B"/>
    <w:rsid w:val="000944AE"/>
    <w:rsid w:val="00095BD6"/>
    <w:rsid w:val="000B29D2"/>
    <w:rsid w:val="000C4D53"/>
    <w:rsid w:val="000C511A"/>
    <w:rsid w:val="000D25E0"/>
    <w:rsid w:val="000E393A"/>
    <w:rsid w:val="00116A27"/>
    <w:rsid w:val="001229BE"/>
    <w:rsid w:val="00122D71"/>
    <w:rsid w:val="00125729"/>
    <w:rsid w:val="001433A4"/>
    <w:rsid w:val="00185362"/>
    <w:rsid w:val="001A1F95"/>
    <w:rsid w:val="001D5C77"/>
    <w:rsid w:val="002033EC"/>
    <w:rsid w:val="00206667"/>
    <w:rsid w:val="00215D50"/>
    <w:rsid w:val="00227F58"/>
    <w:rsid w:val="002543D2"/>
    <w:rsid w:val="002647A4"/>
    <w:rsid w:val="0029060D"/>
    <w:rsid w:val="002B7157"/>
    <w:rsid w:val="002E2EBF"/>
    <w:rsid w:val="003251B8"/>
    <w:rsid w:val="00325FB4"/>
    <w:rsid w:val="0032681D"/>
    <w:rsid w:val="00331461"/>
    <w:rsid w:val="00335855"/>
    <w:rsid w:val="00350565"/>
    <w:rsid w:val="0035429C"/>
    <w:rsid w:val="00377910"/>
    <w:rsid w:val="00383A15"/>
    <w:rsid w:val="003B3504"/>
    <w:rsid w:val="003C392D"/>
    <w:rsid w:val="003D147E"/>
    <w:rsid w:val="003F3D5F"/>
    <w:rsid w:val="003F467F"/>
    <w:rsid w:val="00421E1B"/>
    <w:rsid w:val="00432373"/>
    <w:rsid w:val="00435E5F"/>
    <w:rsid w:val="00447F01"/>
    <w:rsid w:val="0047667A"/>
    <w:rsid w:val="00487D49"/>
    <w:rsid w:val="004C48F6"/>
    <w:rsid w:val="004F7C5F"/>
    <w:rsid w:val="00505CCF"/>
    <w:rsid w:val="00510F13"/>
    <w:rsid w:val="00513FDA"/>
    <w:rsid w:val="0051535B"/>
    <w:rsid w:val="00541456"/>
    <w:rsid w:val="00550D22"/>
    <w:rsid w:val="00566F86"/>
    <w:rsid w:val="0057224E"/>
    <w:rsid w:val="00575DC8"/>
    <w:rsid w:val="00583B22"/>
    <w:rsid w:val="005965C4"/>
    <w:rsid w:val="00597C67"/>
    <w:rsid w:val="005C2665"/>
    <w:rsid w:val="005C7AEE"/>
    <w:rsid w:val="005E1D97"/>
    <w:rsid w:val="006006D2"/>
    <w:rsid w:val="00640F7E"/>
    <w:rsid w:val="006629DE"/>
    <w:rsid w:val="006C0D8B"/>
    <w:rsid w:val="006D461D"/>
    <w:rsid w:val="00726710"/>
    <w:rsid w:val="007319B1"/>
    <w:rsid w:val="00736E6D"/>
    <w:rsid w:val="00752671"/>
    <w:rsid w:val="007627ED"/>
    <w:rsid w:val="00764B7F"/>
    <w:rsid w:val="00776CD6"/>
    <w:rsid w:val="0077762D"/>
    <w:rsid w:val="0079612C"/>
    <w:rsid w:val="007E0B8F"/>
    <w:rsid w:val="007E7882"/>
    <w:rsid w:val="007F53CD"/>
    <w:rsid w:val="007F5D49"/>
    <w:rsid w:val="007F68B8"/>
    <w:rsid w:val="008201C7"/>
    <w:rsid w:val="00826F2A"/>
    <w:rsid w:val="00847FB9"/>
    <w:rsid w:val="00855E9C"/>
    <w:rsid w:val="00866F8D"/>
    <w:rsid w:val="008C130D"/>
    <w:rsid w:val="008E4425"/>
    <w:rsid w:val="008F7B88"/>
    <w:rsid w:val="009006C7"/>
    <w:rsid w:val="009116DD"/>
    <w:rsid w:val="00926569"/>
    <w:rsid w:val="0093157F"/>
    <w:rsid w:val="00954D27"/>
    <w:rsid w:val="00961E36"/>
    <w:rsid w:val="00966821"/>
    <w:rsid w:val="009A2C22"/>
    <w:rsid w:val="009F176B"/>
    <w:rsid w:val="00A14D5C"/>
    <w:rsid w:val="00A17136"/>
    <w:rsid w:val="00A2273A"/>
    <w:rsid w:val="00A315BC"/>
    <w:rsid w:val="00A56071"/>
    <w:rsid w:val="00A6150B"/>
    <w:rsid w:val="00A66AC8"/>
    <w:rsid w:val="00A670BE"/>
    <w:rsid w:val="00A75010"/>
    <w:rsid w:val="00A77A5C"/>
    <w:rsid w:val="00A83531"/>
    <w:rsid w:val="00A9595C"/>
    <w:rsid w:val="00AD6CCA"/>
    <w:rsid w:val="00AE0C53"/>
    <w:rsid w:val="00AE1A17"/>
    <w:rsid w:val="00B009D3"/>
    <w:rsid w:val="00B01503"/>
    <w:rsid w:val="00B017CB"/>
    <w:rsid w:val="00B72052"/>
    <w:rsid w:val="00B7360A"/>
    <w:rsid w:val="00B77A86"/>
    <w:rsid w:val="00BC11BD"/>
    <w:rsid w:val="00BC4A5F"/>
    <w:rsid w:val="00BE5546"/>
    <w:rsid w:val="00C17552"/>
    <w:rsid w:val="00C3135C"/>
    <w:rsid w:val="00C32966"/>
    <w:rsid w:val="00C41449"/>
    <w:rsid w:val="00C74353"/>
    <w:rsid w:val="00CB1F01"/>
    <w:rsid w:val="00CC301E"/>
    <w:rsid w:val="00CD1D6C"/>
    <w:rsid w:val="00CD622B"/>
    <w:rsid w:val="00D12FC8"/>
    <w:rsid w:val="00D26CED"/>
    <w:rsid w:val="00D35ECE"/>
    <w:rsid w:val="00D606C5"/>
    <w:rsid w:val="00D65A0C"/>
    <w:rsid w:val="00D701FD"/>
    <w:rsid w:val="00D724DF"/>
    <w:rsid w:val="00D7262A"/>
    <w:rsid w:val="00D77DA7"/>
    <w:rsid w:val="00D82BA3"/>
    <w:rsid w:val="00DB6033"/>
    <w:rsid w:val="00DC4DC5"/>
    <w:rsid w:val="00DD6F4D"/>
    <w:rsid w:val="00DE2588"/>
    <w:rsid w:val="00DE7C18"/>
    <w:rsid w:val="00E0649D"/>
    <w:rsid w:val="00E1505E"/>
    <w:rsid w:val="00E16E21"/>
    <w:rsid w:val="00E24714"/>
    <w:rsid w:val="00E45D16"/>
    <w:rsid w:val="00E50814"/>
    <w:rsid w:val="00E8339C"/>
    <w:rsid w:val="00E86463"/>
    <w:rsid w:val="00EA01EA"/>
    <w:rsid w:val="00EA1359"/>
    <w:rsid w:val="00EB16B9"/>
    <w:rsid w:val="00EB52B6"/>
    <w:rsid w:val="00EB5928"/>
    <w:rsid w:val="00EC37E5"/>
    <w:rsid w:val="00F01535"/>
    <w:rsid w:val="00F03020"/>
    <w:rsid w:val="00F25CAF"/>
    <w:rsid w:val="00F65493"/>
    <w:rsid w:val="00F80CBA"/>
    <w:rsid w:val="00F92A01"/>
    <w:rsid w:val="00FB4CCA"/>
    <w:rsid w:val="00FC32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5E3574AE"/>
  <w15:chartTrackingRefBased/>
  <w15:docId w15:val="{99B4C396-8B4F-4BA7-B92A-AEC7EA920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29B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BE554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BE554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575DC8"/>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Body"/>
    <w:link w:val="Heading4Char"/>
    <w:qFormat/>
    <w:rsid w:val="00597C67"/>
    <w:pPr>
      <w:keepNext/>
      <w:tabs>
        <w:tab w:val="num" w:pos="864"/>
      </w:tabs>
      <w:spacing w:before="120" w:line="280" w:lineRule="atLeast"/>
      <w:ind w:left="864" w:hanging="864"/>
      <w:outlineLvl w:val="3"/>
    </w:pPr>
    <w:rPr>
      <w:rFonts w:ascii="Arial" w:hAnsi="Arial"/>
      <w:b/>
      <w:noProof/>
      <w:sz w:val="24"/>
    </w:rPr>
  </w:style>
  <w:style w:type="paragraph" w:styleId="Heading5">
    <w:name w:val="heading 5"/>
    <w:basedOn w:val="Normal"/>
    <w:link w:val="Heading5Char"/>
    <w:qFormat/>
    <w:rsid w:val="00597C67"/>
    <w:pPr>
      <w:tabs>
        <w:tab w:val="num" w:pos="1008"/>
      </w:tabs>
      <w:spacing w:before="240" w:after="60"/>
      <w:ind w:left="1008" w:hanging="1008"/>
      <w:outlineLvl w:val="4"/>
    </w:pPr>
    <w:rPr>
      <w:rFonts w:ascii="Arial" w:hAnsi="Arial"/>
      <w:noProof/>
      <w:sz w:val="22"/>
    </w:rPr>
  </w:style>
  <w:style w:type="paragraph" w:styleId="Heading6">
    <w:name w:val="heading 6"/>
    <w:basedOn w:val="Normal"/>
    <w:link w:val="Heading6Char"/>
    <w:qFormat/>
    <w:rsid w:val="00597C67"/>
    <w:pPr>
      <w:tabs>
        <w:tab w:val="num" w:pos="1152"/>
      </w:tabs>
      <w:spacing w:before="240" w:after="60"/>
      <w:ind w:left="1152" w:hanging="1152"/>
      <w:outlineLvl w:val="5"/>
    </w:pPr>
    <w:rPr>
      <w:i/>
      <w:noProof/>
      <w:sz w:val="22"/>
    </w:rPr>
  </w:style>
  <w:style w:type="paragraph" w:styleId="Heading7">
    <w:name w:val="heading 7"/>
    <w:basedOn w:val="Normal"/>
    <w:link w:val="Heading7Char"/>
    <w:qFormat/>
    <w:rsid w:val="00597C67"/>
    <w:pPr>
      <w:tabs>
        <w:tab w:val="num" w:pos="1296"/>
      </w:tabs>
      <w:spacing w:before="240" w:after="60"/>
      <w:ind w:left="1296" w:hanging="1296"/>
      <w:outlineLvl w:val="6"/>
    </w:pPr>
    <w:rPr>
      <w:rFonts w:ascii="Arial" w:hAnsi="Arial"/>
      <w:noProof/>
    </w:rPr>
  </w:style>
  <w:style w:type="paragraph" w:styleId="Heading8">
    <w:name w:val="heading 8"/>
    <w:basedOn w:val="Normal"/>
    <w:link w:val="Heading8Char"/>
    <w:qFormat/>
    <w:rsid w:val="00597C67"/>
    <w:pPr>
      <w:tabs>
        <w:tab w:val="num" w:pos="1440"/>
      </w:tabs>
      <w:spacing w:before="240" w:after="60"/>
      <w:ind w:left="1440" w:hanging="1440"/>
      <w:outlineLvl w:val="7"/>
    </w:pPr>
    <w:rPr>
      <w:rFonts w:ascii="Arial" w:hAnsi="Arial"/>
      <w:i/>
      <w:noProof/>
    </w:rPr>
  </w:style>
  <w:style w:type="paragraph" w:styleId="Heading9">
    <w:name w:val="heading 9"/>
    <w:basedOn w:val="Normal"/>
    <w:link w:val="Heading9Char"/>
    <w:qFormat/>
    <w:rsid w:val="00597C67"/>
    <w:pPr>
      <w:tabs>
        <w:tab w:val="num" w:pos="1584"/>
      </w:tabs>
      <w:spacing w:before="240" w:after="60"/>
      <w:ind w:left="1584" w:hanging="1584"/>
      <w:outlineLvl w:val="8"/>
    </w:pPr>
    <w:rPr>
      <w:rFonts w:ascii="Arial" w:hAnsi="Arial"/>
      <w:b/>
      <w:i/>
      <w:noProof/>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E5546"/>
    <w:rPr>
      <w:color w:val="0000FF"/>
      <w:u w:val="single"/>
    </w:rPr>
  </w:style>
  <w:style w:type="paragraph" w:customStyle="1" w:styleId="MediumGrid1-Accent21">
    <w:name w:val="Medium Grid 1 - Accent 21"/>
    <w:basedOn w:val="Normal"/>
    <w:rsid w:val="00BE5546"/>
    <w:pPr>
      <w:suppressAutoHyphens/>
      <w:spacing w:after="200" w:line="276" w:lineRule="auto"/>
      <w:ind w:left="720"/>
    </w:pPr>
    <w:rPr>
      <w:rFonts w:ascii="Calibri" w:eastAsia="Calibri" w:hAnsi="Calibri"/>
      <w:sz w:val="22"/>
      <w:szCs w:val="22"/>
      <w:lang w:eastAsia="ar-SA"/>
    </w:rPr>
  </w:style>
  <w:style w:type="paragraph" w:styleId="ListParagraph">
    <w:name w:val="List Paragraph"/>
    <w:basedOn w:val="Normal"/>
    <w:uiPriority w:val="34"/>
    <w:qFormat/>
    <w:rsid w:val="00BE5546"/>
    <w:pPr>
      <w:ind w:left="720"/>
      <w:contextualSpacing/>
    </w:pPr>
  </w:style>
  <w:style w:type="paragraph" w:styleId="IntenseQuote">
    <w:name w:val="Intense Quote"/>
    <w:basedOn w:val="Normal"/>
    <w:next w:val="Normal"/>
    <w:link w:val="IntenseQuoteChar"/>
    <w:uiPriority w:val="30"/>
    <w:qFormat/>
    <w:rsid w:val="00BE554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E5546"/>
    <w:rPr>
      <w:rFonts w:ascii="Times New Roman" w:eastAsia="Times New Roman" w:hAnsi="Times New Roman" w:cs="Times New Roman"/>
      <w:i/>
      <w:iCs/>
      <w:color w:val="5B9BD5" w:themeColor="accent1"/>
      <w:sz w:val="20"/>
      <w:szCs w:val="20"/>
    </w:rPr>
  </w:style>
  <w:style w:type="character" w:customStyle="1" w:styleId="Heading1Char">
    <w:name w:val="Heading 1 Char"/>
    <w:basedOn w:val="DefaultParagraphFont"/>
    <w:link w:val="Heading1"/>
    <w:uiPriority w:val="9"/>
    <w:rsid w:val="00BE554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E5546"/>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6629DE"/>
    <w:rPr>
      <w:color w:val="954F72" w:themeColor="followedHyperlink"/>
      <w:u w:val="single"/>
    </w:rPr>
  </w:style>
  <w:style w:type="paragraph" w:styleId="FootnoteText">
    <w:name w:val="footnote text"/>
    <w:basedOn w:val="Normal"/>
    <w:link w:val="FootnoteTextChar"/>
    <w:semiHidden/>
    <w:unhideWhenUsed/>
    <w:rsid w:val="00350565"/>
  </w:style>
  <w:style w:type="character" w:customStyle="1" w:styleId="FootnoteTextChar">
    <w:name w:val="Footnote Text Char"/>
    <w:basedOn w:val="DefaultParagraphFont"/>
    <w:link w:val="FootnoteText"/>
    <w:semiHidden/>
    <w:rsid w:val="00350565"/>
    <w:rPr>
      <w:rFonts w:ascii="Times New Roman" w:eastAsia="Times New Roman" w:hAnsi="Times New Roman" w:cs="Times New Roman"/>
      <w:sz w:val="20"/>
      <w:szCs w:val="20"/>
    </w:rPr>
  </w:style>
  <w:style w:type="character" w:styleId="FootnoteReference">
    <w:name w:val="footnote reference"/>
    <w:basedOn w:val="DefaultParagraphFont"/>
    <w:semiHidden/>
    <w:unhideWhenUsed/>
    <w:rsid w:val="00350565"/>
    <w:rPr>
      <w:vertAlign w:val="superscript"/>
    </w:rPr>
  </w:style>
  <w:style w:type="paragraph" w:styleId="Header">
    <w:name w:val="header"/>
    <w:basedOn w:val="Normal"/>
    <w:link w:val="HeaderChar"/>
    <w:unhideWhenUsed/>
    <w:rsid w:val="00325FB4"/>
    <w:pPr>
      <w:tabs>
        <w:tab w:val="center" w:pos="4680"/>
        <w:tab w:val="right" w:pos="9360"/>
      </w:tabs>
    </w:pPr>
  </w:style>
  <w:style w:type="character" w:customStyle="1" w:styleId="HeaderChar">
    <w:name w:val="Header Char"/>
    <w:basedOn w:val="DefaultParagraphFont"/>
    <w:link w:val="Header"/>
    <w:rsid w:val="00325FB4"/>
    <w:rPr>
      <w:rFonts w:ascii="Times New Roman" w:eastAsia="Times New Roman" w:hAnsi="Times New Roman" w:cs="Times New Roman"/>
      <w:sz w:val="20"/>
      <w:szCs w:val="20"/>
    </w:rPr>
  </w:style>
  <w:style w:type="paragraph" w:styleId="Footer">
    <w:name w:val="footer"/>
    <w:basedOn w:val="Normal"/>
    <w:link w:val="FooterChar"/>
    <w:unhideWhenUsed/>
    <w:rsid w:val="00325FB4"/>
    <w:pPr>
      <w:tabs>
        <w:tab w:val="center" w:pos="4680"/>
        <w:tab w:val="right" w:pos="9360"/>
      </w:tabs>
    </w:pPr>
  </w:style>
  <w:style w:type="character" w:customStyle="1" w:styleId="FooterChar">
    <w:name w:val="Footer Char"/>
    <w:basedOn w:val="DefaultParagraphFont"/>
    <w:link w:val="Footer"/>
    <w:uiPriority w:val="99"/>
    <w:rsid w:val="00325FB4"/>
    <w:rPr>
      <w:rFonts w:ascii="Times New Roman" w:eastAsia="Times New Roman" w:hAnsi="Times New Roman" w:cs="Times New Roman"/>
      <w:sz w:val="20"/>
      <w:szCs w:val="20"/>
    </w:rPr>
  </w:style>
  <w:style w:type="character" w:customStyle="1" w:styleId="Heading3Char">
    <w:name w:val="Heading 3 Char"/>
    <w:basedOn w:val="DefaultParagraphFont"/>
    <w:link w:val="Heading3"/>
    <w:uiPriority w:val="9"/>
    <w:rsid w:val="00575DC8"/>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6D461D"/>
    <w:pPr>
      <w:spacing w:after="0" w:line="240" w:lineRule="auto"/>
    </w:pPr>
    <w:rPr>
      <w:rFonts w:ascii="Times New Roman" w:eastAsia="Times New Roman" w:hAnsi="Times New Roman" w:cs="Times New Roman"/>
      <w:sz w:val="20"/>
      <w:szCs w:val="20"/>
    </w:rPr>
  </w:style>
  <w:style w:type="character" w:customStyle="1" w:styleId="UnresolvedMention1">
    <w:name w:val="Unresolved Mention1"/>
    <w:basedOn w:val="DefaultParagraphFont"/>
    <w:uiPriority w:val="99"/>
    <w:semiHidden/>
    <w:unhideWhenUsed/>
    <w:rsid w:val="0035429C"/>
    <w:rPr>
      <w:color w:val="605E5C"/>
      <w:shd w:val="clear" w:color="auto" w:fill="E1DFDD"/>
    </w:rPr>
  </w:style>
  <w:style w:type="paragraph" w:customStyle="1" w:styleId="TitlePageBack-DistributionStatement">
    <w:name w:val="Title Page Back - Distribution Statement"/>
    <w:basedOn w:val="Normal"/>
    <w:next w:val="Normal"/>
    <w:semiHidden/>
    <w:rsid w:val="00C41449"/>
    <w:pPr>
      <w:spacing w:after="180" w:line="220" w:lineRule="atLeast"/>
    </w:pPr>
    <w:rPr>
      <w:rFonts w:ascii="Arial" w:hAnsi="Arial"/>
      <w:color w:val="000000" w:themeColor="text1"/>
      <w:kern w:val="20"/>
      <w:sz w:val="17"/>
      <w:szCs w:val="15"/>
    </w:rPr>
  </w:style>
  <w:style w:type="paragraph" w:customStyle="1" w:styleId="Body">
    <w:name w:val="Body"/>
    <w:qFormat/>
    <w:rsid w:val="008201C7"/>
    <w:pPr>
      <w:tabs>
        <w:tab w:val="left" w:pos="216"/>
      </w:tabs>
      <w:spacing w:before="180" w:after="180" w:line="280" w:lineRule="atLeast"/>
    </w:pPr>
    <w:rPr>
      <w:rFonts w:ascii="Times New Roman" w:eastAsia="Times New Roman" w:hAnsi="Times New Roman" w:cs="Times New Roman"/>
      <w:color w:val="000000"/>
      <w:kern w:val="22"/>
      <w:sz w:val="21"/>
      <w:szCs w:val="20"/>
    </w:rPr>
  </w:style>
  <w:style w:type="paragraph" w:customStyle="1" w:styleId="ListBulleted1">
    <w:name w:val="List Bulleted 1"/>
    <w:qFormat/>
    <w:rsid w:val="008201C7"/>
    <w:pPr>
      <w:numPr>
        <w:numId w:val="2"/>
      </w:numPr>
      <w:tabs>
        <w:tab w:val="left" w:pos="432"/>
      </w:tabs>
      <w:spacing w:before="60" w:after="20" w:line="280" w:lineRule="atLeast"/>
    </w:pPr>
    <w:rPr>
      <w:rFonts w:ascii="Times New Roman" w:eastAsia="Times New Roman" w:hAnsi="Times New Roman" w:cs="Times New Roman"/>
      <w:color w:val="000000" w:themeColor="text1"/>
      <w:kern w:val="22"/>
      <w:sz w:val="21"/>
      <w:szCs w:val="20"/>
    </w:rPr>
  </w:style>
  <w:style w:type="paragraph" w:customStyle="1" w:styleId="Heading3-nonum">
    <w:name w:val="Heading 3 - nonum"/>
    <w:basedOn w:val="Heading3"/>
    <w:next w:val="Body"/>
    <w:link w:val="Heading3-nonumChar"/>
    <w:qFormat/>
    <w:rsid w:val="008201C7"/>
    <w:pPr>
      <w:keepLines w:val="0"/>
      <w:tabs>
        <w:tab w:val="left" w:pos="1008"/>
      </w:tabs>
      <w:suppressAutoHyphens/>
      <w:spacing w:before="160" w:after="180" w:line="280" w:lineRule="atLeast"/>
    </w:pPr>
    <w:rPr>
      <w:rFonts w:ascii="Arial" w:eastAsia="Times New Roman" w:hAnsi="Arial" w:cs="Times New Roman"/>
      <w:b/>
      <w:color w:val="000000" w:themeColor="text1"/>
      <w:kern w:val="28"/>
      <w:sz w:val="21"/>
      <w:szCs w:val="20"/>
    </w:rPr>
  </w:style>
  <w:style w:type="character" w:customStyle="1" w:styleId="Heading3-nonumChar">
    <w:name w:val="Heading 3 - nonum Char"/>
    <w:basedOn w:val="Heading3Char"/>
    <w:link w:val="Heading3-nonum"/>
    <w:rsid w:val="008201C7"/>
    <w:rPr>
      <w:rFonts w:ascii="Arial" w:eastAsia="Times New Roman" w:hAnsi="Arial" w:cs="Times New Roman"/>
      <w:b/>
      <w:color w:val="000000" w:themeColor="text1"/>
      <w:kern w:val="28"/>
      <w:sz w:val="21"/>
      <w:szCs w:val="20"/>
    </w:rPr>
  </w:style>
  <w:style w:type="character" w:styleId="UnresolvedMention">
    <w:name w:val="Unresolved Mention"/>
    <w:basedOn w:val="DefaultParagraphFont"/>
    <w:uiPriority w:val="99"/>
    <w:semiHidden/>
    <w:unhideWhenUsed/>
    <w:rsid w:val="00541456"/>
    <w:rPr>
      <w:color w:val="605E5C"/>
      <w:shd w:val="clear" w:color="auto" w:fill="E1DFDD"/>
    </w:rPr>
  </w:style>
  <w:style w:type="paragraph" w:customStyle="1" w:styleId="BodyChar">
    <w:name w:val="Body Char"/>
    <w:link w:val="BodyCharChar"/>
    <w:rsid w:val="008F7B88"/>
    <w:pPr>
      <w:tabs>
        <w:tab w:val="left" w:pos="216"/>
      </w:tabs>
      <w:spacing w:after="240" w:line="300" w:lineRule="exact"/>
    </w:pPr>
    <w:rPr>
      <w:rFonts w:ascii="Times New Roman" w:eastAsia="Times New Roman" w:hAnsi="Times New Roman" w:cs="Times New Roman"/>
      <w:color w:val="000000"/>
      <w:kern w:val="22"/>
      <w:szCs w:val="20"/>
    </w:rPr>
  </w:style>
  <w:style w:type="paragraph" w:customStyle="1" w:styleId="bulletlistindent">
    <w:name w:val="bullet list indent"/>
    <w:basedOn w:val="Normal"/>
    <w:rsid w:val="008F7B88"/>
    <w:pPr>
      <w:tabs>
        <w:tab w:val="num" w:pos="360"/>
        <w:tab w:val="left" w:pos="432"/>
      </w:tabs>
      <w:spacing w:before="60" w:after="60" w:line="300" w:lineRule="atLeast"/>
      <w:ind w:left="720" w:hanging="360"/>
    </w:pPr>
    <w:rPr>
      <w:kern w:val="22"/>
      <w:sz w:val="22"/>
    </w:rPr>
  </w:style>
  <w:style w:type="paragraph" w:customStyle="1" w:styleId="Textnumsontitlepage">
    <w:name w:val="Text&amp;nums on title page"/>
    <w:rsid w:val="008F7B88"/>
    <w:pPr>
      <w:spacing w:after="0" w:line="240" w:lineRule="atLeast"/>
    </w:pPr>
    <w:rPr>
      <w:rFonts w:ascii="Arial" w:eastAsia="Times New Roman" w:hAnsi="Arial" w:cs="Times New Roman"/>
      <w:caps/>
      <w:noProof/>
      <w:kern w:val="20"/>
      <w:sz w:val="20"/>
      <w:szCs w:val="20"/>
    </w:rPr>
  </w:style>
  <w:style w:type="paragraph" w:customStyle="1" w:styleId="Numberlist1">
    <w:name w:val="Number list1"/>
    <w:rsid w:val="008F7B88"/>
    <w:pPr>
      <w:tabs>
        <w:tab w:val="left" w:pos="432"/>
      </w:tabs>
      <w:spacing w:after="120" w:line="240" w:lineRule="atLeast"/>
      <w:ind w:left="432" w:hanging="432"/>
    </w:pPr>
    <w:rPr>
      <w:rFonts w:ascii="Times New Roman" w:eastAsia="Times New Roman" w:hAnsi="Times New Roman" w:cs="Times New Roman"/>
      <w:kern w:val="22"/>
      <w:szCs w:val="20"/>
    </w:rPr>
  </w:style>
  <w:style w:type="character" w:customStyle="1" w:styleId="BodyCharChar">
    <w:name w:val="Body Char Char"/>
    <w:link w:val="BodyChar"/>
    <w:rsid w:val="008F7B88"/>
    <w:rPr>
      <w:rFonts w:ascii="Times New Roman" w:eastAsia="Times New Roman" w:hAnsi="Times New Roman" w:cs="Times New Roman"/>
      <w:color w:val="000000"/>
      <w:kern w:val="22"/>
      <w:szCs w:val="20"/>
    </w:rPr>
  </w:style>
  <w:style w:type="paragraph" w:customStyle="1" w:styleId="Heading2-nonum">
    <w:name w:val="Heading 2 - nonum"/>
    <w:next w:val="Body"/>
    <w:rsid w:val="008F7B88"/>
    <w:pPr>
      <w:keepNext/>
      <w:tabs>
        <w:tab w:val="left" w:pos="720"/>
      </w:tabs>
      <w:spacing w:before="120" w:after="0" w:line="380" w:lineRule="atLeast"/>
      <w:ind w:left="720" w:hanging="720"/>
    </w:pPr>
    <w:rPr>
      <w:rFonts w:ascii="Arial" w:eastAsia="Times New Roman" w:hAnsi="Arial" w:cs="Times New Roman"/>
      <w:b/>
      <w:noProof/>
      <w:kern w:val="32"/>
      <w:sz w:val="32"/>
      <w:szCs w:val="20"/>
    </w:rPr>
  </w:style>
  <w:style w:type="paragraph" w:styleId="List">
    <w:name w:val="List"/>
    <w:basedOn w:val="Normal"/>
    <w:rsid w:val="00FC3267"/>
    <w:pPr>
      <w:tabs>
        <w:tab w:val="num" w:pos="360"/>
      </w:tabs>
      <w:spacing w:before="40" w:after="120"/>
      <w:ind w:left="360" w:hanging="360"/>
    </w:pPr>
    <w:rPr>
      <w:sz w:val="22"/>
    </w:rPr>
  </w:style>
  <w:style w:type="paragraph" w:styleId="List2">
    <w:name w:val="List 2"/>
    <w:basedOn w:val="Normal"/>
    <w:rsid w:val="00FC3267"/>
    <w:pPr>
      <w:tabs>
        <w:tab w:val="num" w:pos="1080"/>
      </w:tabs>
      <w:spacing w:before="40" w:after="120"/>
      <w:ind w:left="1080" w:hanging="720"/>
    </w:pPr>
    <w:rPr>
      <w:sz w:val="22"/>
    </w:rPr>
  </w:style>
  <w:style w:type="paragraph" w:styleId="List3">
    <w:name w:val="List 3"/>
    <w:basedOn w:val="Normal"/>
    <w:rsid w:val="00FC3267"/>
    <w:pPr>
      <w:tabs>
        <w:tab w:val="num" w:pos="1800"/>
      </w:tabs>
      <w:spacing w:before="40" w:after="120"/>
      <w:ind w:left="1800" w:hanging="720"/>
    </w:pPr>
    <w:rPr>
      <w:sz w:val="22"/>
    </w:rPr>
  </w:style>
  <w:style w:type="character" w:styleId="PageNumber">
    <w:name w:val="page number"/>
    <w:basedOn w:val="DefaultParagraphFont"/>
    <w:rsid w:val="00FC3267"/>
  </w:style>
  <w:style w:type="paragraph" w:customStyle="1" w:styleId="Bulletlist1">
    <w:name w:val="Bullet list1"/>
    <w:rsid w:val="00FC3267"/>
    <w:pPr>
      <w:numPr>
        <w:numId w:val="1"/>
      </w:numPr>
      <w:tabs>
        <w:tab w:val="left" w:pos="432"/>
      </w:tabs>
      <w:spacing w:before="60" w:after="60" w:line="260" w:lineRule="atLeast"/>
    </w:pPr>
    <w:rPr>
      <w:rFonts w:ascii="Times New Roman" w:eastAsia="Times New Roman" w:hAnsi="Times New Roman" w:cs="Times New Roman"/>
      <w:kern w:val="22"/>
      <w:szCs w:val="20"/>
    </w:rPr>
  </w:style>
  <w:style w:type="paragraph" w:customStyle="1" w:styleId="tableheading">
    <w:name w:val="table heading"/>
    <w:basedOn w:val="Normal"/>
    <w:rsid w:val="00FC3267"/>
    <w:pPr>
      <w:spacing w:before="60" w:after="60"/>
    </w:pPr>
    <w:rPr>
      <w:b/>
      <w:sz w:val="22"/>
    </w:rPr>
  </w:style>
  <w:style w:type="paragraph" w:styleId="BodyText2">
    <w:name w:val="Body Text 2"/>
    <w:basedOn w:val="Normal"/>
    <w:link w:val="BodyText2Char"/>
    <w:rsid w:val="00FC3267"/>
    <w:pPr>
      <w:spacing w:before="60" w:after="60"/>
    </w:pPr>
    <w:rPr>
      <w:i/>
      <w:sz w:val="22"/>
    </w:rPr>
  </w:style>
  <w:style w:type="character" w:customStyle="1" w:styleId="BodyText2Char">
    <w:name w:val="Body Text 2 Char"/>
    <w:basedOn w:val="DefaultParagraphFont"/>
    <w:link w:val="BodyText2"/>
    <w:rsid w:val="00FC3267"/>
    <w:rPr>
      <w:rFonts w:ascii="Times New Roman" w:eastAsia="Times New Roman" w:hAnsi="Times New Roman" w:cs="Times New Roman"/>
      <w:i/>
      <w:szCs w:val="20"/>
    </w:rPr>
  </w:style>
  <w:style w:type="paragraph" w:styleId="BodyTextIndent">
    <w:name w:val="Body Text Indent"/>
    <w:basedOn w:val="Normal"/>
    <w:link w:val="BodyTextIndentChar"/>
    <w:unhideWhenUsed/>
    <w:rsid w:val="000C511A"/>
    <w:pPr>
      <w:spacing w:after="120"/>
      <w:ind w:left="360"/>
    </w:pPr>
  </w:style>
  <w:style w:type="character" w:customStyle="1" w:styleId="BodyTextIndentChar">
    <w:name w:val="Body Text Indent Char"/>
    <w:basedOn w:val="DefaultParagraphFont"/>
    <w:link w:val="BodyTextIndent"/>
    <w:uiPriority w:val="99"/>
    <w:semiHidden/>
    <w:rsid w:val="000C511A"/>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0C511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C511A"/>
    <w:rPr>
      <w:rFonts w:ascii="Times New Roman" w:eastAsia="Times New Roman" w:hAnsi="Times New Roman" w:cs="Times New Roman"/>
      <w:sz w:val="16"/>
      <w:szCs w:val="16"/>
    </w:rPr>
  </w:style>
  <w:style w:type="paragraph" w:styleId="Index1">
    <w:name w:val="index 1"/>
    <w:basedOn w:val="Normal"/>
    <w:autoRedefine/>
    <w:semiHidden/>
    <w:unhideWhenUsed/>
    <w:rsid w:val="000C511A"/>
    <w:pPr>
      <w:spacing w:before="60" w:after="60" w:line="240" w:lineRule="atLeast"/>
    </w:pPr>
    <w:rPr>
      <w:noProof/>
      <w:kern w:val="22"/>
      <w:sz w:val="22"/>
    </w:rPr>
  </w:style>
  <w:style w:type="paragraph" w:customStyle="1" w:styleId="tableheaderlast">
    <w:name w:val="table header last"/>
    <w:basedOn w:val="Normal"/>
    <w:rsid w:val="000C511A"/>
    <w:pPr>
      <w:spacing w:before="60" w:after="60"/>
    </w:pPr>
    <w:rPr>
      <w:b/>
      <w:sz w:val="22"/>
    </w:rPr>
  </w:style>
  <w:style w:type="paragraph" w:customStyle="1" w:styleId="tableheader">
    <w:name w:val="table header"/>
    <w:basedOn w:val="Normal"/>
    <w:rsid w:val="000C511A"/>
    <w:pPr>
      <w:spacing w:before="60" w:after="60"/>
    </w:pPr>
    <w:rPr>
      <w:b/>
      <w:sz w:val="22"/>
    </w:rPr>
  </w:style>
  <w:style w:type="paragraph" w:customStyle="1" w:styleId="title-page-text">
    <w:name w:val="title-page-text"/>
    <w:next w:val="Body"/>
    <w:rsid w:val="000C511A"/>
    <w:pPr>
      <w:spacing w:before="100" w:after="100" w:line="240" w:lineRule="auto"/>
    </w:pPr>
    <w:rPr>
      <w:rFonts w:ascii="Times New Roman" w:eastAsia="Times New Roman" w:hAnsi="Times New Roman" w:cs="Times New Roman"/>
      <w:noProof/>
      <w:kern w:val="20"/>
      <w:sz w:val="20"/>
      <w:szCs w:val="20"/>
    </w:rPr>
  </w:style>
  <w:style w:type="paragraph" w:styleId="BodyText">
    <w:name w:val="Body Text"/>
    <w:aliases w:val="indent"/>
    <w:basedOn w:val="Normal"/>
    <w:link w:val="BodyTextChar"/>
    <w:unhideWhenUsed/>
    <w:rsid w:val="00597C67"/>
    <w:pPr>
      <w:spacing w:after="120"/>
    </w:pPr>
  </w:style>
  <w:style w:type="character" w:customStyle="1" w:styleId="BodyTextChar">
    <w:name w:val="Body Text Char"/>
    <w:aliases w:val="indent Char"/>
    <w:basedOn w:val="DefaultParagraphFont"/>
    <w:link w:val="BodyText"/>
    <w:uiPriority w:val="99"/>
    <w:semiHidden/>
    <w:rsid w:val="00597C67"/>
    <w:rPr>
      <w:rFonts w:ascii="Times New Roman" w:eastAsia="Times New Roman" w:hAnsi="Times New Roman" w:cs="Times New Roman"/>
      <w:sz w:val="20"/>
      <w:szCs w:val="20"/>
    </w:rPr>
  </w:style>
  <w:style w:type="character" w:customStyle="1" w:styleId="Heading4Char">
    <w:name w:val="Heading 4 Char"/>
    <w:basedOn w:val="DefaultParagraphFont"/>
    <w:link w:val="Heading4"/>
    <w:rsid w:val="00597C67"/>
    <w:rPr>
      <w:rFonts w:ascii="Arial" w:eastAsia="Times New Roman" w:hAnsi="Arial" w:cs="Times New Roman"/>
      <w:b/>
      <w:noProof/>
      <w:sz w:val="24"/>
      <w:szCs w:val="20"/>
    </w:rPr>
  </w:style>
  <w:style w:type="character" w:customStyle="1" w:styleId="Heading5Char">
    <w:name w:val="Heading 5 Char"/>
    <w:basedOn w:val="DefaultParagraphFont"/>
    <w:link w:val="Heading5"/>
    <w:rsid w:val="00597C67"/>
    <w:rPr>
      <w:rFonts w:ascii="Arial" w:eastAsia="Times New Roman" w:hAnsi="Arial" w:cs="Times New Roman"/>
      <w:noProof/>
      <w:szCs w:val="20"/>
    </w:rPr>
  </w:style>
  <w:style w:type="character" w:customStyle="1" w:styleId="Heading6Char">
    <w:name w:val="Heading 6 Char"/>
    <w:basedOn w:val="DefaultParagraphFont"/>
    <w:link w:val="Heading6"/>
    <w:rsid w:val="00597C67"/>
    <w:rPr>
      <w:rFonts w:ascii="Times New Roman" w:eastAsia="Times New Roman" w:hAnsi="Times New Roman" w:cs="Times New Roman"/>
      <w:i/>
      <w:noProof/>
      <w:szCs w:val="20"/>
    </w:rPr>
  </w:style>
  <w:style w:type="character" w:customStyle="1" w:styleId="Heading7Char">
    <w:name w:val="Heading 7 Char"/>
    <w:basedOn w:val="DefaultParagraphFont"/>
    <w:link w:val="Heading7"/>
    <w:rsid w:val="00597C67"/>
    <w:rPr>
      <w:rFonts w:ascii="Arial" w:eastAsia="Times New Roman" w:hAnsi="Arial" w:cs="Times New Roman"/>
      <w:noProof/>
      <w:sz w:val="20"/>
      <w:szCs w:val="20"/>
    </w:rPr>
  </w:style>
  <w:style w:type="character" w:customStyle="1" w:styleId="Heading8Char">
    <w:name w:val="Heading 8 Char"/>
    <w:basedOn w:val="DefaultParagraphFont"/>
    <w:link w:val="Heading8"/>
    <w:rsid w:val="00597C67"/>
    <w:rPr>
      <w:rFonts w:ascii="Arial" w:eastAsia="Times New Roman" w:hAnsi="Arial" w:cs="Times New Roman"/>
      <w:i/>
      <w:noProof/>
      <w:sz w:val="20"/>
      <w:szCs w:val="20"/>
    </w:rPr>
  </w:style>
  <w:style w:type="character" w:customStyle="1" w:styleId="Heading9Char">
    <w:name w:val="Heading 9 Char"/>
    <w:basedOn w:val="DefaultParagraphFont"/>
    <w:link w:val="Heading9"/>
    <w:rsid w:val="00597C67"/>
    <w:rPr>
      <w:rFonts w:ascii="Arial" w:eastAsia="Times New Roman" w:hAnsi="Arial" w:cs="Times New Roman"/>
      <w:b/>
      <w:i/>
      <w:noProof/>
      <w:sz w:val="18"/>
      <w:szCs w:val="20"/>
    </w:rPr>
  </w:style>
  <w:style w:type="paragraph" w:customStyle="1" w:styleId="Bulletlist2">
    <w:name w:val="Bullet list2"/>
    <w:rsid w:val="00597C67"/>
    <w:pPr>
      <w:numPr>
        <w:numId w:val="35"/>
      </w:numPr>
      <w:spacing w:after="0" w:line="240" w:lineRule="atLeast"/>
      <w:ind w:left="720"/>
    </w:pPr>
    <w:rPr>
      <w:rFonts w:ascii="Times New Roman" w:eastAsia="Times New Roman" w:hAnsi="Times New Roman" w:cs="Times New Roman"/>
      <w:kern w:val="20"/>
      <w:szCs w:val="20"/>
    </w:rPr>
  </w:style>
  <w:style w:type="paragraph" w:customStyle="1" w:styleId="Heading4-nonum">
    <w:name w:val="Heading 4 - nonum"/>
    <w:next w:val="Body"/>
    <w:rsid w:val="00597C67"/>
    <w:pPr>
      <w:tabs>
        <w:tab w:val="left" w:pos="1008"/>
      </w:tabs>
      <w:spacing w:after="0" w:line="280" w:lineRule="atLeast"/>
      <w:ind w:left="1008" w:hanging="1008"/>
    </w:pPr>
    <w:rPr>
      <w:rFonts w:ascii="Arial" w:eastAsia="Times New Roman" w:hAnsi="Arial" w:cs="Times New Roman"/>
      <w:b/>
      <w:noProof/>
      <w:sz w:val="24"/>
      <w:szCs w:val="20"/>
    </w:rPr>
  </w:style>
  <w:style w:type="paragraph" w:customStyle="1" w:styleId="Indexletter">
    <w:name w:val="Index letter"/>
    <w:next w:val="Index1"/>
    <w:rsid w:val="00597C67"/>
    <w:pPr>
      <w:spacing w:before="240" w:after="0" w:line="240" w:lineRule="auto"/>
    </w:pPr>
    <w:rPr>
      <w:rFonts w:ascii="Arial" w:eastAsia="Times New Roman" w:hAnsi="Arial" w:cs="Times New Roman"/>
      <w:b/>
      <w:noProof/>
      <w:kern w:val="22"/>
      <w:szCs w:val="20"/>
    </w:rPr>
  </w:style>
  <w:style w:type="paragraph" w:customStyle="1" w:styleId="Figure">
    <w:name w:val="Figure"/>
    <w:next w:val="Caption"/>
    <w:rsid w:val="00597C67"/>
    <w:pPr>
      <w:keepNext/>
      <w:spacing w:before="240" w:after="240" w:line="260" w:lineRule="atLeast"/>
      <w:jc w:val="center"/>
    </w:pPr>
    <w:rPr>
      <w:rFonts w:ascii="Times New Roman" w:eastAsia="Times New Roman" w:hAnsi="Times New Roman" w:cs="Times New Roman"/>
      <w:i/>
      <w:noProof/>
      <w:kern w:val="22"/>
      <w:szCs w:val="20"/>
    </w:rPr>
  </w:style>
  <w:style w:type="paragraph" w:styleId="Caption">
    <w:name w:val="caption"/>
    <w:next w:val="Body"/>
    <w:qFormat/>
    <w:rsid w:val="00597C67"/>
    <w:pPr>
      <w:tabs>
        <w:tab w:val="left" w:pos="1080"/>
      </w:tabs>
      <w:spacing w:before="240" w:after="40" w:line="260" w:lineRule="atLeast"/>
      <w:ind w:left="1080" w:hanging="1080"/>
    </w:pPr>
    <w:rPr>
      <w:rFonts w:ascii="Arial" w:eastAsia="Times New Roman" w:hAnsi="Arial" w:cs="Times New Roman"/>
      <w:i/>
      <w:noProof/>
      <w:kern w:val="22"/>
      <w:szCs w:val="20"/>
    </w:rPr>
  </w:style>
  <w:style w:type="paragraph" w:styleId="TOC1">
    <w:name w:val="toc 1"/>
    <w:next w:val="TOC2"/>
    <w:autoRedefine/>
    <w:semiHidden/>
    <w:rsid w:val="00597C67"/>
    <w:pPr>
      <w:tabs>
        <w:tab w:val="left" w:pos="504"/>
        <w:tab w:val="right" w:pos="5141"/>
      </w:tabs>
      <w:spacing w:before="300" w:after="0" w:line="300" w:lineRule="atLeast"/>
      <w:ind w:left="504" w:hanging="504"/>
    </w:pPr>
    <w:rPr>
      <w:rFonts w:ascii="Arial" w:eastAsia="Times New Roman" w:hAnsi="Arial" w:cs="Times New Roman"/>
      <w:b/>
      <w:noProof/>
      <w:kern w:val="22"/>
      <w:szCs w:val="20"/>
    </w:rPr>
  </w:style>
  <w:style w:type="paragraph" w:styleId="TOC2">
    <w:name w:val="toc 2"/>
    <w:autoRedefine/>
    <w:semiHidden/>
    <w:rsid w:val="00597C67"/>
    <w:pPr>
      <w:tabs>
        <w:tab w:val="left" w:pos="1008"/>
        <w:tab w:val="right" w:pos="5141"/>
      </w:tabs>
      <w:spacing w:after="0" w:line="300" w:lineRule="atLeast"/>
      <w:ind w:left="1008" w:hanging="504"/>
    </w:pPr>
    <w:rPr>
      <w:rFonts w:ascii="Times New Roman" w:eastAsia="Times New Roman" w:hAnsi="Times New Roman" w:cs="Times New Roman"/>
      <w:noProof/>
      <w:kern w:val="22"/>
      <w:szCs w:val="20"/>
    </w:rPr>
  </w:style>
  <w:style w:type="paragraph" w:styleId="TOC3">
    <w:name w:val="toc 3"/>
    <w:basedOn w:val="Normal"/>
    <w:autoRedefine/>
    <w:semiHidden/>
    <w:rsid w:val="00597C67"/>
    <w:pPr>
      <w:tabs>
        <w:tab w:val="left" w:pos="1008"/>
        <w:tab w:val="right" w:pos="5141"/>
      </w:tabs>
      <w:spacing w:line="300" w:lineRule="atLeast"/>
      <w:ind w:left="1728" w:hanging="720"/>
    </w:pPr>
    <w:rPr>
      <w:noProof/>
      <w:kern w:val="22"/>
      <w:sz w:val="22"/>
    </w:rPr>
  </w:style>
  <w:style w:type="paragraph" w:styleId="TOC4">
    <w:name w:val="toc 4"/>
    <w:basedOn w:val="Normal"/>
    <w:autoRedefine/>
    <w:semiHidden/>
    <w:rsid w:val="00597C67"/>
    <w:pPr>
      <w:tabs>
        <w:tab w:val="left" w:pos="1008"/>
        <w:tab w:val="right" w:pos="5141"/>
      </w:tabs>
      <w:spacing w:line="300" w:lineRule="atLeast"/>
      <w:ind w:left="2564" w:hanging="850"/>
    </w:pPr>
    <w:rPr>
      <w:noProof/>
      <w:kern w:val="22"/>
      <w:sz w:val="22"/>
    </w:rPr>
  </w:style>
  <w:style w:type="paragraph" w:styleId="TOC5">
    <w:name w:val="toc 5"/>
    <w:basedOn w:val="Normal"/>
    <w:autoRedefine/>
    <w:semiHidden/>
    <w:rsid w:val="00597C67"/>
    <w:pPr>
      <w:tabs>
        <w:tab w:val="right" w:leader="dot" w:pos="5141"/>
      </w:tabs>
      <w:ind w:left="960"/>
    </w:pPr>
    <w:rPr>
      <w:noProof/>
    </w:rPr>
  </w:style>
  <w:style w:type="paragraph" w:styleId="TOC6">
    <w:name w:val="toc 6"/>
    <w:basedOn w:val="Normal"/>
    <w:autoRedefine/>
    <w:semiHidden/>
    <w:rsid w:val="00597C67"/>
    <w:pPr>
      <w:tabs>
        <w:tab w:val="right" w:leader="dot" w:pos="5141"/>
      </w:tabs>
      <w:ind w:left="1200"/>
    </w:pPr>
    <w:rPr>
      <w:noProof/>
    </w:rPr>
  </w:style>
  <w:style w:type="paragraph" w:styleId="TOC7">
    <w:name w:val="toc 7"/>
    <w:basedOn w:val="Normal"/>
    <w:autoRedefine/>
    <w:semiHidden/>
    <w:rsid w:val="00597C67"/>
    <w:pPr>
      <w:tabs>
        <w:tab w:val="right" w:leader="dot" w:pos="5141"/>
      </w:tabs>
      <w:ind w:left="1440"/>
    </w:pPr>
    <w:rPr>
      <w:noProof/>
    </w:rPr>
  </w:style>
  <w:style w:type="paragraph" w:styleId="TOC8">
    <w:name w:val="toc 8"/>
    <w:basedOn w:val="Normal"/>
    <w:autoRedefine/>
    <w:semiHidden/>
    <w:rsid w:val="00597C67"/>
    <w:pPr>
      <w:tabs>
        <w:tab w:val="right" w:leader="dot" w:pos="5141"/>
      </w:tabs>
      <w:ind w:left="1680"/>
    </w:pPr>
    <w:rPr>
      <w:noProof/>
    </w:rPr>
  </w:style>
  <w:style w:type="paragraph" w:styleId="TOC9">
    <w:name w:val="toc 9"/>
    <w:basedOn w:val="Normal"/>
    <w:autoRedefine/>
    <w:semiHidden/>
    <w:rsid w:val="00597C67"/>
    <w:pPr>
      <w:tabs>
        <w:tab w:val="right" w:leader="dot" w:pos="5141"/>
      </w:tabs>
      <w:ind w:left="1920"/>
    </w:pPr>
    <w:rPr>
      <w:noProof/>
    </w:rPr>
  </w:style>
  <w:style w:type="paragraph" w:styleId="BodyTextIndent2">
    <w:name w:val="Body Text Indent 2"/>
    <w:basedOn w:val="Normal"/>
    <w:link w:val="BodyTextIndent2Char"/>
    <w:rsid w:val="00597C67"/>
    <w:pPr>
      <w:spacing w:after="120"/>
      <w:ind w:firstLine="720"/>
    </w:pPr>
    <w:rPr>
      <w:rFonts w:ascii="Times" w:hAnsi="Times"/>
      <w:sz w:val="24"/>
    </w:rPr>
  </w:style>
  <w:style w:type="character" w:customStyle="1" w:styleId="BodyTextIndent2Char">
    <w:name w:val="Body Text Indent 2 Char"/>
    <w:basedOn w:val="DefaultParagraphFont"/>
    <w:link w:val="BodyTextIndent2"/>
    <w:rsid w:val="00597C67"/>
    <w:rPr>
      <w:rFonts w:ascii="Times" w:eastAsia="Times New Roman" w:hAnsi="Times" w:cs="Times New Roman"/>
      <w:sz w:val="24"/>
      <w:szCs w:val="20"/>
    </w:rPr>
  </w:style>
  <w:style w:type="paragraph" w:styleId="BodyText3">
    <w:name w:val="Body Text 3"/>
    <w:basedOn w:val="Normal"/>
    <w:link w:val="BodyText3Char"/>
    <w:rsid w:val="00597C67"/>
    <w:rPr>
      <w:rFonts w:ascii="Times" w:hAnsi="Times"/>
      <w:i/>
      <w:sz w:val="22"/>
    </w:rPr>
  </w:style>
  <w:style w:type="character" w:customStyle="1" w:styleId="BodyText3Char">
    <w:name w:val="Body Text 3 Char"/>
    <w:basedOn w:val="DefaultParagraphFont"/>
    <w:link w:val="BodyText3"/>
    <w:rsid w:val="00597C67"/>
    <w:rPr>
      <w:rFonts w:ascii="Times" w:eastAsia="Times New Roman" w:hAnsi="Times" w:cs="Times New Roman"/>
      <w:i/>
      <w:szCs w:val="20"/>
    </w:rPr>
  </w:style>
  <w:style w:type="paragraph" w:customStyle="1" w:styleId="surveysum">
    <w:name w:val="survey sum"/>
    <w:basedOn w:val="Body"/>
    <w:next w:val="Body"/>
    <w:rsid w:val="00597C67"/>
    <w:pPr>
      <w:spacing w:before="160" w:after="60" w:line="240" w:lineRule="auto"/>
      <w:jc w:val="center"/>
    </w:pPr>
    <w:rPr>
      <w:b/>
      <w:sz w:val="22"/>
    </w:rPr>
  </w:style>
  <w:style w:type="paragraph" w:customStyle="1" w:styleId="Heading1-nonum">
    <w:name w:val="Heading 1- nonum"/>
    <w:next w:val="Body"/>
    <w:rsid w:val="00597C67"/>
    <w:pPr>
      <w:pageBreakBefore/>
      <w:pBdr>
        <w:top w:val="single" w:sz="6" w:space="1" w:color="auto"/>
      </w:pBdr>
      <w:tabs>
        <w:tab w:val="left" w:pos="2606"/>
      </w:tabs>
      <w:spacing w:after="1400" w:line="540" w:lineRule="atLeast"/>
      <w:ind w:left="2606" w:hanging="2606"/>
    </w:pPr>
    <w:rPr>
      <w:rFonts w:ascii="Arial" w:eastAsia="Times New Roman" w:hAnsi="Arial" w:cs="Times New Roman"/>
      <w:b/>
      <w:noProof/>
      <w:kern w:val="40"/>
      <w:sz w:val="40"/>
      <w:szCs w:val="20"/>
    </w:rPr>
  </w:style>
  <w:style w:type="paragraph" w:customStyle="1" w:styleId="Codesample">
    <w:name w:val="Code sample"/>
    <w:rsid w:val="00597C6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after="0" w:line="300" w:lineRule="atLeast"/>
    </w:pPr>
    <w:rPr>
      <w:rFonts w:ascii="Courier" w:eastAsia="Times New Roman" w:hAnsi="Courier" w:cs="Times New Roman"/>
      <w:noProof/>
      <w:sz w:val="21"/>
      <w:szCs w:val="20"/>
    </w:rPr>
  </w:style>
  <w:style w:type="paragraph" w:customStyle="1" w:styleId="List2cont">
    <w:name w:val="List2 (cont)"/>
    <w:rsid w:val="00597C67"/>
    <w:pPr>
      <w:spacing w:before="60" w:after="60" w:line="240" w:lineRule="atLeast"/>
      <w:ind w:left="864"/>
    </w:pPr>
    <w:rPr>
      <w:rFonts w:ascii="Times New Roman" w:eastAsia="Times New Roman" w:hAnsi="Times New Roman" w:cs="Times New Roman"/>
      <w:noProof/>
      <w:kern w:val="22"/>
      <w:szCs w:val="20"/>
    </w:rPr>
  </w:style>
  <w:style w:type="paragraph" w:customStyle="1" w:styleId="Quotationparagraph">
    <w:name w:val="Quotation paragraph"/>
    <w:next w:val="Body"/>
    <w:rsid w:val="00597C67"/>
    <w:pPr>
      <w:spacing w:before="60" w:after="240" w:line="300" w:lineRule="atLeast"/>
      <w:ind w:left="547" w:right="547"/>
    </w:pPr>
    <w:rPr>
      <w:rFonts w:ascii="Times New Roman" w:eastAsia="Times New Roman" w:hAnsi="Times New Roman" w:cs="Times New Roman"/>
      <w:i/>
      <w:noProof/>
      <w:kern w:val="22"/>
      <w:szCs w:val="20"/>
    </w:rPr>
  </w:style>
  <w:style w:type="paragraph" w:customStyle="1" w:styleId="Reporttitle">
    <w:name w:val="Report title"/>
    <w:rsid w:val="00597C67"/>
    <w:pPr>
      <w:spacing w:after="0" w:line="540" w:lineRule="atLeast"/>
      <w:ind w:right="-14"/>
    </w:pPr>
    <w:rPr>
      <w:rFonts w:ascii="Arial" w:eastAsia="Times New Roman" w:hAnsi="Arial" w:cs="Times New Roman"/>
      <w:b/>
      <w:noProof/>
      <w:kern w:val="52"/>
      <w:sz w:val="52"/>
      <w:szCs w:val="20"/>
    </w:rPr>
  </w:style>
  <w:style w:type="paragraph" w:customStyle="1" w:styleId="Monthyear">
    <w:name w:val="Month&amp;year"/>
    <w:rsid w:val="00597C67"/>
    <w:pPr>
      <w:spacing w:after="0" w:line="240" w:lineRule="atLeast"/>
      <w:ind w:right="-14"/>
    </w:pPr>
    <w:rPr>
      <w:rFonts w:ascii="Arial" w:eastAsia="Times New Roman" w:hAnsi="Arial" w:cs="Times New Roman"/>
      <w:i/>
      <w:noProof/>
      <w:kern w:val="20"/>
      <w:sz w:val="20"/>
      <w:szCs w:val="20"/>
    </w:rPr>
  </w:style>
  <w:style w:type="paragraph" w:customStyle="1" w:styleId="Textnumsoncover">
    <w:name w:val="Text&amp;nums on cover"/>
    <w:rsid w:val="00597C67"/>
    <w:pPr>
      <w:spacing w:after="0" w:line="240" w:lineRule="atLeast"/>
      <w:ind w:right="72"/>
      <w:jc w:val="right"/>
    </w:pPr>
    <w:rPr>
      <w:rFonts w:ascii="Arial" w:eastAsia="Times New Roman" w:hAnsi="Arial" w:cs="Times New Roman"/>
      <w:caps/>
      <w:noProof/>
      <w:kern w:val="20"/>
      <w:sz w:val="20"/>
      <w:szCs w:val="20"/>
    </w:rPr>
  </w:style>
  <w:style w:type="paragraph" w:customStyle="1" w:styleId="Programorinitiative">
    <w:name w:val="Program or initiative"/>
    <w:rsid w:val="00597C67"/>
    <w:pPr>
      <w:spacing w:after="0" w:line="240" w:lineRule="atLeast"/>
    </w:pPr>
    <w:rPr>
      <w:rFonts w:ascii="Arial" w:eastAsia="Times New Roman" w:hAnsi="Arial" w:cs="Times New Roman"/>
      <w:b/>
      <w:noProof/>
      <w:kern w:val="20"/>
      <w:sz w:val="20"/>
      <w:szCs w:val="20"/>
    </w:rPr>
  </w:style>
  <w:style w:type="paragraph" w:customStyle="1" w:styleId="SEILogo">
    <w:name w:val="SEI Logo"/>
    <w:next w:val="title-page-text"/>
    <w:rsid w:val="00597C67"/>
    <w:pPr>
      <w:spacing w:after="0" w:line="240" w:lineRule="atLeast"/>
      <w:ind w:left="-1260"/>
    </w:pPr>
    <w:rPr>
      <w:rFonts w:ascii="Times New Roman" w:eastAsia="Times New Roman" w:hAnsi="Times New Roman" w:cs="Times New Roman"/>
      <w:noProof/>
      <w:kern w:val="20"/>
      <w:sz w:val="20"/>
      <w:szCs w:val="20"/>
    </w:rPr>
  </w:style>
  <w:style w:type="paragraph" w:customStyle="1" w:styleId="SEIAddress">
    <w:name w:val="SEI Address"/>
    <w:rsid w:val="00597C67"/>
    <w:pPr>
      <w:spacing w:after="0" w:line="240" w:lineRule="atLeast"/>
    </w:pPr>
    <w:rPr>
      <w:rFonts w:ascii="Arial" w:eastAsia="Times New Roman" w:hAnsi="Arial" w:cs="Times New Roman"/>
      <w:noProof/>
      <w:kern w:val="20"/>
      <w:sz w:val="16"/>
      <w:szCs w:val="20"/>
    </w:rPr>
  </w:style>
  <w:style w:type="paragraph" w:customStyle="1" w:styleId="Distributionstatement">
    <w:name w:val="Distribution statement"/>
    <w:rsid w:val="00597C67"/>
    <w:pPr>
      <w:spacing w:before="1500" w:after="0" w:line="240" w:lineRule="atLeast"/>
    </w:pPr>
    <w:rPr>
      <w:rFonts w:ascii="Arial" w:eastAsia="Times New Roman" w:hAnsi="Arial" w:cs="Times New Roman"/>
      <w:noProof/>
      <w:kern w:val="20"/>
      <w:sz w:val="16"/>
      <w:szCs w:val="20"/>
    </w:rPr>
  </w:style>
  <w:style w:type="character" w:customStyle="1" w:styleId="Codefont">
    <w:name w:val="Code font"/>
    <w:rsid w:val="00597C67"/>
    <w:rPr>
      <w:rFonts w:ascii="Courier" w:hAnsi="Courier"/>
      <w:sz w:val="21"/>
    </w:rPr>
  </w:style>
  <w:style w:type="paragraph" w:customStyle="1" w:styleId="Referenceitem">
    <w:name w:val="Reference item"/>
    <w:rsid w:val="00597C67"/>
    <w:pPr>
      <w:spacing w:before="160" w:after="0" w:line="300" w:lineRule="exact"/>
    </w:pPr>
    <w:rPr>
      <w:rFonts w:ascii="Arial" w:eastAsia="Times New Roman" w:hAnsi="Arial" w:cs="Times New Roman"/>
      <w:b/>
      <w:noProof/>
      <w:kern w:val="20"/>
      <w:szCs w:val="20"/>
    </w:rPr>
  </w:style>
  <w:style w:type="paragraph" w:customStyle="1" w:styleId="Glossaryterm">
    <w:name w:val="Glossary term"/>
    <w:rsid w:val="00597C67"/>
    <w:pPr>
      <w:spacing w:before="160" w:after="0" w:line="300" w:lineRule="exact"/>
    </w:pPr>
    <w:rPr>
      <w:rFonts w:ascii="Arial" w:eastAsia="Times New Roman" w:hAnsi="Arial" w:cs="Times New Roman"/>
      <w:b/>
      <w:noProof/>
      <w:kern w:val="22"/>
      <w:szCs w:val="20"/>
    </w:rPr>
  </w:style>
  <w:style w:type="paragraph" w:customStyle="1" w:styleId="Authorlist">
    <w:name w:val="Author list"/>
    <w:rsid w:val="00597C67"/>
    <w:pPr>
      <w:spacing w:after="0" w:line="240" w:lineRule="atLeast"/>
      <w:ind w:right="-14"/>
    </w:pPr>
    <w:rPr>
      <w:rFonts w:ascii="Arial" w:eastAsia="Times New Roman" w:hAnsi="Arial" w:cs="Times New Roman"/>
      <w:noProof/>
      <w:kern w:val="20"/>
      <w:sz w:val="20"/>
      <w:szCs w:val="20"/>
    </w:rPr>
  </w:style>
  <w:style w:type="paragraph" w:customStyle="1" w:styleId="List1cont">
    <w:name w:val="List1 (cont)"/>
    <w:rsid w:val="00597C67"/>
    <w:pPr>
      <w:spacing w:before="60" w:after="60" w:line="240" w:lineRule="atLeast"/>
      <w:ind w:left="864"/>
    </w:pPr>
    <w:rPr>
      <w:rFonts w:ascii="Times New Roman" w:eastAsia="Times New Roman" w:hAnsi="Times New Roman" w:cs="Times New Roman"/>
      <w:noProof/>
      <w:kern w:val="20"/>
      <w:szCs w:val="20"/>
    </w:rPr>
  </w:style>
  <w:style w:type="paragraph" w:customStyle="1" w:styleId="Numberlist2">
    <w:name w:val="Number list2"/>
    <w:rsid w:val="00597C67"/>
    <w:pPr>
      <w:tabs>
        <w:tab w:val="left" w:pos="432"/>
      </w:tabs>
      <w:spacing w:before="60" w:after="60" w:line="240" w:lineRule="auto"/>
      <w:ind w:left="864" w:hanging="432"/>
    </w:pPr>
    <w:rPr>
      <w:rFonts w:ascii="Times New Roman" w:eastAsia="Times New Roman" w:hAnsi="Times New Roman" w:cs="Times New Roman"/>
      <w:kern w:val="22"/>
      <w:szCs w:val="20"/>
    </w:rPr>
  </w:style>
  <w:style w:type="paragraph" w:customStyle="1" w:styleId="tabletext">
    <w:name w:val="table.text"/>
    <w:basedOn w:val="Normal"/>
    <w:rsid w:val="00597C67"/>
    <w:pPr>
      <w:spacing w:before="40" w:after="40"/>
    </w:pPr>
    <w:rPr>
      <w:rFonts w:ascii="Times" w:hAnsi="Times"/>
      <w:sz w:val="18"/>
    </w:rPr>
  </w:style>
  <w:style w:type="paragraph" w:customStyle="1" w:styleId="Multilist">
    <w:name w:val="Multilist"/>
    <w:basedOn w:val="Body"/>
    <w:next w:val="Body"/>
    <w:rsid w:val="00597C67"/>
    <w:pPr>
      <w:spacing w:before="0" w:after="120" w:line="300" w:lineRule="exact"/>
    </w:pPr>
    <w:rPr>
      <w:sz w:val="22"/>
    </w:rPr>
  </w:style>
  <w:style w:type="paragraph" w:customStyle="1" w:styleId="Heading1frontmatteronly">
    <w:name w:val="Heading 1 (front matter only)"/>
    <w:rsid w:val="00597C67"/>
    <w:pPr>
      <w:keepNext/>
      <w:pBdr>
        <w:top w:val="single" w:sz="6" w:space="1" w:color="auto"/>
      </w:pBdr>
      <w:spacing w:after="1400" w:line="540" w:lineRule="atLeast"/>
    </w:pPr>
    <w:rPr>
      <w:rFonts w:ascii="Arial" w:eastAsia="Times New Roman" w:hAnsi="Arial" w:cs="Times New Roman"/>
      <w:b/>
      <w:noProof/>
      <w:kern w:val="36"/>
      <w:sz w:val="40"/>
      <w:szCs w:val="20"/>
    </w:rPr>
  </w:style>
  <w:style w:type="paragraph" w:customStyle="1" w:styleId="Blankspacers">
    <w:name w:val="Blank spacers"/>
    <w:next w:val="Body"/>
    <w:rsid w:val="00597C67"/>
    <w:pPr>
      <w:spacing w:after="0" w:line="240" w:lineRule="auto"/>
    </w:pPr>
    <w:rPr>
      <w:rFonts w:ascii="Times New Roman" w:eastAsia="Times New Roman" w:hAnsi="Times New Roman" w:cs="Times New Roman"/>
      <w:noProof/>
      <w:kern w:val="20"/>
      <w:sz w:val="20"/>
      <w:szCs w:val="20"/>
    </w:rPr>
  </w:style>
  <w:style w:type="paragraph" w:customStyle="1" w:styleId="blank-spacers">
    <w:name w:val="blank-spacers"/>
    <w:rsid w:val="00597C67"/>
    <w:pPr>
      <w:spacing w:after="0" w:line="240" w:lineRule="auto"/>
    </w:pPr>
    <w:rPr>
      <w:rFonts w:ascii="Times New Roman" w:eastAsia="Times New Roman" w:hAnsi="Times New Roman" w:cs="Times New Roman"/>
      <w:noProof/>
      <w:sz w:val="20"/>
      <w:szCs w:val="20"/>
    </w:rPr>
  </w:style>
  <w:style w:type="paragraph" w:customStyle="1" w:styleId="disclaimer">
    <w:name w:val="disclaimer"/>
    <w:rsid w:val="00597C67"/>
    <w:pPr>
      <w:widowControl w:val="0"/>
      <w:spacing w:after="0" w:line="140" w:lineRule="atLeast"/>
    </w:pPr>
    <w:rPr>
      <w:rFonts w:ascii="Helvetica" w:eastAsia="Times New Roman" w:hAnsi="Helvetica" w:cs="Times New Roman"/>
      <w:color w:val="000000"/>
      <w:sz w:val="12"/>
      <w:szCs w:val="20"/>
    </w:rPr>
  </w:style>
  <w:style w:type="paragraph" w:customStyle="1" w:styleId="t1title1">
    <w:name w:val="t1 title1"/>
    <w:rsid w:val="00597C67"/>
    <w:pPr>
      <w:widowControl w:val="0"/>
      <w:spacing w:after="0" w:line="380" w:lineRule="atLeast"/>
      <w:jc w:val="center"/>
    </w:pPr>
    <w:rPr>
      <w:rFonts w:ascii="Helvetica" w:eastAsia="Times New Roman" w:hAnsi="Helvetica" w:cs="Times New Roman"/>
      <w:b/>
      <w:color w:val="000000"/>
      <w:sz w:val="32"/>
      <w:szCs w:val="20"/>
    </w:rPr>
  </w:style>
  <w:style w:type="paragraph" w:customStyle="1" w:styleId="t2title2">
    <w:name w:val="t2 title2"/>
    <w:rsid w:val="00597C67"/>
    <w:pPr>
      <w:widowControl w:val="0"/>
      <w:spacing w:after="0" w:line="200" w:lineRule="atLeast"/>
      <w:ind w:left="360"/>
    </w:pPr>
    <w:rPr>
      <w:rFonts w:ascii="Helvetica" w:eastAsia="Times New Roman" w:hAnsi="Helvetica" w:cs="Times New Roman"/>
      <w:i/>
      <w:color w:val="000000"/>
      <w:sz w:val="16"/>
      <w:szCs w:val="20"/>
    </w:rPr>
  </w:style>
  <w:style w:type="paragraph" w:customStyle="1" w:styleId="t3title3">
    <w:name w:val="t3 title3"/>
    <w:rsid w:val="00597C67"/>
    <w:pPr>
      <w:widowControl w:val="0"/>
      <w:tabs>
        <w:tab w:val="left" w:pos="432"/>
      </w:tabs>
      <w:spacing w:after="0" w:line="160" w:lineRule="atLeast"/>
      <w:ind w:left="432" w:hanging="433"/>
    </w:pPr>
    <w:rPr>
      <w:rFonts w:ascii="Helvetica" w:eastAsia="Times New Roman" w:hAnsi="Helvetica" w:cs="Times New Roman"/>
      <w:b/>
      <w:smallCaps/>
      <w:color w:val="000000"/>
      <w:sz w:val="16"/>
      <w:szCs w:val="20"/>
    </w:rPr>
  </w:style>
  <w:style w:type="paragraph" w:customStyle="1" w:styleId="disclaimer2">
    <w:name w:val="disclaimer2"/>
    <w:rsid w:val="00597C67"/>
    <w:pPr>
      <w:widowControl w:val="0"/>
      <w:spacing w:after="0" w:line="140" w:lineRule="atLeast"/>
    </w:pPr>
    <w:rPr>
      <w:rFonts w:ascii="Helvetica" w:eastAsia="Times New Roman" w:hAnsi="Helvetica" w:cs="Times New Roman"/>
      <w:color w:val="000000"/>
      <w:sz w:val="12"/>
      <w:szCs w:val="20"/>
    </w:rPr>
  </w:style>
  <w:style w:type="paragraph" w:customStyle="1" w:styleId="t32title3level2">
    <w:name w:val="t32 title3_level2"/>
    <w:rsid w:val="00597C67"/>
    <w:pPr>
      <w:widowControl w:val="0"/>
      <w:tabs>
        <w:tab w:val="left" w:pos="432"/>
      </w:tabs>
      <w:spacing w:after="0" w:line="160" w:lineRule="atLeast"/>
      <w:ind w:left="432" w:hanging="433"/>
    </w:pPr>
    <w:rPr>
      <w:rFonts w:ascii="Helvetica" w:eastAsia="Times New Roman" w:hAnsi="Helvetica" w:cs="Times New Roman"/>
      <w:b/>
      <w:smallCaps/>
      <w:sz w:val="16"/>
      <w:szCs w:val="20"/>
    </w:rPr>
  </w:style>
  <w:style w:type="paragraph" w:customStyle="1" w:styleId="responseindented">
    <w:name w:val="response.indented"/>
    <w:rsid w:val="00597C67"/>
    <w:pPr>
      <w:widowControl w:val="0"/>
      <w:tabs>
        <w:tab w:val="left" w:pos="432"/>
      </w:tabs>
      <w:spacing w:before="60" w:after="0" w:line="200" w:lineRule="atLeast"/>
      <w:ind w:left="432"/>
    </w:pPr>
    <w:rPr>
      <w:rFonts w:ascii="Helvetica" w:eastAsia="Times New Roman" w:hAnsi="Helvetica" w:cs="Times New Roman"/>
      <w:color w:val="000000"/>
      <w:sz w:val="20"/>
      <w:szCs w:val="20"/>
    </w:rPr>
  </w:style>
  <w:style w:type="paragraph" w:styleId="Title">
    <w:name w:val="Title"/>
    <w:basedOn w:val="Normal"/>
    <w:link w:val="TitleChar"/>
    <w:qFormat/>
    <w:rsid w:val="00597C67"/>
    <w:pPr>
      <w:jc w:val="center"/>
    </w:pPr>
    <w:rPr>
      <w:rFonts w:ascii="Times" w:hAnsi="Times"/>
      <w:b/>
      <w:sz w:val="24"/>
    </w:rPr>
  </w:style>
  <w:style w:type="character" w:customStyle="1" w:styleId="TitleChar">
    <w:name w:val="Title Char"/>
    <w:basedOn w:val="DefaultParagraphFont"/>
    <w:link w:val="Title"/>
    <w:rsid w:val="00597C67"/>
    <w:rPr>
      <w:rFonts w:ascii="Times" w:eastAsia="Times New Roman" w:hAnsi="Times" w:cs="Times New Roman"/>
      <w:b/>
      <w:sz w:val="24"/>
      <w:szCs w:val="20"/>
    </w:rPr>
  </w:style>
  <w:style w:type="paragraph" w:customStyle="1" w:styleId="tabletitle">
    <w:name w:val="table title"/>
    <w:basedOn w:val="Figure"/>
    <w:next w:val="Body"/>
    <w:rsid w:val="00597C67"/>
    <w:rPr>
      <w:b/>
      <w:i w:val="0"/>
    </w:rPr>
  </w:style>
  <w:style w:type="paragraph" w:customStyle="1" w:styleId="TOCentry">
    <w:name w:val="TOC entry"/>
    <w:basedOn w:val="Normal"/>
    <w:rsid w:val="00597C67"/>
    <w:pPr>
      <w:tabs>
        <w:tab w:val="left" w:pos="216"/>
        <w:tab w:val="right" w:pos="8280"/>
      </w:tabs>
      <w:spacing w:before="60" w:after="240" w:line="300" w:lineRule="atLeast"/>
    </w:pPr>
    <w:rPr>
      <w:rFonts w:ascii="Times" w:hAnsi="Times"/>
      <w:color w:val="000000"/>
      <w:kern w:val="22"/>
      <w:sz w:val="24"/>
    </w:rPr>
  </w:style>
  <w:style w:type="paragraph" w:styleId="TableofFigures">
    <w:name w:val="table of figures"/>
    <w:basedOn w:val="Normal"/>
    <w:semiHidden/>
    <w:rsid w:val="00597C67"/>
    <w:pPr>
      <w:tabs>
        <w:tab w:val="left" w:pos="1080"/>
        <w:tab w:val="right" w:pos="5141"/>
      </w:tabs>
      <w:spacing w:before="100" w:after="100" w:line="300" w:lineRule="atLeast"/>
      <w:ind w:left="1080" w:hanging="1080"/>
    </w:pPr>
    <w:rPr>
      <w:rFonts w:ascii="Arial" w:hAnsi="Arial"/>
      <w:noProof/>
      <w:kern w:val="22"/>
      <w:sz w:val="22"/>
    </w:rPr>
  </w:style>
  <w:style w:type="paragraph" w:styleId="Index2">
    <w:name w:val="index 2"/>
    <w:basedOn w:val="Normal"/>
    <w:autoRedefine/>
    <w:semiHidden/>
    <w:rsid w:val="00597C67"/>
    <w:pPr>
      <w:spacing w:line="240" w:lineRule="atLeast"/>
      <w:ind w:left="360"/>
    </w:pPr>
    <w:rPr>
      <w:noProof/>
      <w:kern w:val="18"/>
      <w:sz w:val="22"/>
    </w:rPr>
  </w:style>
  <w:style w:type="paragraph" w:styleId="Index3">
    <w:name w:val="index 3"/>
    <w:basedOn w:val="Normal"/>
    <w:autoRedefine/>
    <w:semiHidden/>
    <w:rsid w:val="00597C67"/>
    <w:pPr>
      <w:spacing w:line="240" w:lineRule="atLeast"/>
      <w:ind w:left="720"/>
    </w:pPr>
    <w:rPr>
      <w:noProof/>
      <w:sz w:val="22"/>
    </w:rPr>
  </w:style>
  <w:style w:type="paragraph" w:styleId="Index4">
    <w:name w:val="index 4"/>
    <w:basedOn w:val="Normal"/>
    <w:autoRedefine/>
    <w:semiHidden/>
    <w:rsid w:val="00597C67"/>
    <w:pPr>
      <w:tabs>
        <w:tab w:val="right" w:pos="3773"/>
      </w:tabs>
      <w:ind w:left="960" w:hanging="240"/>
    </w:pPr>
    <w:rPr>
      <w:sz w:val="18"/>
    </w:rPr>
  </w:style>
  <w:style w:type="paragraph" w:styleId="Index5">
    <w:name w:val="index 5"/>
    <w:basedOn w:val="Normal"/>
    <w:autoRedefine/>
    <w:semiHidden/>
    <w:rsid w:val="00597C67"/>
    <w:pPr>
      <w:tabs>
        <w:tab w:val="right" w:pos="3773"/>
      </w:tabs>
      <w:ind w:left="1200" w:hanging="240"/>
    </w:pPr>
    <w:rPr>
      <w:sz w:val="18"/>
    </w:rPr>
  </w:style>
  <w:style w:type="paragraph" w:styleId="Index6">
    <w:name w:val="index 6"/>
    <w:basedOn w:val="Normal"/>
    <w:autoRedefine/>
    <w:semiHidden/>
    <w:rsid w:val="00597C67"/>
    <w:pPr>
      <w:tabs>
        <w:tab w:val="right" w:pos="3773"/>
      </w:tabs>
      <w:ind w:left="1440" w:hanging="240"/>
    </w:pPr>
    <w:rPr>
      <w:sz w:val="18"/>
    </w:rPr>
  </w:style>
  <w:style w:type="paragraph" w:styleId="Index7">
    <w:name w:val="index 7"/>
    <w:basedOn w:val="Normal"/>
    <w:autoRedefine/>
    <w:semiHidden/>
    <w:rsid w:val="00597C67"/>
    <w:pPr>
      <w:tabs>
        <w:tab w:val="right" w:pos="3773"/>
      </w:tabs>
      <w:ind w:left="1680" w:hanging="240"/>
    </w:pPr>
    <w:rPr>
      <w:sz w:val="18"/>
    </w:rPr>
  </w:style>
  <w:style w:type="paragraph" w:styleId="Index8">
    <w:name w:val="index 8"/>
    <w:basedOn w:val="Normal"/>
    <w:autoRedefine/>
    <w:semiHidden/>
    <w:rsid w:val="00597C67"/>
    <w:pPr>
      <w:tabs>
        <w:tab w:val="right" w:pos="3773"/>
      </w:tabs>
      <w:ind w:left="1920" w:hanging="240"/>
    </w:pPr>
    <w:rPr>
      <w:sz w:val="18"/>
    </w:rPr>
  </w:style>
  <w:style w:type="paragraph" w:styleId="Index9">
    <w:name w:val="index 9"/>
    <w:basedOn w:val="Normal"/>
    <w:autoRedefine/>
    <w:semiHidden/>
    <w:rsid w:val="00597C67"/>
    <w:pPr>
      <w:tabs>
        <w:tab w:val="right" w:pos="3773"/>
      </w:tabs>
      <w:ind w:left="2160" w:hanging="240"/>
    </w:pPr>
    <w:rPr>
      <w:sz w:val="18"/>
    </w:rPr>
  </w:style>
  <w:style w:type="paragraph" w:styleId="IndexHeading">
    <w:name w:val="index heading"/>
    <w:basedOn w:val="Normal"/>
    <w:next w:val="Index1"/>
    <w:semiHidden/>
    <w:rsid w:val="00597C67"/>
    <w:pPr>
      <w:keepNext/>
      <w:spacing w:before="240"/>
    </w:pPr>
    <w:rPr>
      <w:rFonts w:ascii="Arial" w:hAnsi="Arial"/>
      <w:b/>
      <w:caps/>
      <w:noProof/>
      <w:kern w:val="22"/>
      <w:sz w:val="22"/>
    </w:rPr>
  </w:style>
  <w:style w:type="paragraph" w:customStyle="1" w:styleId="Multilist-1">
    <w:name w:val="Multilist-1"/>
    <w:basedOn w:val="Body"/>
    <w:next w:val="Body"/>
    <w:rsid w:val="00597C67"/>
    <w:pPr>
      <w:spacing w:before="160" w:after="60" w:line="260" w:lineRule="atLeast"/>
      <w:ind w:left="360"/>
    </w:pPr>
    <w:rPr>
      <w:sz w:val="22"/>
    </w:rPr>
  </w:style>
  <w:style w:type="paragraph" w:styleId="DocumentMap">
    <w:name w:val="Document Map"/>
    <w:basedOn w:val="Normal"/>
    <w:link w:val="DocumentMapChar"/>
    <w:semiHidden/>
    <w:rsid w:val="00597C67"/>
    <w:pPr>
      <w:shd w:val="clear" w:color="auto" w:fill="000080"/>
    </w:pPr>
    <w:rPr>
      <w:rFonts w:ascii="Tahoma" w:hAnsi="Tahoma"/>
      <w:sz w:val="24"/>
    </w:rPr>
  </w:style>
  <w:style w:type="character" w:customStyle="1" w:styleId="DocumentMapChar">
    <w:name w:val="Document Map Char"/>
    <w:basedOn w:val="DefaultParagraphFont"/>
    <w:link w:val="DocumentMap"/>
    <w:semiHidden/>
    <w:rsid w:val="00597C67"/>
    <w:rPr>
      <w:rFonts w:ascii="Tahoma" w:eastAsia="Times New Roman" w:hAnsi="Tahoma" w:cs="Times New Roman"/>
      <w:sz w:val="24"/>
      <w:szCs w:val="20"/>
      <w:shd w:val="clear" w:color="auto" w:fill="000080"/>
    </w:rPr>
  </w:style>
  <w:style w:type="paragraph" w:customStyle="1" w:styleId="t3-title-3">
    <w:name w:val="t3-title-3"/>
    <w:rsid w:val="00597C67"/>
    <w:pPr>
      <w:spacing w:after="0" w:line="240" w:lineRule="auto"/>
    </w:pPr>
    <w:rPr>
      <w:rFonts w:ascii="Arial" w:eastAsia="Times New Roman" w:hAnsi="Arial" w:cs="Times New Roman"/>
      <w:noProof/>
      <w:sz w:val="12"/>
      <w:szCs w:val="20"/>
    </w:rPr>
  </w:style>
  <w:style w:type="paragraph" w:customStyle="1" w:styleId="caption-continued">
    <w:name w:val="caption-continued"/>
    <w:rsid w:val="00597C67"/>
    <w:pPr>
      <w:spacing w:before="40" w:after="300" w:line="240" w:lineRule="auto"/>
      <w:ind w:left="1080"/>
    </w:pPr>
    <w:rPr>
      <w:rFonts w:ascii="Arial" w:eastAsia="Times New Roman" w:hAnsi="Arial" w:cs="Times New Roman"/>
      <w:szCs w:val="20"/>
    </w:rPr>
  </w:style>
  <w:style w:type="paragraph" w:customStyle="1" w:styleId="Multilist-2">
    <w:name w:val="Multilist-2"/>
    <w:rsid w:val="00597C67"/>
    <w:pPr>
      <w:spacing w:after="60" w:line="260" w:lineRule="exact"/>
      <w:ind w:left="720"/>
    </w:pPr>
    <w:rPr>
      <w:rFonts w:ascii="Times New Roman" w:eastAsia="Times New Roman" w:hAnsi="Times New Roman" w:cs="Times New Roman"/>
      <w:noProof/>
      <w:szCs w:val="20"/>
    </w:rPr>
  </w:style>
  <w:style w:type="paragraph" w:customStyle="1" w:styleId="t1-title-1">
    <w:name w:val="t1-title-1"/>
    <w:rsid w:val="00597C67"/>
    <w:pPr>
      <w:spacing w:after="0" w:line="240" w:lineRule="auto"/>
      <w:jc w:val="center"/>
    </w:pPr>
    <w:rPr>
      <w:rFonts w:ascii="Arial" w:eastAsia="Times New Roman" w:hAnsi="Arial" w:cs="Times New Roman"/>
      <w:b/>
      <w:noProof/>
      <w:sz w:val="32"/>
      <w:szCs w:val="20"/>
    </w:rPr>
  </w:style>
  <w:style w:type="paragraph" w:customStyle="1" w:styleId="t4-title-4">
    <w:name w:val="t4-title-4"/>
    <w:next w:val="ui-user-information"/>
    <w:rsid w:val="00597C67"/>
    <w:pPr>
      <w:tabs>
        <w:tab w:val="left" w:pos="288"/>
      </w:tabs>
      <w:spacing w:after="0" w:line="240" w:lineRule="auto"/>
      <w:ind w:left="288" w:hanging="288"/>
    </w:pPr>
    <w:rPr>
      <w:rFonts w:ascii="Arial Narrow" w:eastAsia="Times New Roman" w:hAnsi="Arial Narrow" w:cs="Times New Roman"/>
      <w:b/>
      <w:smallCaps/>
      <w:noProof/>
      <w:sz w:val="16"/>
      <w:szCs w:val="20"/>
    </w:rPr>
  </w:style>
  <w:style w:type="paragraph" w:customStyle="1" w:styleId="ui-user-information">
    <w:name w:val="ui-user-information"/>
    <w:rsid w:val="00597C67"/>
    <w:pPr>
      <w:spacing w:before="60" w:after="60" w:line="240" w:lineRule="exact"/>
      <w:ind w:left="288"/>
    </w:pPr>
    <w:rPr>
      <w:rFonts w:ascii="Arial Narrow" w:eastAsia="Times New Roman" w:hAnsi="Arial Narrow" w:cs="Times New Roman"/>
      <w:sz w:val="20"/>
      <w:szCs w:val="20"/>
    </w:rPr>
  </w:style>
  <w:style w:type="paragraph" w:customStyle="1" w:styleId="t5-title-5">
    <w:name w:val="t5-title-5"/>
    <w:basedOn w:val="t4-title-4"/>
    <w:next w:val="ui-user-information"/>
    <w:rsid w:val="00597C67"/>
    <w:pPr>
      <w:ind w:left="0" w:firstLine="0"/>
    </w:pPr>
  </w:style>
  <w:style w:type="paragraph" w:customStyle="1" w:styleId="bulletlistlastindent">
    <w:name w:val="bullet list last indent"/>
    <w:basedOn w:val="bulletlistindent"/>
    <w:next w:val="Body"/>
    <w:rsid w:val="00597C67"/>
  </w:style>
  <w:style w:type="paragraph" w:styleId="NormalWeb">
    <w:name w:val="Normal (Web)"/>
    <w:basedOn w:val="Normal"/>
    <w:uiPriority w:val="99"/>
    <w:semiHidden/>
    <w:unhideWhenUsed/>
    <w:rsid w:val="00A2273A"/>
    <w:pPr>
      <w:spacing w:before="100" w:beforeAutospacing="1" w:after="100" w:afterAutospacing="1"/>
    </w:pPr>
    <w:rPr>
      <w:sz w:val="24"/>
      <w:szCs w:val="24"/>
    </w:rPr>
  </w:style>
  <w:style w:type="character" w:styleId="Emphasis">
    <w:name w:val="Emphasis"/>
    <w:basedOn w:val="DefaultParagraphFont"/>
    <w:uiPriority w:val="20"/>
    <w:qFormat/>
    <w:rsid w:val="00A227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1144339">
      <w:bodyDiv w:val="1"/>
      <w:marLeft w:val="0"/>
      <w:marRight w:val="0"/>
      <w:marTop w:val="0"/>
      <w:marBottom w:val="0"/>
      <w:divBdr>
        <w:top w:val="none" w:sz="0" w:space="0" w:color="auto"/>
        <w:left w:val="none" w:sz="0" w:space="0" w:color="auto"/>
        <w:bottom w:val="none" w:sz="0" w:space="0" w:color="auto"/>
        <w:right w:val="none" w:sz="0" w:space="0" w:color="auto"/>
      </w:divBdr>
    </w:div>
    <w:div w:id="537353277">
      <w:bodyDiv w:val="1"/>
      <w:marLeft w:val="0"/>
      <w:marRight w:val="0"/>
      <w:marTop w:val="0"/>
      <w:marBottom w:val="0"/>
      <w:divBdr>
        <w:top w:val="none" w:sz="0" w:space="0" w:color="auto"/>
        <w:left w:val="none" w:sz="0" w:space="0" w:color="auto"/>
        <w:bottom w:val="none" w:sz="0" w:space="0" w:color="auto"/>
        <w:right w:val="none" w:sz="0" w:space="0" w:color="auto"/>
      </w:divBdr>
    </w:div>
    <w:div w:id="969481796">
      <w:bodyDiv w:val="1"/>
      <w:marLeft w:val="0"/>
      <w:marRight w:val="0"/>
      <w:marTop w:val="0"/>
      <w:marBottom w:val="0"/>
      <w:divBdr>
        <w:top w:val="none" w:sz="0" w:space="0" w:color="auto"/>
        <w:left w:val="none" w:sz="0" w:space="0" w:color="auto"/>
        <w:bottom w:val="none" w:sz="0" w:space="0" w:color="auto"/>
        <w:right w:val="none" w:sz="0" w:space="0" w:color="auto"/>
      </w:divBdr>
    </w:div>
    <w:div w:id="1096943930">
      <w:bodyDiv w:val="1"/>
      <w:marLeft w:val="0"/>
      <w:marRight w:val="0"/>
      <w:marTop w:val="0"/>
      <w:marBottom w:val="0"/>
      <w:divBdr>
        <w:top w:val="none" w:sz="0" w:space="0" w:color="auto"/>
        <w:left w:val="none" w:sz="0" w:space="0" w:color="auto"/>
        <w:bottom w:val="none" w:sz="0" w:space="0" w:color="auto"/>
        <w:right w:val="none" w:sz="0" w:space="0" w:color="auto"/>
      </w:divBdr>
    </w:div>
    <w:div w:id="1378431939">
      <w:bodyDiv w:val="1"/>
      <w:marLeft w:val="0"/>
      <w:marRight w:val="0"/>
      <w:marTop w:val="0"/>
      <w:marBottom w:val="0"/>
      <w:divBdr>
        <w:top w:val="none" w:sz="0" w:space="0" w:color="auto"/>
        <w:left w:val="none" w:sz="0" w:space="0" w:color="auto"/>
        <w:bottom w:val="none" w:sz="0" w:space="0" w:color="auto"/>
        <w:right w:val="none" w:sz="0" w:space="0" w:color="auto"/>
      </w:divBdr>
    </w:div>
    <w:div w:id="1464620072">
      <w:bodyDiv w:val="1"/>
      <w:marLeft w:val="0"/>
      <w:marRight w:val="0"/>
      <w:marTop w:val="0"/>
      <w:marBottom w:val="0"/>
      <w:divBdr>
        <w:top w:val="none" w:sz="0" w:space="0" w:color="auto"/>
        <w:left w:val="none" w:sz="0" w:space="0" w:color="auto"/>
        <w:bottom w:val="none" w:sz="0" w:space="0" w:color="auto"/>
        <w:right w:val="none" w:sz="0" w:space="0" w:color="auto"/>
      </w:divBdr>
    </w:div>
    <w:div w:id="1487160193">
      <w:bodyDiv w:val="1"/>
      <w:marLeft w:val="0"/>
      <w:marRight w:val="0"/>
      <w:marTop w:val="0"/>
      <w:marBottom w:val="0"/>
      <w:divBdr>
        <w:top w:val="none" w:sz="0" w:space="0" w:color="auto"/>
        <w:left w:val="none" w:sz="0" w:space="0" w:color="auto"/>
        <w:bottom w:val="none" w:sz="0" w:space="0" w:color="auto"/>
        <w:right w:val="none" w:sz="0" w:space="0" w:color="auto"/>
      </w:divBdr>
    </w:div>
    <w:div w:id="1503814571">
      <w:bodyDiv w:val="1"/>
      <w:marLeft w:val="0"/>
      <w:marRight w:val="0"/>
      <w:marTop w:val="0"/>
      <w:marBottom w:val="0"/>
      <w:divBdr>
        <w:top w:val="none" w:sz="0" w:space="0" w:color="auto"/>
        <w:left w:val="none" w:sz="0" w:space="0" w:color="auto"/>
        <w:bottom w:val="none" w:sz="0" w:space="0" w:color="auto"/>
        <w:right w:val="none" w:sz="0" w:space="0" w:color="auto"/>
      </w:divBdr>
    </w:div>
    <w:div w:id="1508524329">
      <w:bodyDiv w:val="1"/>
      <w:marLeft w:val="0"/>
      <w:marRight w:val="0"/>
      <w:marTop w:val="0"/>
      <w:marBottom w:val="0"/>
      <w:divBdr>
        <w:top w:val="none" w:sz="0" w:space="0" w:color="auto"/>
        <w:left w:val="none" w:sz="0" w:space="0" w:color="auto"/>
        <w:bottom w:val="none" w:sz="0" w:space="0" w:color="auto"/>
        <w:right w:val="none" w:sz="0" w:space="0" w:color="auto"/>
      </w:divBdr>
    </w:div>
    <w:div w:id="1825469500">
      <w:bodyDiv w:val="1"/>
      <w:marLeft w:val="0"/>
      <w:marRight w:val="0"/>
      <w:marTop w:val="0"/>
      <w:marBottom w:val="0"/>
      <w:divBdr>
        <w:top w:val="none" w:sz="0" w:space="0" w:color="auto"/>
        <w:left w:val="none" w:sz="0" w:space="0" w:color="auto"/>
        <w:bottom w:val="none" w:sz="0" w:space="0" w:color="auto"/>
        <w:right w:val="none" w:sz="0" w:space="0" w:color="auto"/>
      </w:divBdr>
    </w:div>
    <w:div w:id="2032805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6.xml"/><Relationship Id="rId26" Type="http://schemas.openxmlformats.org/officeDocument/2006/relationships/hyperlink" Target="https://resources.sei.cmu.edu/library/asset-view.cfm?assetid=51546" TargetMode="Externa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yperlink" Target="https://resources.sei.cmu.edu/library/author.cfm?authorID=3747"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hyperlink" Target="http://resources.sei.cmu.edu/library/asset-view.cfm?AssetID=841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resources.sei.cmu.edu/library/author.cfm?authorID=3893"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s://resources.sei.cmu.edu/library/author.cfm?authorID=4693" TargetMode="External"/><Relationship Id="rId28" Type="http://schemas.openxmlformats.org/officeDocument/2006/relationships/hyperlink" Target="https://resources.sei.cmu.edu/library/author.cfm?authorID=4693" TargetMode="Externa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yperlink" Target="https://resources.sei.cmu.edu/library/author.cfm?authorID=4973" TargetMode="External"/><Relationship Id="rId27" Type="http://schemas.openxmlformats.org/officeDocument/2006/relationships/hyperlink" Target="https://resources.sei.cmu.edu/library/author.cfm?authorID=4973" TargetMode="External"/><Relationship Id="rId30" Type="http://schemas.openxmlformats.org/officeDocument/2006/relationships/header" Target="header8.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1BE5FC-7E6F-4241-B322-D13094002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57</Pages>
  <Words>10645</Words>
  <Characters>66642</Characters>
  <Application>Microsoft Office Word</Application>
  <DocSecurity>0</DocSecurity>
  <Lines>1666</Lines>
  <Paragraphs>780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kohnkean@udmercy.edu</dc:creator>
  <cp:keywords/>
  <dc:description/>
  <cp:lastModifiedBy>Anne Kohnke</cp:lastModifiedBy>
  <cp:revision>3</cp:revision>
  <dcterms:created xsi:type="dcterms:W3CDTF">2021-04-07T11:25:00Z</dcterms:created>
  <dcterms:modified xsi:type="dcterms:W3CDTF">2021-04-07T12:34:00Z</dcterms:modified>
</cp:coreProperties>
</file>